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E3" w:rsidRDefault="006D31E3" w:rsidP="006D31E3">
      <w:pPr>
        <w:pStyle w:val="Heading1"/>
        <w:bidi/>
        <w:rPr>
          <w:rFonts w:eastAsia="Times New Roman"/>
          <w:lang w:bidi="fa-IR"/>
        </w:rPr>
      </w:pPr>
      <w:r>
        <w:rPr>
          <w:rFonts w:eastAsia="Times New Roman" w:cs="Sakkal Majalla"/>
          <w:rtl/>
          <w:lang w:bidi="fa-IR"/>
        </w:rPr>
        <w:t>اول عمل کن بعد امر کن</w:t>
      </w:r>
    </w:p>
    <w:p w:rsidR="006D31E3" w:rsidRDefault="006D31E3" w:rsidP="006D31E3">
      <w:pPr>
        <w:pStyle w:val="post-meta"/>
        <w:bidi/>
        <w:rPr>
          <w:rFonts w:hint="cs"/>
          <w:rtl/>
          <w:lang w:bidi="fa-IR"/>
        </w:rPr>
      </w:pPr>
      <w:r>
        <w:rPr>
          <w:rStyle w:val="post-cats"/>
          <w:rFonts w:cs="Sakkal Majalla"/>
          <w:rtl/>
          <w:lang w:bidi="fa-IR"/>
        </w:rPr>
        <w:t xml:space="preserve">در </w:t>
      </w:r>
      <w:hyperlink r:id="rId4" w:history="1">
        <w:r>
          <w:rPr>
            <w:rStyle w:val="Hyperlink"/>
            <w:rFonts w:cs="Sakkal Majalla"/>
            <w:rtl/>
            <w:lang w:bidi="fa-IR"/>
          </w:rPr>
          <w:t>قصه و داستان</w:t>
        </w:r>
      </w:hyperlink>
      <w:r>
        <w:rPr>
          <w:rFonts w:cs="Sakkal Majalla"/>
          <w:rtl/>
          <w:lang w:bidi="fa-IR"/>
        </w:rPr>
        <w:t xml:space="preserve"> ۱۰ آذر ۱۳۹۳ </w:t>
      </w:r>
      <w:r>
        <w:rPr>
          <w:rStyle w:val="post-views"/>
          <w:rFonts w:cs="Sakkal Majalla"/>
          <w:rtl/>
          <w:lang w:bidi="fa-IR"/>
        </w:rPr>
        <w:t>116 نمایش</w:t>
      </w:r>
      <w:r>
        <w:rPr>
          <w:rFonts w:cs="Sakkal Majalla"/>
          <w:rtl/>
          <w:lang w:bidi="fa-IR"/>
        </w:rPr>
        <w:t xml:space="preserve"> </w:t>
      </w:r>
    </w:p>
    <w:p w:rsidR="006D31E3" w:rsidRDefault="006D31E3" w:rsidP="006D31E3">
      <w:pPr>
        <w:bidi/>
        <w:spacing w:before="100" w:beforeAutospacing="1" w:after="100" w:afterAutospacing="1"/>
        <w:rPr>
          <w:rFonts w:hint="cs"/>
          <w:rtl/>
          <w:lang w:bidi="fa-IR"/>
        </w:rPr>
      </w:pPr>
      <w:r>
        <w:rPr>
          <w:rFonts w:ascii="Tahoma" w:hAnsi="Tahoma" w:cs="Tahoma"/>
          <w:sz w:val="28"/>
          <w:szCs w:val="28"/>
          <w:rtl/>
          <w:lang w:bidi="fa-IR"/>
        </w:rPr>
        <w:t>در زمـان پـیـغمبر اکرم (ص ), طفلى بسیار خرما مى خورد.هر چه اورا نصیحت مى کردند که زیاد خوردن خرما ضرر دارد, فایده نداشت .مادرش تصمیم گرفت او را به نزد پیغمبر(ص ) بیاورد تا او را نـصـیـحت کند.</w:t>
      </w:r>
    </w:p>
    <w:p w:rsidR="006D31E3" w:rsidRDefault="006D31E3" w:rsidP="006D31E3">
      <w:pPr>
        <w:bidi/>
        <w:spacing w:before="100" w:beforeAutospacing="1" w:after="100" w:afterAutospacing="1"/>
        <w:rPr>
          <w:rFonts w:hint="cs"/>
          <w:rtl/>
          <w:lang w:bidi="fa-IR"/>
        </w:rPr>
      </w:pPr>
      <w:r>
        <w:rPr>
          <w:rFonts w:ascii="Tahoma" w:hAnsi="Tahoma" w:cs="Tahoma"/>
          <w:rtl/>
          <w:lang w:bidi="fa-IR"/>
        </w:rPr>
        <w:t> </w:t>
      </w:r>
    </w:p>
    <w:p w:rsidR="006D31E3" w:rsidRDefault="006D31E3" w:rsidP="006D31E3">
      <w:pPr>
        <w:bidi/>
        <w:spacing w:before="100" w:beforeAutospacing="1" w:after="100" w:afterAutospacing="1"/>
        <w:rPr>
          <w:rFonts w:hint="cs"/>
          <w:rtl/>
          <w:lang w:bidi="fa-IR"/>
        </w:rPr>
      </w:pPr>
      <w:r>
        <w:rPr>
          <w:rFonts w:ascii="Tahoma" w:hAnsi="Tahoma" w:cs="Tahoma"/>
          <w:sz w:val="28"/>
          <w:szCs w:val="28"/>
          <w:rtl/>
          <w:lang w:bidi="fa-IR"/>
        </w:rPr>
        <w:t>    وقتى او را به حضور پیغمبر آورد, از پیغمبر خواست تا به طفل بفرماید که خرما نخورد, اما آن حضرت فرمود: امروز بروید و او رافردا دوباره بیاورید.روز دیـگر زن به همراه فرزندش خدمت پیغمبر(ص ) حاضر شد.</w:t>
      </w:r>
    </w:p>
    <w:p w:rsidR="006D31E3" w:rsidRDefault="006D31E3" w:rsidP="006D31E3">
      <w:pPr>
        <w:bidi/>
        <w:spacing w:before="100" w:beforeAutospacing="1" w:after="100" w:afterAutospacing="1"/>
        <w:rPr>
          <w:rFonts w:hint="cs"/>
          <w:rtl/>
          <w:lang w:bidi="fa-IR"/>
        </w:rPr>
      </w:pPr>
      <w:r>
        <w:rPr>
          <w:rFonts w:ascii="Tahoma" w:hAnsi="Tahoma" w:cs="Tahoma"/>
          <w:sz w:val="28"/>
          <w:szCs w:val="28"/>
          <w:rtl/>
          <w:lang w:bidi="fa-IR"/>
        </w:rPr>
        <w:t>    حضرت به کودک فرمود که خرما نـخورد.</w:t>
      </w:r>
    </w:p>
    <w:p w:rsidR="006D31E3" w:rsidRDefault="006D31E3" w:rsidP="006D31E3">
      <w:pPr>
        <w:bidi/>
        <w:spacing w:before="100" w:beforeAutospacing="1" w:after="100" w:afterAutospacing="1"/>
        <w:rPr>
          <w:rFonts w:hint="cs"/>
          <w:rtl/>
          <w:lang w:bidi="fa-IR"/>
        </w:rPr>
      </w:pPr>
      <w:r>
        <w:rPr>
          <w:rFonts w:ascii="Tahoma" w:hAnsi="Tahoma" w:cs="Tahoma"/>
          <w:sz w:val="28"/>
          <w:szCs w:val="28"/>
          <w:rtl/>
          <w:lang w:bidi="fa-IR"/>
        </w:rPr>
        <w:t>    در این هنگام زن , که نتوانست کنجکاوى و تعجب خود را مخفى کند, از ایشان سؤال کرد: یارسول اللّه , چرا دیروز به او نفرمودید خرما نخورد؟ حـضـرت فـرمـود: دیـروز وقتى این کودک را حاضر کردید, خودم خرما خورده بودم و اگر او را نصیحت مى کردم , تاثیرى نداشت .</w:t>
      </w:r>
    </w:p>
    <w:p w:rsidR="006D31E3" w:rsidRDefault="006D31E3" w:rsidP="006D31E3">
      <w:pPr>
        <w:bidi/>
        <w:spacing w:before="100" w:beforeAutospacing="1" w:after="100" w:afterAutospacing="1"/>
        <w:rPr>
          <w:rFonts w:hint="cs"/>
          <w:rtl/>
          <w:lang w:bidi="fa-IR"/>
        </w:rPr>
      </w:pPr>
      <w:r>
        <w:rPr>
          <w:rFonts w:ascii="Tahoma" w:hAnsi="Tahoma" w:cs="Tahoma"/>
          <w:sz w:val="28"/>
          <w:szCs w:val="28"/>
          <w:rtl/>
          <w:lang w:bidi="fa-IR"/>
        </w:rPr>
        <w:t>    امـام صـادق (ع ) فـرمود: به راستى هنگامى که عالم به علم خودعمل نکرد, موعظه او در دل هاى مردم اثر نمى کند, همان طور که باران از روى سنگ صاف مى لغزد و در آن نفوذ نمى کند.</w:t>
      </w:r>
    </w:p>
    <w:p w:rsidR="006D31E3" w:rsidRDefault="006D31E3" w:rsidP="006D31E3">
      <w:pPr>
        <w:bidi/>
        <w:spacing w:before="100" w:beforeAutospacing="1" w:after="100" w:afterAutospacing="1"/>
        <w:rPr>
          <w:rFonts w:hint="cs"/>
          <w:rtl/>
          <w:lang w:bidi="fa-IR"/>
        </w:rPr>
      </w:pPr>
      <w:r>
        <w:rPr>
          <w:rFonts w:ascii="Tahoma" w:hAnsi="Tahoma" w:cs="Tahoma"/>
          <w:sz w:val="28"/>
          <w:szCs w:val="28"/>
          <w:rtl/>
          <w:lang w:bidi="fa-IR"/>
        </w:rPr>
        <w:t>بهتره کودکان را با نمایش دادن خوبی ها تربیت کنیم نه با امر و نهی کردن.</w:t>
      </w:r>
    </w:p>
    <w:p w:rsidR="006D31E3" w:rsidRDefault="006D31E3" w:rsidP="006D31E3">
      <w:pPr>
        <w:bidi/>
        <w:spacing w:before="100" w:beforeAutospacing="1" w:after="100" w:afterAutospacing="1"/>
        <w:rPr>
          <w:rFonts w:hint="cs"/>
          <w:rtl/>
          <w:lang w:bidi="fa-IR"/>
        </w:rPr>
      </w:pPr>
      <w:r>
        <w:rPr>
          <w:rFonts w:ascii="Tahoma" w:hAnsi="Tahoma" w:cs="Tahoma"/>
          <w:sz w:val="28"/>
          <w:szCs w:val="28"/>
          <w:rtl/>
          <w:lang w:bidi="fa-IR"/>
        </w:rPr>
        <w:t xml:space="preserve">                                                     </w:t>
      </w:r>
    </w:p>
    <w:p w:rsidR="00BC30C0" w:rsidRDefault="006D31E3" w:rsidP="006D31E3">
      <w:pPr>
        <w:jc w:val="right"/>
      </w:pPr>
      <w:r>
        <w:rPr>
          <w:rFonts w:ascii="Tahoma" w:hAnsi="Tahoma" w:cs="Tahoma"/>
          <w:sz w:val="28"/>
          <w:szCs w:val="28"/>
          <w:rtl/>
          <w:lang w:bidi="fa-IR"/>
        </w:rPr>
        <w:t>     راهنماى سعادت , ص ۱۰۷</w:t>
      </w:r>
      <w:bookmarkStart w:id="0" w:name="_GoBack"/>
      <w:bookmarkEnd w:id="0"/>
    </w:p>
    <w:sectPr w:rsidR="00BC30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40007843" w:usb2="00000001" w:usb3="00000000" w:csb0="000001BF"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E3"/>
    <w:rsid w:val="006D31E3"/>
    <w:rsid w:val="00BC30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B7C6F-4259-4D00-B2A0-1DFC202B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1E3"/>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6D31E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1E3"/>
    <w:rPr>
      <w:rFonts w:ascii="Times New Roman" w:eastAsiaTheme="minorEastAsia" w:hAnsi="Times New Roman" w:cs="Times New Roman"/>
      <w:b/>
      <w:bCs/>
      <w:kern w:val="36"/>
      <w:sz w:val="48"/>
      <w:szCs w:val="48"/>
    </w:rPr>
  </w:style>
  <w:style w:type="character" w:styleId="Hyperlink">
    <w:name w:val="Hyperlink"/>
    <w:basedOn w:val="DefaultParagraphFont"/>
    <w:uiPriority w:val="99"/>
    <w:semiHidden/>
    <w:unhideWhenUsed/>
    <w:rsid w:val="006D31E3"/>
    <w:rPr>
      <w:color w:val="0000FF"/>
      <w:u w:val="single"/>
    </w:rPr>
  </w:style>
  <w:style w:type="paragraph" w:customStyle="1" w:styleId="post-meta">
    <w:name w:val="post-meta"/>
    <w:basedOn w:val="Normal"/>
    <w:rsid w:val="006D31E3"/>
    <w:pPr>
      <w:spacing w:before="100" w:beforeAutospacing="1" w:after="100" w:afterAutospacing="1"/>
    </w:pPr>
  </w:style>
  <w:style w:type="character" w:customStyle="1" w:styleId="post-cats">
    <w:name w:val="post-cats"/>
    <w:basedOn w:val="DefaultParagraphFont"/>
    <w:rsid w:val="006D31E3"/>
  </w:style>
  <w:style w:type="character" w:customStyle="1" w:styleId="post-views">
    <w:name w:val="post-views"/>
    <w:basedOn w:val="DefaultParagraphFont"/>
    <w:rsid w:val="006D3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77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moorohani.com/category/c25-literature/c30-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Jadidi</dc:creator>
  <cp:keywords/>
  <dc:description/>
  <cp:lastModifiedBy>Jadidi</cp:lastModifiedBy>
  <cp:revision>2</cp:revision>
  <dcterms:created xsi:type="dcterms:W3CDTF">2016-03-14T13:50:00Z</dcterms:created>
  <dcterms:modified xsi:type="dcterms:W3CDTF">2016-03-14T13:50:00Z</dcterms:modified>
</cp:coreProperties>
</file>