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59" w:rsidRDefault="00984E59" w:rsidP="00984E59">
      <w:pPr>
        <w:pStyle w:val="Heading1"/>
        <w:bidi/>
        <w:rPr>
          <w:rFonts w:eastAsia="Times New Roman"/>
          <w:lang w:bidi="fa-IR"/>
        </w:rPr>
      </w:pPr>
      <w:r>
        <w:rPr>
          <w:rFonts w:eastAsia="Times New Roman" w:cs="Sakkal Majalla"/>
          <w:rtl/>
          <w:lang w:bidi="fa-IR"/>
        </w:rPr>
        <w:t>پیامبر رحمت</w:t>
      </w:r>
    </w:p>
    <w:p w:rsidR="00984E59" w:rsidRDefault="00984E59" w:rsidP="00984E59">
      <w:pPr>
        <w:pStyle w:val="post-meta"/>
        <w:bidi/>
        <w:rPr>
          <w:rFonts w:hint="cs"/>
          <w:rtl/>
          <w:lang w:bidi="fa-IR"/>
        </w:rPr>
      </w:pPr>
      <w:r>
        <w:rPr>
          <w:rStyle w:val="post-cats"/>
          <w:rFonts w:cs="Sakkal Majalla"/>
          <w:rtl/>
          <w:lang w:bidi="fa-IR"/>
        </w:rPr>
        <w:t xml:space="preserve">در </w:t>
      </w:r>
      <w:hyperlink r:id="rId4" w:history="1">
        <w:r>
          <w:rPr>
            <w:rStyle w:val="Hyperlink"/>
            <w:rFonts w:cs="Sakkal Majalla"/>
            <w:rtl/>
            <w:lang w:bidi="fa-IR"/>
          </w:rPr>
          <w:t>قصه و داستان</w:t>
        </w:r>
      </w:hyperlink>
      <w:r>
        <w:rPr>
          <w:rFonts w:cs="Sakkal Majalla"/>
          <w:rtl/>
          <w:lang w:bidi="fa-IR"/>
        </w:rPr>
        <w:t xml:space="preserve"> ۹ دی ۱۳۹۳ </w:t>
      </w:r>
      <w:r>
        <w:rPr>
          <w:rStyle w:val="post-views"/>
          <w:rFonts w:cs="Sakkal Majalla"/>
          <w:rtl/>
          <w:lang w:bidi="fa-IR"/>
        </w:rPr>
        <w:t>160 نمایش</w:t>
      </w:r>
      <w:r>
        <w:rPr>
          <w:rFonts w:cs="Sakkal Majalla"/>
          <w:rtl/>
          <w:lang w:bidi="fa-IR"/>
        </w:rPr>
        <w:t xml:space="preserve"> </w:t>
      </w:r>
    </w:p>
    <w:p w:rsidR="00984E59" w:rsidRDefault="00984E59" w:rsidP="00984E59">
      <w:pPr>
        <w:bidi/>
        <w:spacing w:before="100" w:beforeAutospacing="1" w:after="100" w:afterAutospacing="1"/>
        <w:rPr>
          <w:rFonts w:hint="cs"/>
          <w:rtl/>
          <w:lang w:bidi="fa-IR"/>
        </w:rPr>
      </w:pPr>
      <w:r>
        <w:rPr>
          <w:rFonts w:asciiTheme="minorBidi" w:hAnsiTheme="minorBidi" w:cs="Sakkal Majalla"/>
          <w:sz w:val="28"/>
          <w:szCs w:val="28"/>
          <w:rtl/>
          <w:lang w:bidi="fa-IR"/>
        </w:rPr>
        <w:t>اصحاب اطراف پیامبر (صلی الله علیه وآله) نشسته بودند</w:t>
      </w:r>
    </w:p>
    <w:p w:rsidR="00984E59" w:rsidRDefault="00984E59" w:rsidP="00984E59">
      <w:pPr>
        <w:bidi/>
        <w:spacing w:before="100" w:beforeAutospacing="1" w:after="100" w:afterAutospacing="1"/>
        <w:jc w:val="lowKashida"/>
        <w:rPr>
          <w:rFonts w:hint="cs"/>
          <w:rtl/>
          <w:lang w:bidi="fa-IR"/>
        </w:rPr>
      </w:pPr>
      <w:r>
        <w:rPr>
          <w:rFonts w:asciiTheme="minorBidi" w:hAnsiTheme="minorBidi" w:cs="Sakkal Majalla"/>
          <w:sz w:val="28"/>
          <w:szCs w:val="28"/>
          <w:rtl/>
          <w:lang w:bidi="fa-IR"/>
        </w:rPr>
        <w:t>که ناگهان مردی خشمگین وارد شد و فریاد زد :این محمد کجاست که به خدایان ما توهین کرده  تا اورا بکشم!</w:t>
      </w:r>
    </w:p>
    <w:p w:rsidR="00984E59" w:rsidRDefault="00984E59" w:rsidP="00984E59">
      <w:pPr>
        <w:bidi/>
        <w:spacing w:before="100" w:beforeAutospacing="1" w:after="100" w:afterAutospacing="1"/>
        <w:jc w:val="lowKashida"/>
        <w:rPr>
          <w:rFonts w:hint="cs"/>
          <w:rtl/>
          <w:lang w:bidi="fa-IR"/>
        </w:rPr>
      </w:pPr>
      <w:r>
        <w:rPr>
          <w:rFonts w:cs="Sakkal Majalla"/>
          <w:rtl/>
          <w:lang w:bidi="fa-IR"/>
        </w:rPr>
        <w:t> </w:t>
      </w:r>
    </w:p>
    <w:p w:rsidR="00984E59" w:rsidRDefault="00984E59" w:rsidP="00984E59">
      <w:pPr>
        <w:bidi/>
        <w:spacing w:before="100" w:beforeAutospacing="1" w:after="100" w:afterAutospacing="1"/>
        <w:jc w:val="lowKashida"/>
        <w:rPr>
          <w:rFonts w:hint="cs"/>
          <w:rtl/>
          <w:lang w:bidi="fa-IR"/>
        </w:rPr>
      </w:pPr>
      <w:r>
        <w:rPr>
          <w:rFonts w:asciiTheme="minorBidi" w:hAnsiTheme="minorBidi" w:cs="Sakkal Majalla"/>
          <w:sz w:val="28"/>
          <w:szCs w:val="28"/>
          <w:rtl/>
          <w:lang w:bidi="fa-IR"/>
        </w:rPr>
        <w:t>اصحاب خواستند تا به مرد اعرابی حمله کنند اما پیامبر مانع آنها شد .نزدیک آن مردآمدو به او که ازچهره خسته وخاک آلود ش معلوم بود راه درازی را آمده فرمود :شما الآن خسته وگرسنه ای بهتراست غذایی بخوری واستراحتی کنی آن وقت خودم محمد را به تو نشان خواهم داد.</w:t>
      </w:r>
    </w:p>
    <w:p w:rsidR="00984E59" w:rsidRDefault="00984E59" w:rsidP="00984E59">
      <w:pPr>
        <w:bidi/>
        <w:spacing w:before="100" w:beforeAutospacing="1" w:after="100" w:afterAutospacing="1"/>
        <w:jc w:val="lowKashida"/>
        <w:rPr>
          <w:rFonts w:hint="cs"/>
          <w:rtl/>
          <w:lang w:bidi="fa-IR"/>
        </w:rPr>
      </w:pPr>
      <w:r>
        <w:rPr>
          <w:rFonts w:asciiTheme="minorBidi" w:hAnsiTheme="minorBidi" w:cs="Sakkal Majalla"/>
          <w:sz w:val="28"/>
          <w:szCs w:val="28"/>
          <w:rtl/>
          <w:lang w:bidi="fa-IR"/>
        </w:rPr>
        <w:t>مرد اعرابی بعد از آن که غذایی خورد دنبال بالشی می گشت که کمی بخوابد پیامبر سر اورا روی پای خود گذاشتند ومرد به خواب رفت وقتی بیدار شد آفتاب بالا آمده بود سراسیمه بلند شد و</w:t>
      </w:r>
    </w:p>
    <w:p w:rsidR="00984E59" w:rsidRDefault="00984E59" w:rsidP="00984E59">
      <w:pPr>
        <w:bidi/>
        <w:spacing w:before="100" w:beforeAutospacing="1" w:after="100" w:afterAutospacing="1"/>
        <w:jc w:val="lowKashida"/>
        <w:rPr>
          <w:rFonts w:hint="cs"/>
          <w:rtl/>
          <w:lang w:bidi="fa-IR"/>
        </w:rPr>
      </w:pPr>
      <w:r>
        <w:rPr>
          <w:rFonts w:asciiTheme="minorBidi" w:hAnsiTheme="minorBidi" w:cs="Sakkal Majalla"/>
          <w:sz w:val="28"/>
          <w:szCs w:val="28"/>
          <w:rtl/>
          <w:lang w:bidi="fa-IR"/>
        </w:rPr>
        <w:t>با شرمندگی به چهره مهربان ونورانی پیامبر نگاه کرد .پیامبر با لبخندی بر لب فرمود: محمد منم !</w:t>
      </w:r>
    </w:p>
    <w:p w:rsidR="00BE732B" w:rsidRDefault="00984E59" w:rsidP="00984E59">
      <w:pPr>
        <w:jc w:val="right"/>
      </w:pPr>
      <w:r>
        <w:rPr>
          <w:rFonts w:asciiTheme="minorBidi" w:hAnsiTheme="minorBidi" w:cs="Sakkal Majalla"/>
          <w:sz w:val="28"/>
          <w:szCs w:val="28"/>
          <w:rtl/>
          <w:lang w:bidi="fa-IR"/>
        </w:rPr>
        <w:t>اما دیگر در قلب اعرابی عشق به محمد جای نفرت را گرفته بود.چون چیزی را دیده بود که هیچ جای عالم مانندش را نمی توانست ببیند.چهره دلربا و رفتار زیبای ایشان</w:t>
      </w:r>
      <w:bookmarkStart w:id="0" w:name="_GoBack"/>
      <w:bookmarkEnd w:id="0"/>
    </w:p>
    <w:sectPr w:rsidR="00BE73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4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59"/>
    <w:rsid w:val="00984E59"/>
    <w:rsid w:val="00BE7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CD104-307E-4C79-B880-446EAB2D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5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984E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E59"/>
    <w:rPr>
      <w:rFonts w:ascii="Times New Roman" w:eastAsiaTheme="minorEastAsia" w:hAnsi="Times New Roman" w:cs="Times New Roman"/>
      <w:b/>
      <w:bCs/>
      <w:kern w:val="36"/>
      <w:sz w:val="48"/>
      <w:szCs w:val="48"/>
    </w:rPr>
  </w:style>
  <w:style w:type="character" w:styleId="Hyperlink">
    <w:name w:val="Hyperlink"/>
    <w:basedOn w:val="DefaultParagraphFont"/>
    <w:uiPriority w:val="99"/>
    <w:semiHidden/>
    <w:unhideWhenUsed/>
    <w:rsid w:val="00984E59"/>
    <w:rPr>
      <w:color w:val="0000FF"/>
      <w:u w:val="single"/>
    </w:rPr>
  </w:style>
  <w:style w:type="paragraph" w:customStyle="1" w:styleId="post-meta">
    <w:name w:val="post-meta"/>
    <w:basedOn w:val="Normal"/>
    <w:rsid w:val="00984E59"/>
    <w:pPr>
      <w:spacing w:before="100" w:beforeAutospacing="1" w:after="100" w:afterAutospacing="1"/>
    </w:pPr>
  </w:style>
  <w:style w:type="character" w:customStyle="1" w:styleId="post-cats">
    <w:name w:val="post-cats"/>
    <w:basedOn w:val="DefaultParagraphFont"/>
    <w:rsid w:val="00984E59"/>
  </w:style>
  <w:style w:type="character" w:customStyle="1" w:styleId="post-views">
    <w:name w:val="post-views"/>
    <w:basedOn w:val="DefaultParagraphFont"/>
    <w:rsid w:val="0098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oorohani.com/category/c25-literature/c30-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Jadidi</dc:creator>
  <cp:keywords/>
  <dc:description/>
  <cp:lastModifiedBy>Jadidi</cp:lastModifiedBy>
  <cp:revision>2</cp:revision>
  <dcterms:created xsi:type="dcterms:W3CDTF">2016-03-14T13:03:00Z</dcterms:created>
  <dcterms:modified xsi:type="dcterms:W3CDTF">2016-03-14T13:03:00Z</dcterms:modified>
</cp:coreProperties>
</file>