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C1" w:rsidRPr="006A2EA2" w:rsidRDefault="007B1666" w:rsidP="00B0227A">
      <w:pPr>
        <w:autoSpaceDE w:val="0"/>
        <w:autoSpaceDN w:val="0"/>
        <w:adjustRightInd w:val="0"/>
        <w:spacing w:after="0" w:line="240" w:lineRule="auto"/>
        <w:jc w:val="both"/>
        <w:rPr>
          <w:rFonts w:ascii="Times New Roman" w:hAnsi="Times New Roman" w:cs="B Mitra"/>
          <w:sz w:val="28"/>
          <w:szCs w:val="28"/>
          <w:rtl/>
          <w:lang w:bidi="ar-SA"/>
        </w:rPr>
      </w:pPr>
      <w:r w:rsidRPr="006A2EA2">
        <w:rPr>
          <w:rFonts w:ascii="Times New Roman" w:hAnsi="Times New Roman" w:cs="B Mitra" w:hint="cs"/>
          <w:sz w:val="28"/>
          <w:szCs w:val="28"/>
          <w:rtl/>
          <w:lang w:bidi="ar-SA"/>
        </w:rPr>
        <w:t>بسم الله الرحمن الرحیم</w:t>
      </w:r>
    </w:p>
    <w:p w:rsidR="00837027" w:rsidRPr="006A2EA2" w:rsidRDefault="00837027" w:rsidP="00B0227A">
      <w:pPr>
        <w:autoSpaceDE w:val="0"/>
        <w:autoSpaceDN w:val="0"/>
        <w:adjustRightInd w:val="0"/>
        <w:spacing w:after="0" w:line="240" w:lineRule="auto"/>
        <w:jc w:val="both"/>
        <w:rPr>
          <w:rFonts w:ascii="Times New Roman" w:hAnsi="Times New Roman" w:cs="B Mitra"/>
          <w:sz w:val="48"/>
          <w:szCs w:val="48"/>
          <w:rtl/>
          <w:lang w:bidi="ar-SA"/>
        </w:rPr>
      </w:pPr>
      <w:r w:rsidRPr="006A2EA2">
        <w:rPr>
          <w:rFonts w:ascii="Times New Roman" w:hAnsi="Times New Roman" w:cs="B Mitra" w:hint="cs"/>
          <w:sz w:val="48"/>
          <w:szCs w:val="48"/>
          <w:highlight w:val="yellow"/>
          <w:rtl/>
          <w:lang w:bidi="ar-SA"/>
        </w:rPr>
        <w:t>دقت کنید که این فایل هنوز اصلاحاتی نیاز دارد</w:t>
      </w:r>
    </w:p>
    <w:sdt>
      <w:sdtPr>
        <w:rPr>
          <w:rFonts w:asciiTheme="minorHAnsi" w:eastAsiaTheme="minorHAnsi" w:hAnsiTheme="minorHAnsi" w:cs="B Mitra"/>
          <w:b w:val="0"/>
          <w:bCs w:val="0"/>
          <w:color w:val="auto"/>
          <w:sz w:val="22"/>
          <w:szCs w:val="22"/>
          <w:rtl/>
          <w:lang w:bidi="fa-IR"/>
        </w:rPr>
        <w:id w:val="38938708"/>
        <w:docPartObj>
          <w:docPartGallery w:val="Table of Contents"/>
          <w:docPartUnique/>
        </w:docPartObj>
      </w:sdtPr>
      <w:sdtContent>
        <w:p w:rsidR="003A0585" w:rsidRPr="006A2EA2" w:rsidRDefault="003A0585" w:rsidP="002B7D9D">
          <w:pPr>
            <w:pStyle w:val="TOCHeading"/>
            <w:bidi/>
            <w:rPr>
              <w:rFonts w:cs="B Mitra"/>
              <w:b w:val="0"/>
              <w:bCs w:val="0"/>
            </w:rPr>
          </w:pPr>
          <w:r w:rsidRPr="006A2EA2">
            <w:rPr>
              <w:rFonts w:cs="B Mitra"/>
              <w:b w:val="0"/>
              <w:bCs w:val="0"/>
            </w:rPr>
            <w:t>Contents</w:t>
          </w:r>
          <w:r w:rsidR="007B1666" w:rsidRPr="006A2EA2">
            <w:rPr>
              <w:rFonts w:cs="B Mitra" w:hint="cs"/>
              <w:b w:val="0"/>
              <w:bCs w:val="0"/>
              <w:rtl/>
            </w:rPr>
            <w:t xml:space="preserve">فهرست                       </w:t>
          </w:r>
        </w:p>
        <w:p w:rsidR="002B7D9D" w:rsidRPr="006A2EA2" w:rsidRDefault="00573031" w:rsidP="002B7D9D">
          <w:pPr>
            <w:pStyle w:val="TOC1"/>
            <w:tabs>
              <w:tab w:val="right" w:leader="dot" w:pos="9350"/>
            </w:tabs>
            <w:rPr>
              <w:rFonts w:eastAsiaTheme="minorEastAsia" w:cs="B Mitra"/>
              <w:noProof/>
              <w:lang w:bidi="ar-SA"/>
            </w:rPr>
          </w:pPr>
          <w:r w:rsidRPr="006A2EA2">
            <w:rPr>
              <w:rFonts w:cs="B Mitra"/>
            </w:rPr>
            <w:fldChar w:fldCharType="begin"/>
          </w:r>
          <w:r w:rsidR="003A0585" w:rsidRPr="006A2EA2">
            <w:rPr>
              <w:rFonts w:cs="B Mitra"/>
            </w:rPr>
            <w:instrText xml:space="preserve"> TOC \o "1-3" \h \z \u </w:instrText>
          </w:r>
          <w:r w:rsidRPr="006A2EA2">
            <w:rPr>
              <w:rFonts w:cs="B Mitra"/>
            </w:rPr>
            <w:fldChar w:fldCharType="separate"/>
          </w:r>
          <w:hyperlink w:anchor="_Toc536305967" w:history="1">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ها</w:t>
            </w:r>
            <w:r w:rsidR="002B7D9D" w:rsidRPr="006A2EA2">
              <w:rPr>
                <w:rStyle w:val="Hyperlink"/>
                <w:rFonts w:cs="B Mitra" w:hint="cs"/>
                <w:noProof/>
                <w:rtl/>
              </w:rPr>
              <w:t>ی</w:t>
            </w:r>
            <w:r w:rsidR="002B7D9D" w:rsidRPr="006A2EA2">
              <w:rPr>
                <w:rStyle w:val="Hyperlink"/>
                <w:rFonts w:cs="B Mitra"/>
                <w:noProof/>
                <w:rtl/>
              </w:rPr>
              <w:t xml:space="preserve"> </w:t>
            </w:r>
            <w:r w:rsidR="002B7D9D" w:rsidRPr="006A2EA2">
              <w:rPr>
                <w:rStyle w:val="Hyperlink"/>
                <w:rFonts w:cs="B Mitra" w:hint="eastAsia"/>
                <w:noProof/>
                <w:rtl/>
              </w:rPr>
              <w:t>قرآن</w:t>
            </w:r>
            <w:r w:rsidR="002B7D9D" w:rsidRPr="006A2EA2">
              <w:rPr>
                <w:rStyle w:val="Hyperlink"/>
                <w:rFonts w:cs="B Mitra"/>
                <w:noProof/>
                <w:rtl/>
              </w:rPr>
              <w:t xml:space="preserve"> </w:t>
            </w:r>
            <w:r w:rsidR="002B7D9D" w:rsidRPr="006A2EA2">
              <w:rPr>
                <w:rStyle w:val="Hyperlink"/>
                <w:rFonts w:cs="B Mitra" w:hint="eastAsia"/>
                <w:noProof/>
                <w:rtl/>
              </w:rPr>
              <w:t>کر</w:t>
            </w:r>
            <w:r w:rsidR="002B7D9D" w:rsidRPr="006A2EA2">
              <w:rPr>
                <w:rStyle w:val="Hyperlink"/>
                <w:rFonts w:cs="B Mitra" w:hint="cs"/>
                <w:noProof/>
                <w:rtl/>
              </w:rPr>
              <w:t>ی</w:t>
            </w:r>
            <w:r w:rsidR="002B7D9D" w:rsidRPr="006A2EA2">
              <w:rPr>
                <w:rStyle w:val="Hyperlink"/>
                <w:rFonts w:cs="B Mitra" w:hint="eastAsia"/>
                <w:noProof/>
                <w:rtl/>
              </w:rPr>
              <w:t>م</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_Toc536305967 \h </w:instrText>
            </w:r>
            <w:r w:rsidRPr="006A2EA2">
              <w:rPr>
                <w:rFonts w:cs="B Mitra"/>
                <w:noProof/>
                <w:webHidden/>
              </w:rPr>
            </w:r>
            <w:r w:rsidRPr="006A2EA2">
              <w:rPr>
                <w:rFonts w:cs="B Mitra"/>
                <w:noProof/>
                <w:webHidden/>
              </w:rPr>
              <w:fldChar w:fldCharType="separate"/>
            </w:r>
            <w:r w:rsidR="002B7D9D" w:rsidRPr="006A2EA2">
              <w:rPr>
                <w:rFonts w:cs="B Mitra"/>
                <w:noProof/>
                <w:webHidden/>
              </w:rPr>
              <w:t>10</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68" w:history="1">
            <w:r w:rsidR="002B7D9D" w:rsidRPr="006A2EA2">
              <w:rPr>
                <w:rStyle w:val="Hyperlink"/>
                <w:rFonts w:cs="B Mitra"/>
                <w:noProof/>
                <w:rtl/>
              </w:rPr>
              <w:t xml:space="preserve">1-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حمد</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_Toc536305968 \h </w:instrText>
            </w:r>
            <w:r w:rsidRPr="006A2EA2">
              <w:rPr>
                <w:rFonts w:cs="B Mitra"/>
                <w:noProof/>
                <w:webHidden/>
              </w:rPr>
            </w:r>
            <w:r w:rsidRPr="006A2EA2">
              <w:rPr>
                <w:rFonts w:cs="B Mitra"/>
                <w:noProof/>
                <w:webHidden/>
              </w:rPr>
              <w:fldChar w:fldCharType="separate"/>
            </w:r>
            <w:r w:rsidR="002B7D9D" w:rsidRPr="006A2EA2">
              <w:rPr>
                <w:rFonts w:cs="B Mitra"/>
                <w:noProof/>
                <w:webHidden/>
              </w:rPr>
              <w:t>10</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69" w:history="1">
            <w:r w:rsidR="002B7D9D" w:rsidRPr="006A2EA2">
              <w:rPr>
                <w:rStyle w:val="Hyperlink"/>
                <w:rFonts w:cs="B Mitra" w:hint="eastAsia"/>
                <w:noProof/>
                <w:rtl/>
              </w:rPr>
              <w:t>آ</w:t>
            </w:r>
            <w:r w:rsidR="002B7D9D" w:rsidRPr="006A2EA2">
              <w:rPr>
                <w:rStyle w:val="Hyperlink"/>
                <w:rFonts w:cs="B Mitra" w:hint="cs"/>
                <w:noProof/>
                <w:rtl/>
              </w:rPr>
              <w:t>ی</w:t>
            </w:r>
            <w:r w:rsidR="002B7D9D" w:rsidRPr="006A2EA2">
              <w:rPr>
                <w:rStyle w:val="Hyperlink"/>
                <w:rFonts w:cs="B Mitra" w:hint="eastAsia"/>
                <w:noProof/>
                <w:rtl/>
              </w:rPr>
              <w:t>ة</w:t>
            </w:r>
            <w:r w:rsidR="002B7D9D" w:rsidRPr="006A2EA2">
              <w:rPr>
                <w:rStyle w:val="Hyperlink"/>
                <w:rFonts w:cs="B Mitra"/>
                <w:noProof/>
                <w:rtl/>
              </w:rPr>
              <w:t xml:space="preserve"> </w:t>
            </w:r>
            <w:r w:rsidR="002B7D9D" w:rsidRPr="006A2EA2">
              <w:rPr>
                <w:rStyle w:val="Hyperlink"/>
                <w:rFonts w:cs="B Mitra" w:hint="eastAsia"/>
                <w:noProof/>
                <w:rtl/>
              </w:rPr>
              <w:t>الكرسى</w:t>
            </w:r>
            <w:r w:rsidR="002B7D9D" w:rsidRPr="006A2EA2">
              <w:rPr>
                <w:rStyle w:val="Hyperlink"/>
                <w:rFonts w:cs="B Mitra"/>
                <w:noProof/>
                <w:rtl/>
              </w:rPr>
              <w:t xml:space="preserve"> </w:t>
            </w:r>
            <w:r w:rsidR="002B7D9D" w:rsidRPr="006A2EA2">
              <w:rPr>
                <w:rStyle w:val="Hyperlink"/>
                <w:rFonts w:cs="B Mitra" w:hint="cs"/>
                <w:noProof/>
                <w:rtl/>
              </w:rPr>
              <w:t>ی</w:t>
            </w:r>
            <w:r w:rsidR="002B7D9D" w:rsidRPr="006A2EA2">
              <w:rPr>
                <w:rStyle w:val="Hyperlink"/>
                <w:rFonts w:cs="B Mitra" w:hint="eastAsia"/>
                <w:noProof/>
                <w:rtl/>
              </w:rPr>
              <w:t>كى</w:t>
            </w:r>
            <w:r w:rsidR="002B7D9D" w:rsidRPr="006A2EA2">
              <w:rPr>
                <w:rStyle w:val="Hyperlink"/>
                <w:rFonts w:cs="B Mitra"/>
                <w:noProof/>
                <w:rtl/>
              </w:rPr>
              <w:t xml:space="preserve"> </w:t>
            </w:r>
            <w:r w:rsidR="002B7D9D" w:rsidRPr="006A2EA2">
              <w:rPr>
                <w:rStyle w:val="Hyperlink"/>
                <w:rFonts w:cs="B Mitra" w:hint="eastAsia"/>
                <w:noProof/>
                <w:rtl/>
              </w:rPr>
              <w:t>از</w:t>
            </w:r>
            <w:r w:rsidR="002B7D9D" w:rsidRPr="006A2EA2">
              <w:rPr>
                <w:rStyle w:val="Hyperlink"/>
                <w:rFonts w:cs="B Mitra"/>
                <w:noProof/>
                <w:rtl/>
              </w:rPr>
              <w:t xml:space="preserve"> </w:t>
            </w:r>
            <w:r w:rsidR="002B7D9D" w:rsidRPr="006A2EA2">
              <w:rPr>
                <w:rStyle w:val="Hyperlink"/>
                <w:rFonts w:cs="B Mitra" w:hint="eastAsia"/>
                <w:noProof/>
                <w:rtl/>
              </w:rPr>
              <w:t>مهمتر</w:t>
            </w:r>
            <w:r w:rsidR="002B7D9D" w:rsidRPr="006A2EA2">
              <w:rPr>
                <w:rStyle w:val="Hyperlink"/>
                <w:rFonts w:cs="B Mitra" w:hint="cs"/>
                <w:noProof/>
                <w:rtl/>
              </w:rPr>
              <w:t>ی</w:t>
            </w:r>
            <w:r w:rsidR="002B7D9D" w:rsidRPr="006A2EA2">
              <w:rPr>
                <w:rStyle w:val="Hyperlink"/>
                <w:rFonts w:cs="B Mitra" w:hint="eastAsia"/>
                <w:noProof/>
                <w:rtl/>
              </w:rPr>
              <w:t>ن</w:t>
            </w:r>
            <w:r w:rsidR="002B7D9D" w:rsidRPr="006A2EA2">
              <w:rPr>
                <w:rStyle w:val="Hyperlink"/>
                <w:rFonts w:cs="B Mitra"/>
                <w:noProof/>
                <w:rtl/>
              </w:rPr>
              <w:t xml:space="preserve"> </w:t>
            </w:r>
            <w:r w:rsidR="002B7D9D" w:rsidRPr="006A2EA2">
              <w:rPr>
                <w:rStyle w:val="Hyperlink"/>
                <w:rFonts w:cs="B Mitra" w:hint="eastAsia"/>
                <w:noProof/>
                <w:rtl/>
              </w:rPr>
              <w:t>آ</w:t>
            </w:r>
            <w:r w:rsidR="002B7D9D" w:rsidRPr="006A2EA2">
              <w:rPr>
                <w:rStyle w:val="Hyperlink"/>
                <w:rFonts w:cs="B Mitra" w:hint="cs"/>
                <w:noProof/>
                <w:rtl/>
              </w:rPr>
              <w:t>ی</w:t>
            </w:r>
            <w:r w:rsidR="002B7D9D" w:rsidRPr="006A2EA2">
              <w:rPr>
                <w:rStyle w:val="Hyperlink"/>
                <w:rFonts w:cs="B Mitra" w:hint="eastAsia"/>
                <w:noProof/>
                <w:rtl/>
              </w:rPr>
              <w:t>ات</w:t>
            </w:r>
            <w:r w:rsidR="002B7D9D" w:rsidRPr="006A2EA2">
              <w:rPr>
                <w:rStyle w:val="Hyperlink"/>
                <w:rFonts w:cs="B Mitra"/>
                <w:noProof/>
                <w:rtl/>
              </w:rPr>
              <w:t xml:space="preserve"> </w:t>
            </w:r>
            <w:r w:rsidR="002B7D9D" w:rsidRPr="006A2EA2">
              <w:rPr>
                <w:rStyle w:val="Hyperlink"/>
                <w:rFonts w:cs="B Mitra" w:hint="eastAsia"/>
                <w:noProof/>
                <w:rtl/>
              </w:rPr>
              <w:t>قرآن</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_Toc536305969 \h </w:instrText>
            </w:r>
            <w:r w:rsidRPr="006A2EA2">
              <w:rPr>
                <w:rFonts w:cs="B Mitra"/>
                <w:noProof/>
                <w:webHidden/>
              </w:rPr>
            </w:r>
            <w:r w:rsidRPr="006A2EA2">
              <w:rPr>
                <w:rFonts w:cs="B Mitra"/>
                <w:noProof/>
                <w:webHidden/>
              </w:rPr>
              <w:fldChar w:fldCharType="separate"/>
            </w:r>
            <w:r w:rsidR="002B7D9D" w:rsidRPr="006A2EA2">
              <w:rPr>
                <w:rFonts w:cs="B Mitra"/>
                <w:noProof/>
                <w:webHidden/>
              </w:rPr>
              <w:t>11</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0" w:history="1">
            <w:r w:rsidR="002B7D9D" w:rsidRPr="006A2EA2">
              <w:rPr>
                <w:rStyle w:val="Hyperlink"/>
                <w:rFonts w:cs="B Mitra" w:hint="eastAsia"/>
                <w:noProof/>
                <w:rtl/>
              </w:rPr>
              <w:t>دل</w:t>
            </w:r>
            <w:r w:rsidR="002B7D9D" w:rsidRPr="006A2EA2">
              <w:rPr>
                <w:rStyle w:val="Hyperlink"/>
                <w:rFonts w:cs="B Mitra" w:hint="cs"/>
                <w:noProof/>
                <w:rtl/>
              </w:rPr>
              <w:t>ی</w:t>
            </w:r>
            <w:r w:rsidR="002B7D9D" w:rsidRPr="006A2EA2">
              <w:rPr>
                <w:rStyle w:val="Hyperlink"/>
                <w:rFonts w:cs="B Mitra" w:hint="eastAsia"/>
                <w:noProof/>
                <w:rtl/>
              </w:rPr>
              <w:t>ل</w:t>
            </w:r>
            <w:r w:rsidR="002B7D9D" w:rsidRPr="006A2EA2">
              <w:rPr>
                <w:rStyle w:val="Hyperlink"/>
                <w:rFonts w:cs="B Mitra"/>
                <w:noProof/>
                <w:rtl/>
              </w:rPr>
              <w:t xml:space="preserve"> </w:t>
            </w:r>
            <w:r w:rsidR="002B7D9D" w:rsidRPr="006A2EA2">
              <w:rPr>
                <w:rStyle w:val="Hyperlink"/>
                <w:rFonts w:cs="B Mitra" w:hint="eastAsia"/>
                <w:noProof/>
                <w:rtl/>
              </w:rPr>
              <w:t>اهم</w:t>
            </w:r>
            <w:r w:rsidR="002B7D9D" w:rsidRPr="006A2EA2">
              <w:rPr>
                <w:rStyle w:val="Hyperlink"/>
                <w:rFonts w:cs="B Mitra" w:hint="cs"/>
                <w:noProof/>
                <w:rtl/>
              </w:rPr>
              <w:t>ی</w:t>
            </w:r>
            <w:r w:rsidR="002B7D9D" w:rsidRPr="006A2EA2">
              <w:rPr>
                <w:rStyle w:val="Hyperlink"/>
                <w:rFonts w:cs="B Mitra" w:hint="eastAsia"/>
                <w:noProof/>
                <w:rtl/>
              </w:rPr>
              <w:t>ت</w:t>
            </w:r>
            <w:r w:rsidR="002B7D9D" w:rsidRPr="006A2EA2">
              <w:rPr>
                <w:rStyle w:val="Hyperlink"/>
                <w:rFonts w:cs="B Mitra"/>
                <w:noProof/>
                <w:rtl/>
              </w:rPr>
              <w:t xml:space="preserve"> </w:t>
            </w:r>
            <w:r w:rsidR="002B7D9D" w:rsidRPr="006A2EA2">
              <w:rPr>
                <w:rStyle w:val="Hyperlink"/>
                <w:rFonts w:cs="B Mitra" w:hint="eastAsia"/>
                <w:noProof/>
                <w:rtl/>
              </w:rPr>
              <w:t>آ</w:t>
            </w:r>
            <w:r w:rsidR="002B7D9D" w:rsidRPr="006A2EA2">
              <w:rPr>
                <w:rStyle w:val="Hyperlink"/>
                <w:rFonts w:cs="B Mitra" w:hint="cs"/>
                <w:noProof/>
                <w:rtl/>
              </w:rPr>
              <w:t>ی</w:t>
            </w:r>
            <w:r w:rsidR="002B7D9D" w:rsidRPr="006A2EA2">
              <w:rPr>
                <w:rStyle w:val="Hyperlink"/>
                <w:rFonts w:cs="B Mitra" w:hint="eastAsia"/>
                <w:noProof/>
                <w:rtl/>
              </w:rPr>
              <w:t>ة</w:t>
            </w:r>
            <w:r w:rsidR="002B7D9D" w:rsidRPr="006A2EA2">
              <w:rPr>
                <w:rStyle w:val="Hyperlink"/>
                <w:rFonts w:cs="B Mitra"/>
                <w:noProof/>
                <w:rtl/>
              </w:rPr>
              <w:t xml:space="preserve"> </w:t>
            </w:r>
            <w:r w:rsidR="002B7D9D" w:rsidRPr="006A2EA2">
              <w:rPr>
                <w:rStyle w:val="Hyperlink"/>
                <w:rFonts w:cs="B Mitra" w:hint="eastAsia"/>
                <w:noProof/>
                <w:rtl/>
              </w:rPr>
              <w:t>الكرسى</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_Toc536305970 \h </w:instrText>
            </w:r>
            <w:r w:rsidRPr="006A2EA2">
              <w:rPr>
                <w:rFonts w:cs="B Mitra"/>
                <w:noProof/>
                <w:webHidden/>
              </w:rPr>
            </w:r>
            <w:r w:rsidRPr="006A2EA2">
              <w:rPr>
                <w:rFonts w:cs="B Mitra"/>
                <w:noProof/>
                <w:webHidden/>
              </w:rPr>
              <w:fldChar w:fldCharType="separate"/>
            </w:r>
            <w:r w:rsidR="002B7D9D" w:rsidRPr="006A2EA2">
              <w:rPr>
                <w:rFonts w:cs="B Mitra"/>
                <w:noProof/>
                <w:webHidden/>
              </w:rPr>
              <w:t>12</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1" w:history="1">
            <w:r w:rsidR="002B7D9D" w:rsidRPr="006A2EA2">
              <w:rPr>
                <w:rStyle w:val="Hyperlink"/>
                <w:rFonts w:cs="B Mitra"/>
                <w:noProof/>
                <w:rtl/>
              </w:rPr>
              <w:t xml:space="preserve">2-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بقره</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_Toc536305971 \h </w:instrText>
            </w:r>
            <w:r w:rsidRPr="006A2EA2">
              <w:rPr>
                <w:rFonts w:cs="B Mitra"/>
                <w:noProof/>
                <w:webHidden/>
              </w:rPr>
            </w:r>
            <w:r w:rsidRPr="006A2EA2">
              <w:rPr>
                <w:rFonts w:cs="B Mitra"/>
                <w:noProof/>
                <w:webHidden/>
              </w:rPr>
              <w:fldChar w:fldCharType="separate"/>
            </w:r>
            <w:r w:rsidR="002B7D9D" w:rsidRPr="006A2EA2">
              <w:rPr>
                <w:rFonts w:cs="B Mitra"/>
                <w:noProof/>
                <w:webHidden/>
              </w:rPr>
              <w:t>12</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2" w:history="1">
            <w:r w:rsidR="002B7D9D" w:rsidRPr="006A2EA2">
              <w:rPr>
                <w:rStyle w:val="Hyperlink"/>
                <w:rFonts w:cs="B Mitra"/>
                <w:noProof/>
                <w:rtl/>
              </w:rPr>
              <w:t xml:space="preserve">23-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مؤ</w:t>
            </w:r>
            <w:r w:rsidR="002B7D9D" w:rsidRPr="006A2EA2">
              <w:rPr>
                <w:rStyle w:val="Hyperlink"/>
                <w:rFonts w:cs="B Mitra"/>
                <w:noProof/>
                <w:rtl/>
              </w:rPr>
              <w:t xml:space="preserve"> </w:t>
            </w:r>
            <w:r w:rsidR="002B7D9D" w:rsidRPr="006A2EA2">
              <w:rPr>
                <w:rStyle w:val="Hyperlink"/>
                <w:rFonts w:cs="B Mitra" w:hint="eastAsia"/>
                <w:noProof/>
                <w:rtl/>
              </w:rPr>
              <w:t>منون</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_Toc536305972 \h </w:instrText>
            </w:r>
            <w:r w:rsidRPr="006A2EA2">
              <w:rPr>
                <w:rFonts w:cs="B Mitra"/>
                <w:noProof/>
                <w:webHidden/>
              </w:rPr>
            </w:r>
            <w:r w:rsidRPr="006A2EA2">
              <w:rPr>
                <w:rFonts w:cs="B Mitra"/>
                <w:noProof/>
                <w:webHidden/>
              </w:rPr>
              <w:fldChar w:fldCharType="separate"/>
            </w:r>
            <w:r w:rsidR="002B7D9D" w:rsidRPr="006A2EA2">
              <w:rPr>
                <w:rFonts w:cs="B Mitra"/>
                <w:noProof/>
                <w:webHidden/>
              </w:rPr>
              <w:t>13</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3" w:history="1">
            <w:r w:rsidR="002B7D9D" w:rsidRPr="006A2EA2">
              <w:rPr>
                <w:rStyle w:val="Hyperlink"/>
                <w:rFonts w:cs="B Mitra"/>
                <w:noProof/>
                <w:rtl/>
              </w:rPr>
              <w:t xml:space="preserve">24-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نور</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_Toc536305973 \h </w:instrText>
            </w:r>
            <w:r w:rsidRPr="006A2EA2">
              <w:rPr>
                <w:rFonts w:cs="B Mitra"/>
                <w:noProof/>
                <w:webHidden/>
              </w:rPr>
            </w:r>
            <w:r w:rsidRPr="006A2EA2">
              <w:rPr>
                <w:rFonts w:cs="B Mitra"/>
                <w:noProof/>
                <w:webHidden/>
              </w:rPr>
              <w:fldChar w:fldCharType="separate"/>
            </w:r>
            <w:r w:rsidR="002B7D9D" w:rsidRPr="006A2EA2">
              <w:rPr>
                <w:rFonts w:cs="B Mitra"/>
                <w:noProof/>
                <w:webHidden/>
              </w:rPr>
              <w:t>14</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4" w:history="1">
            <w:r w:rsidR="002B7D9D" w:rsidRPr="006A2EA2">
              <w:rPr>
                <w:rStyle w:val="Hyperlink"/>
                <w:rFonts w:cs="B Mitra"/>
                <w:noProof/>
                <w:rtl/>
              </w:rPr>
              <w:t>36</w:t>
            </w:r>
            <w:r w:rsidR="002B7D9D" w:rsidRPr="006A2EA2">
              <w:rPr>
                <w:rStyle w:val="Hyperlink"/>
                <w:rFonts w:cs="B Mitra"/>
                <w:noProof/>
                <w:rtl/>
              </w:rPr>
              <w:t xml:space="preserve">-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ascii="Times New Roman" w:hAnsi="Times New Roman" w:cs="Times New Roman"/>
                <w:noProof/>
                <w:rtl/>
              </w:rPr>
              <w:t>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cs"/>
                <w:noProof/>
                <w:rtl/>
              </w:rPr>
              <w:t>ی</w:t>
            </w:r>
            <w:r w:rsidR="002B7D9D" w:rsidRPr="006A2EA2">
              <w:rPr>
                <w:rStyle w:val="Hyperlink"/>
                <w:rFonts w:cs="B Mitra" w:hint="eastAsia"/>
                <w:noProof/>
                <w:rtl/>
              </w:rPr>
              <w:t>س</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_Toc536305974 \h </w:instrText>
            </w:r>
            <w:r w:rsidRPr="006A2EA2">
              <w:rPr>
                <w:rFonts w:cs="B Mitra"/>
                <w:noProof/>
                <w:webHidden/>
              </w:rPr>
            </w:r>
            <w:r w:rsidRPr="006A2EA2">
              <w:rPr>
                <w:rFonts w:cs="B Mitra"/>
                <w:noProof/>
                <w:webHidden/>
              </w:rPr>
              <w:fldChar w:fldCharType="separate"/>
            </w:r>
            <w:r w:rsidR="002B7D9D" w:rsidRPr="006A2EA2">
              <w:rPr>
                <w:rFonts w:cs="B Mitra"/>
                <w:noProof/>
                <w:webHidden/>
              </w:rPr>
              <w:t>14</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5" w:history="1">
            <w:r w:rsidR="002B7D9D" w:rsidRPr="006A2EA2">
              <w:rPr>
                <w:rStyle w:val="Hyperlink"/>
                <w:rFonts w:cs="B Mitra"/>
                <w:noProof/>
                <w:rtl/>
              </w:rPr>
              <w:t xml:space="preserve">53-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نجم</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_Toc536305975 \h </w:instrText>
            </w:r>
            <w:r w:rsidRPr="006A2EA2">
              <w:rPr>
                <w:rFonts w:cs="B Mitra"/>
                <w:noProof/>
                <w:webHidden/>
              </w:rPr>
            </w:r>
            <w:r w:rsidRPr="006A2EA2">
              <w:rPr>
                <w:rFonts w:cs="B Mitra"/>
                <w:noProof/>
                <w:webHidden/>
              </w:rPr>
              <w:fldChar w:fldCharType="separate"/>
            </w:r>
            <w:r w:rsidR="002B7D9D" w:rsidRPr="006A2EA2">
              <w:rPr>
                <w:rFonts w:cs="B Mitra"/>
                <w:noProof/>
                <w:webHidden/>
              </w:rPr>
              <w:t>15</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6" w:history="1">
            <w:r w:rsidR="002B7D9D" w:rsidRPr="006A2EA2">
              <w:rPr>
                <w:rStyle w:val="Hyperlink"/>
                <w:rFonts w:cs="B Mitra"/>
                <w:noProof/>
                <w:rtl/>
              </w:rPr>
              <w:t>55</w:t>
            </w:r>
            <w:r w:rsidR="002B7D9D" w:rsidRPr="006A2EA2">
              <w:rPr>
                <w:rStyle w:val="Hyperlink"/>
                <w:rFonts w:cs="B Mitra"/>
                <w:noProof/>
                <w:rtl/>
              </w:rPr>
              <w:t xml:space="preserve">-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الرحمن</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_Toc536305976 \h </w:instrText>
            </w:r>
            <w:r w:rsidRPr="006A2EA2">
              <w:rPr>
                <w:rFonts w:cs="B Mitra"/>
                <w:noProof/>
                <w:webHidden/>
              </w:rPr>
            </w:r>
            <w:r w:rsidRPr="006A2EA2">
              <w:rPr>
                <w:rFonts w:cs="B Mitra"/>
                <w:noProof/>
                <w:webHidden/>
              </w:rPr>
              <w:fldChar w:fldCharType="separate"/>
            </w:r>
            <w:r w:rsidR="002B7D9D" w:rsidRPr="006A2EA2">
              <w:rPr>
                <w:rFonts w:cs="B Mitra"/>
                <w:noProof/>
                <w:webHidden/>
              </w:rPr>
              <w:t>15</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7" w:history="1">
            <w:r w:rsidR="002B7D9D" w:rsidRPr="006A2EA2">
              <w:rPr>
                <w:rStyle w:val="Hyperlink"/>
                <w:rFonts w:cs="B Mitra"/>
                <w:noProof/>
                <w:rtl/>
              </w:rPr>
              <w:t xml:space="preserve">56-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ascii="Times New Roman" w:hAnsi="Times New Roman" w:cs="Times New Roman"/>
                <w:noProof/>
                <w:rtl/>
              </w:rPr>
              <w:t>  </w:t>
            </w:r>
            <w:r w:rsidR="002B7D9D" w:rsidRPr="006A2EA2">
              <w:rPr>
                <w:rStyle w:val="Hyperlink"/>
                <w:rFonts w:cs="B Mitra" w:hint="eastAsia"/>
                <w:noProof/>
                <w:rtl/>
              </w:rPr>
              <w:t>واقعه</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_Toc536305977 \h </w:instrText>
            </w:r>
            <w:r w:rsidRPr="006A2EA2">
              <w:rPr>
                <w:rFonts w:cs="B Mitra"/>
                <w:noProof/>
                <w:webHidden/>
              </w:rPr>
            </w:r>
            <w:r w:rsidRPr="006A2EA2">
              <w:rPr>
                <w:rFonts w:cs="B Mitra"/>
                <w:noProof/>
                <w:webHidden/>
              </w:rPr>
              <w:fldChar w:fldCharType="separate"/>
            </w:r>
            <w:r w:rsidR="002B7D9D" w:rsidRPr="006A2EA2">
              <w:rPr>
                <w:rFonts w:cs="B Mitra"/>
                <w:noProof/>
                <w:webHidden/>
              </w:rPr>
              <w:t>16</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8" w:history="1">
            <w:r w:rsidR="002B7D9D" w:rsidRPr="006A2EA2">
              <w:rPr>
                <w:rStyle w:val="Hyperlink"/>
                <w:rFonts w:cs="B Mitra"/>
                <w:noProof/>
                <w:rtl/>
              </w:rPr>
              <w:t xml:space="preserve">57-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حد</w:t>
            </w:r>
            <w:r w:rsidR="002B7D9D" w:rsidRPr="006A2EA2">
              <w:rPr>
                <w:rStyle w:val="Hyperlink"/>
                <w:rFonts w:cs="B Mitra" w:hint="cs"/>
                <w:noProof/>
                <w:rtl/>
              </w:rPr>
              <w:t>ی</w:t>
            </w:r>
            <w:r w:rsidR="002B7D9D" w:rsidRPr="006A2EA2">
              <w:rPr>
                <w:rStyle w:val="Hyperlink"/>
                <w:rFonts w:cs="B Mitra" w:hint="eastAsia"/>
                <w:noProof/>
                <w:rtl/>
              </w:rPr>
              <w:t>د</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_Toc536305978 \h </w:instrText>
            </w:r>
            <w:r w:rsidRPr="006A2EA2">
              <w:rPr>
                <w:rFonts w:cs="B Mitra"/>
                <w:noProof/>
                <w:webHidden/>
              </w:rPr>
            </w:r>
            <w:r w:rsidRPr="006A2EA2">
              <w:rPr>
                <w:rFonts w:cs="B Mitra"/>
                <w:noProof/>
                <w:webHidden/>
              </w:rPr>
              <w:fldChar w:fldCharType="separate"/>
            </w:r>
            <w:r w:rsidR="002B7D9D" w:rsidRPr="006A2EA2">
              <w:rPr>
                <w:rFonts w:cs="B Mitra"/>
                <w:noProof/>
                <w:webHidden/>
              </w:rPr>
              <w:t>17</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79" w:history="1">
            <w:r w:rsidR="002B7D9D" w:rsidRPr="006A2EA2">
              <w:rPr>
                <w:rStyle w:val="Hyperlink"/>
                <w:rFonts w:cs="B Mitra"/>
                <w:noProof/>
                <w:rtl/>
              </w:rPr>
              <w:t xml:space="preserve">59-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حشر</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_Toc536305979 \h </w:instrText>
            </w:r>
            <w:r w:rsidRPr="006A2EA2">
              <w:rPr>
                <w:rFonts w:cs="B Mitra"/>
                <w:noProof/>
                <w:webHidden/>
              </w:rPr>
            </w:r>
            <w:r w:rsidRPr="006A2EA2">
              <w:rPr>
                <w:rFonts w:cs="B Mitra"/>
                <w:noProof/>
                <w:webHidden/>
              </w:rPr>
              <w:fldChar w:fldCharType="separate"/>
            </w:r>
            <w:r w:rsidR="002B7D9D" w:rsidRPr="006A2EA2">
              <w:rPr>
                <w:rFonts w:cs="B Mitra"/>
                <w:noProof/>
                <w:webHidden/>
              </w:rPr>
              <w:t>17</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0" w:history="1">
            <w:r w:rsidR="002B7D9D" w:rsidRPr="006A2EA2">
              <w:rPr>
                <w:rStyle w:val="Hyperlink"/>
                <w:rFonts w:cs="B Mitra"/>
                <w:noProof/>
                <w:rtl/>
              </w:rPr>
              <w:t>62</w:t>
            </w:r>
            <w:r w:rsidR="002B7D9D" w:rsidRPr="006A2EA2">
              <w:rPr>
                <w:rStyle w:val="Hyperlink"/>
                <w:rFonts w:cs="B Mitra"/>
                <w:noProof/>
                <w:rtl/>
              </w:rPr>
              <w:t xml:space="preserve">-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جمعه</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_Toc536305980 \h </w:instrText>
            </w:r>
            <w:r w:rsidRPr="006A2EA2">
              <w:rPr>
                <w:rFonts w:cs="B Mitra"/>
                <w:noProof/>
                <w:webHidden/>
              </w:rPr>
            </w:r>
            <w:r w:rsidRPr="006A2EA2">
              <w:rPr>
                <w:rFonts w:cs="B Mitra"/>
                <w:noProof/>
                <w:webHidden/>
              </w:rPr>
              <w:fldChar w:fldCharType="separate"/>
            </w:r>
            <w:r w:rsidR="002B7D9D" w:rsidRPr="006A2EA2">
              <w:rPr>
                <w:rFonts w:cs="B Mitra"/>
                <w:noProof/>
                <w:webHidden/>
              </w:rPr>
              <w:t>18</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1" w:history="1">
            <w:r w:rsidR="002B7D9D" w:rsidRPr="006A2EA2">
              <w:rPr>
                <w:rStyle w:val="Hyperlink"/>
                <w:rFonts w:cs="B Mitra"/>
                <w:noProof/>
                <w:rtl/>
              </w:rPr>
              <w:t>76</w:t>
            </w:r>
            <w:r w:rsidR="002B7D9D" w:rsidRPr="006A2EA2">
              <w:rPr>
                <w:rStyle w:val="Hyperlink"/>
                <w:rFonts w:cs="B Mitra"/>
                <w:noProof/>
                <w:rtl/>
              </w:rPr>
              <w:t xml:space="preserve">-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انسان</w:t>
            </w:r>
            <w:r w:rsidR="002B7D9D" w:rsidRPr="006A2EA2">
              <w:rPr>
                <w:rStyle w:val="Hyperlink"/>
                <w:rFonts w:cs="B Mitra"/>
                <w:noProof/>
                <w:rtl/>
              </w:rPr>
              <w:t xml:space="preserve"> </w:t>
            </w:r>
            <w:r w:rsidR="002B7D9D" w:rsidRPr="006A2EA2">
              <w:rPr>
                <w:rStyle w:val="Hyperlink"/>
                <w:rFonts w:cs="B Mitra" w:hint="eastAsia"/>
                <w:noProof/>
                <w:rtl/>
              </w:rPr>
              <w:t>دهر</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_Toc536305981 \h </w:instrText>
            </w:r>
            <w:r w:rsidRPr="006A2EA2">
              <w:rPr>
                <w:rFonts w:cs="B Mitra"/>
                <w:noProof/>
                <w:webHidden/>
              </w:rPr>
            </w:r>
            <w:r w:rsidRPr="006A2EA2">
              <w:rPr>
                <w:rFonts w:cs="B Mitra"/>
                <w:noProof/>
                <w:webHidden/>
              </w:rPr>
              <w:fldChar w:fldCharType="separate"/>
            </w:r>
            <w:r w:rsidR="002B7D9D" w:rsidRPr="006A2EA2">
              <w:rPr>
                <w:rFonts w:cs="B Mitra"/>
                <w:noProof/>
                <w:webHidden/>
              </w:rPr>
              <w:t>19</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2" w:history="1">
            <w:r w:rsidR="002B7D9D" w:rsidRPr="006A2EA2">
              <w:rPr>
                <w:rStyle w:val="Hyperlink"/>
                <w:rFonts w:cs="B Mitra"/>
                <w:noProof/>
                <w:rtl/>
              </w:rPr>
              <w:t xml:space="preserve">78-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نبا</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_Toc536305982 \h </w:instrText>
            </w:r>
            <w:r w:rsidRPr="006A2EA2">
              <w:rPr>
                <w:rFonts w:cs="B Mitra"/>
                <w:noProof/>
                <w:webHidden/>
              </w:rPr>
            </w:r>
            <w:r w:rsidRPr="006A2EA2">
              <w:rPr>
                <w:rFonts w:cs="B Mitra"/>
                <w:noProof/>
                <w:webHidden/>
              </w:rPr>
              <w:fldChar w:fldCharType="separate"/>
            </w:r>
            <w:r w:rsidR="002B7D9D" w:rsidRPr="006A2EA2">
              <w:rPr>
                <w:rFonts w:cs="B Mitra"/>
                <w:noProof/>
                <w:webHidden/>
              </w:rPr>
              <w:t>19</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3" w:history="1">
            <w:r w:rsidR="002B7D9D" w:rsidRPr="006A2EA2">
              <w:rPr>
                <w:rStyle w:val="Hyperlink"/>
                <w:rFonts w:cs="B Mitra"/>
                <w:noProof/>
              </w:rPr>
              <w:t xml:space="preserve">87-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اعلى</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_Toc536305983 \h </w:instrText>
            </w:r>
            <w:r w:rsidRPr="006A2EA2">
              <w:rPr>
                <w:rFonts w:cs="B Mitra"/>
                <w:noProof/>
                <w:webHidden/>
              </w:rPr>
            </w:r>
            <w:r w:rsidRPr="006A2EA2">
              <w:rPr>
                <w:rFonts w:cs="B Mitra"/>
                <w:noProof/>
                <w:webHidden/>
              </w:rPr>
              <w:fldChar w:fldCharType="separate"/>
            </w:r>
            <w:r w:rsidR="002B7D9D" w:rsidRPr="006A2EA2">
              <w:rPr>
                <w:rFonts w:cs="B Mitra"/>
                <w:noProof/>
                <w:webHidden/>
              </w:rPr>
              <w:t>19</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4" w:history="1">
            <w:r w:rsidR="002B7D9D" w:rsidRPr="006A2EA2">
              <w:rPr>
                <w:rStyle w:val="Hyperlink"/>
                <w:rFonts w:cs="B Mitra"/>
                <w:noProof/>
              </w:rPr>
              <w:t xml:space="preserve">89-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_Toc536305984 \h </w:instrText>
            </w:r>
            <w:r w:rsidRPr="006A2EA2">
              <w:rPr>
                <w:rFonts w:cs="B Mitra"/>
                <w:noProof/>
                <w:webHidden/>
              </w:rPr>
            </w:r>
            <w:r w:rsidRPr="006A2EA2">
              <w:rPr>
                <w:rFonts w:cs="B Mitra"/>
                <w:noProof/>
                <w:webHidden/>
              </w:rPr>
              <w:fldChar w:fldCharType="separate"/>
            </w:r>
            <w:r w:rsidR="002B7D9D" w:rsidRPr="006A2EA2">
              <w:rPr>
                <w:rFonts w:cs="B Mitra"/>
                <w:noProof/>
                <w:webHidden/>
              </w:rPr>
              <w:t>20</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5" w:history="1">
            <w:r w:rsidR="002B7D9D" w:rsidRPr="006A2EA2">
              <w:rPr>
                <w:rStyle w:val="Hyperlink"/>
                <w:rFonts w:cs="B Mitra"/>
                <w:noProof/>
              </w:rPr>
              <w:t xml:space="preserve">99-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زلزله</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_Toc536305985 \h </w:instrText>
            </w:r>
            <w:r w:rsidRPr="006A2EA2">
              <w:rPr>
                <w:rFonts w:cs="B Mitra"/>
                <w:noProof/>
                <w:webHidden/>
              </w:rPr>
            </w:r>
            <w:r w:rsidRPr="006A2EA2">
              <w:rPr>
                <w:rFonts w:cs="B Mitra"/>
                <w:noProof/>
                <w:webHidden/>
              </w:rPr>
              <w:fldChar w:fldCharType="separate"/>
            </w:r>
            <w:r w:rsidR="002B7D9D" w:rsidRPr="006A2EA2">
              <w:rPr>
                <w:rFonts w:cs="B Mitra"/>
                <w:noProof/>
                <w:webHidden/>
              </w:rPr>
              <w:t>20</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6" w:history="1">
            <w:r w:rsidR="002B7D9D" w:rsidRPr="006A2EA2">
              <w:rPr>
                <w:rStyle w:val="Hyperlink"/>
                <w:rFonts w:cs="B Mitra"/>
                <w:noProof/>
              </w:rPr>
              <w:t xml:space="preserve">108-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كوثر</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_Toc536305986 \h </w:instrText>
            </w:r>
            <w:r w:rsidRPr="006A2EA2">
              <w:rPr>
                <w:rFonts w:cs="B Mitra"/>
                <w:noProof/>
                <w:webHidden/>
              </w:rPr>
            </w:r>
            <w:r w:rsidRPr="006A2EA2">
              <w:rPr>
                <w:rFonts w:cs="B Mitra"/>
                <w:noProof/>
                <w:webHidden/>
              </w:rPr>
              <w:fldChar w:fldCharType="separate"/>
            </w:r>
            <w:r w:rsidR="002B7D9D" w:rsidRPr="006A2EA2">
              <w:rPr>
                <w:rFonts w:cs="B Mitra"/>
                <w:noProof/>
                <w:webHidden/>
              </w:rPr>
              <w:t>21</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7" w:history="1">
            <w:r w:rsidR="002B7D9D" w:rsidRPr="006A2EA2">
              <w:rPr>
                <w:rStyle w:val="Hyperlink"/>
                <w:rFonts w:cs="B Mitra"/>
                <w:noProof/>
              </w:rPr>
              <w:t xml:space="preserve">109-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_Toc536305987 \h </w:instrText>
            </w:r>
            <w:r w:rsidRPr="006A2EA2">
              <w:rPr>
                <w:rFonts w:cs="B Mitra"/>
                <w:noProof/>
                <w:webHidden/>
              </w:rPr>
            </w:r>
            <w:r w:rsidRPr="006A2EA2">
              <w:rPr>
                <w:rFonts w:cs="B Mitra"/>
                <w:noProof/>
                <w:webHidden/>
              </w:rPr>
              <w:fldChar w:fldCharType="separate"/>
            </w:r>
            <w:r w:rsidR="002B7D9D" w:rsidRPr="006A2EA2">
              <w:rPr>
                <w:rFonts w:cs="B Mitra"/>
                <w:noProof/>
                <w:webHidden/>
              </w:rPr>
              <w:t>21</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8" w:history="1">
            <w:r w:rsidR="002B7D9D" w:rsidRPr="006A2EA2">
              <w:rPr>
                <w:rStyle w:val="Hyperlink"/>
                <w:rFonts w:cs="B Mitra"/>
                <w:noProof/>
              </w:rPr>
              <w:t xml:space="preserve">112-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اخلاص</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_Toc536305988 \h </w:instrText>
            </w:r>
            <w:r w:rsidRPr="006A2EA2">
              <w:rPr>
                <w:rFonts w:cs="B Mitra"/>
                <w:noProof/>
                <w:webHidden/>
              </w:rPr>
            </w:r>
            <w:r w:rsidRPr="006A2EA2">
              <w:rPr>
                <w:rFonts w:cs="B Mitra"/>
                <w:noProof/>
                <w:webHidden/>
              </w:rPr>
              <w:fldChar w:fldCharType="separate"/>
            </w:r>
            <w:r w:rsidR="002B7D9D" w:rsidRPr="006A2EA2">
              <w:rPr>
                <w:rFonts w:cs="B Mitra"/>
                <w:noProof/>
                <w:webHidden/>
              </w:rPr>
              <w:t>22</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89" w:history="1">
            <w:r w:rsidR="002B7D9D" w:rsidRPr="006A2EA2">
              <w:rPr>
                <w:rStyle w:val="Hyperlink"/>
                <w:rFonts w:cs="B Mitra"/>
                <w:noProof/>
              </w:rPr>
              <w:t xml:space="preserve">113- </w:t>
            </w:r>
            <w:r w:rsidR="002B7D9D" w:rsidRPr="006A2EA2">
              <w:rPr>
                <w:rStyle w:val="Hyperlink"/>
                <w:rFonts w:cs="B Mitra" w:hint="eastAsia"/>
                <w:noProof/>
                <w:rtl/>
              </w:rPr>
              <w:t>فض</w:t>
            </w:r>
            <w:r w:rsidR="002B7D9D" w:rsidRPr="006A2EA2">
              <w:rPr>
                <w:rStyle w:val="Hyperlink"/>
                <w:rFonts w:cs="B Mitra" w:hint="cs"/>
                <w:noProof/>
                <w:rtl/>
              </w:rPr>
              <w:t>ی</w:t>
            </w:r>
            <w:r w:rsidR="002B7D9D" w:rsidRPr="006A2EA2">
              <w:rPr>
                <w:rStyle w:val="Hyperlink"/>
                <w:rFonts w:cs="B Mitra" w:hint="eastAsia"/>
                <w:noProof/>
                <w:rtl/>
              </w:rPr>
              <w:t>لت</w:t>
            </w:r>
            <w:r w:rsidR="002B7D9D" w:rsidRPr="006A2EA2">
              <w:rPr>
                <w:rStyle w:val="Hyperlink"/>
                <w:rFonts w:cs="B Mitra"/>
                <w:noProof/>
                <w:rtl/>
              </w:rPr>
              <w:t xml:space="preserve"> </w:t>
            </w:r>
            <w:r w:rsidR="002B7D9D" w:rsidRPr="006A2EA2">
              <w:rPr>
                <w:rStyle w:val="Hyperlink"/>
                <w:rFonts w:cs="B Mitra" w:hint="eastAsia"/>
                <w:noProof/>
                <w:rtl/>
              </w:rPr>
              <w:t>تلاوت</w:t>
            </w:r>
            <w:r w:rsidR="002B7D9D" w:rsidRPr="006A2EA2">
              <w:rPr>
                <w:rStyle w:val="Hyperlink"/>
                <w:rFonts w:cs="B Mitra"/>
                <w:noProof/>
                <w:rtl/>
              </w:rPr>
              <w:t xml:space="preserve"> </w:t>
            </w:r>
            <w:r w:rsidR="002B7D9D" w:rsidRPr="006A2EA2">
              <w:rPr>
                <w:rStyle w:val="Hyperlink"/>
                <w:rFonts w:cs="B Mitra" w:hint="eastAsia"/>
                <w:noProof/>
                <w:rtl/>
              </w:rPr>
              <w:t>سوره</w:t>
            </w:r>
            <w:r w:rsidR="002B7D9D" w:rsidRPr="006A2EA2">
              <w:rPr>
                <w:rStyle w:val="Hyperlink"/>
                <w:rFonts w:cs="B Mitra"/>
                <w:noProof/>
                <w:rtl/>
              </w:rPr>
              <w:t xml:space="preserve"> </w:t>
            </w:r>
            <w:r w:rsidR="002B7D9D" w:rsidRPr="006A2EA2">
              <w:rPr>
                <w:rStyle w:val="Hyperlink"/>
                <w:rFonts w:cs="B Mitra" w:hint="eastAsia"/>
                <w:noProof/>
                <w:rtl/>
              </w:rPr>
              <w:t>فلق</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_Toc536305989 \h </w:instrText>
            </w:r>
            <w:r w:rsidRPr="006A2EA2">
              <w:rPr>
                <w:rFonts w:cs="B Mitra"/>
                <w:noProof/>
                <w:webHidden/>
              </w:rPr>
            </w:r>
            <w:r w:rsidRPr="006A2EA2">
              <w:rPr>
                <w:rFonts w:cs="B Mitra"/>
                <w:noProof/>
                <w:webHidden/>
              </w:rPr>
              <w:fldChar w:fldCharType="separate"/>
            </w:r>
            <w:r w:rsidR="002B7D9D" w:rsidRPr="006A2EA2">
              <w:rPr>
                <w:rFonts w:cs="B Mitra"/>
                <w:noProof/>
                <w:webHidden/>
              </w:rPr>
              <w:t>22</w:t>
            </w:r>
            <w:r w:rsidRPr="006A2EA2">
              <w:rPr>
                <w:rFonts w:cs="B Mitra"/>
                <w:noProof/>
                <w:webHidden/>
              </w:rPr>
              <w:fldChar w:fldCharType="end"/>
            </w:r>
          </w:hyperlink>
        </w:p>
        <w:p w:rsidR="002B7D9D" w:rsidRPr="006A2EA2" w:rsidRDefault="00573031" w:rsidP="002B7D9D">
          <w:pPr>
            <w:pStyle w:val="TOC2"/>
            <w:tabs>
              <w:tab w:val="right" w:leader="dot" w:pos="9350"/>
            </w:tabs>
            <w:rPr>
              <w:rFonts w:eastAsiaTheme="minorEastAsia" w:cs="B Mitra"/>
              <w:noProof/>
              <w:lang w:bidi="ar-SA"/>
            </w:rPr>
          </w:pPr>
          <w:hyperlink w:anchor="_Toc536305990" w:history="1">
            <w:r w:rsidR="002B7D9D" w:rsidRPr="006A2EA2">
              <w:rPr>
                <w:rStyle w:val="Hyperlink"/>
                <w:rFonts w:cs="B Mitra" w:hint="eastAsia"/>
                <w:noProof/>
                <w:rtl/>
              </w:rPr>
              <w:t>َ</w:t>
            </w:r>
            <w:r w:rsidR="002B7D9D" w:rsidRPr="006A2EA2">
              <w:rPr>
                <w:rStyle w:val="Hyperlink"/>
                <w:rFonts w:cs="B Mitra"/>
                <w:noProof/>
              </w:rPr>
              <w:t>114-</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_Toc536305990 \h </w:instrText>
            </w:r>
            <w:r w:rsidRPr="006A2EA2">
              <w:rPr>
                <w:rFonts w:cs="B Mitra"/>
                <w:noProof/>
                <w:webHidden/>
              </w:rPr>
            </w:r>
            <w:r w:rsidRPr="006A2EA2">
              <w:rPr>
                <w:rFonts w:cs="B Mitra"/>
                <w:noProof/>
                <w:webHidden/>
              </w:rPr>
              <w:fldChar w:fldCharType="separate"/>
            </w:r>
            <w:r w:rsidR="002B7D9D" w:rsidRPr="006A2EA2">
              <w:rPr>
                <w:rFonts w:cs="B Mitra"/>
                <w:noProof/>
                <w:webHidden/>
              </w:rPr>
              <w:t>23</w:t>
            </w:r>
            <w:r w:rsidRPr="006A2EA2">
              <w:rPr>
                <w:rFonts w:cs="B Mitra"/>
                <w:noProof/>
                <w:webHidden/>
              </w:rPr>
              <w:fldChar w:fldCharType="end"/>
            </w:r>
          </w:hyperlink>
        </w:p>
        <w:p w:rsidR="002B7D9D" w:rsidRPr="006A2EA2" w:rsidRDefault="00573031" w:rsidP="002B7D9D">
          <w:pPr>
            <w:pStyle w:val="TOC1"/>
            <w:tabs>
              <w:tab w:val="right" w:leader="dot" w:pos="9350"/>
            </w:tabs>
            <w:rPr>
              <w:rFonts w:eastAsiaTheme="minorEastAsia" w:cs="B Mitra"/>
              <w:noProof/>
              <w:lang w:bidi="ar-SA"/>
            </w:rPr>
          </w:pPr>
          <w:hyperlink w:anchor="_Toc536305991" w:history="1">
            <w:r w:rsidR="002B7D9D" w:rsidRPr="006A2EA2">
              <w:rPr>
                <w:rStyle w:val="Hyperlink"/>
                <w:rFonts w:cs="B Mitra" w:hint="eastAsia"/>
                <w:noProof/>
                <w:rtl/>
              </w:rPr>
              <w:t>ناسخ</w:t>
            </w:r>
            <w:r w:rsidR="002B7D9D" w:rsidRPr="006A2EA2">
              <w:rPr>
                <w:rStyle w:val="Hyperlink"/>
                <w:rFonts w:cs="B Mitra"/>
                <w:noProof/>
                <w:rtl/>
              </w:rPr>
              <w:t xml:space="preserve"> </w:t>
            </w:r>
            <w:r w:rsidR="002B7D9D" w:rsidRPr="006A2EA2">
              <w:rPr>
                <w:rStyle w:val="Hyperlink"/>
                <w:rFonts w:cs="B Mitra" w:hint="eastAsia"/>
                <w:noProof/>
                <w:rtl/>
              </w:rPr>
              <w:t>و</w:t>
            </w:r>
            <w:r w:rsidR="002B7D9D" w:rsidRPr="006A2EA2">
              <w:rPr>
                <w:rStyle w:val="Hyperlink"/>
                <w:rFonts w:cs="B Mitra"/>
                <w:noProof/>
                <w:rtl/>
              </w:rPr>
              <w:t xml:space="preserve"> </w:t>
            </w:r>
            <w:r w:rsidR="002B7D9D" w:rsidRPr="006A2EA2">
              <w:rPr>
                <w:rStyle w:val="Hyperlink"/>
                <w:rFonts w:cs="B Mitra" w:hint="eastAsia"/>
                <w:noProof/>
                <w:rtl/>
              </w:rPr>
              <w:t>منسوخ</w:t>
            </w:r>
            <w:r w:rsidR="002B7D9D" w:rsidRPr="006A2EA2">
              <w:rPr>
                <w:rStyle w:val="Hyperlink"/>
                <w:rFonts w:cs="B Mitra"/>
                <w:noProof/>
                <w:rtl/>
              </w:rPr>
              <w:t xml:space="preserve"> (</w:t>
            </w:r>
            <w:r w:rsidR="002B7D9D" w:rsidRPr="006A2EA2">
              <w:rPr>
                <w:rStyle w:val="Hyperlink"/>
                <w:rFonts w:cs="B Mitra" w:hint="eastAsia"/>
                <w:noProof/>
                <w:rtl/>
              </w:rPr>
              <w:t>ناسخه</w:t>
            </w:r>
            <w:r w:rsidR="002B7D9D" w:rsidRPr="006A2EA2">
              <w:rPr>
                <w:rStyle w:val="Hyperlink"/>
                <w:rFonts w:cs="B Mitra"/>
                <w:noProof/>
                <w:rtl/>
              </w:rPr>
              <w:t xml:space="preserve"> </w:t>
            </w:r>
            <w:r w:rsidR="002B7D9D" w:rsidRPr="006A2EA2">
              <w:rPr>
                <w:rStyle w:val="Hyperlink"/>
                <w:rFonts w:cs="B Mitra" w:hint="eastAsia"/>
                <w:noProof/>
                <w:rtl/>
              </w:rPr>
              <w:t>و</w:t>
            </w:r>
            <w:r w:rsidR="002B7D9D" w:rsidRPr="006A2EA2">
              <w:rPr>
                <w:rStyle w:val="Hyperlink"/>
                <w:rFonts w:cs="B Mitra"/>
                <w:noProof/>
                <w:rtl/>
              </w:rPr>
              <w:t xml:space="preserve"> </w:t>
            </w:r>
            <w:r w:rsidR="002B7D9D" w:rsidRPr="006A2EA2">
              <w:rPr>
                <w:rStyle w:val="Hyperlink"/>
                <w:rFonts w:cs="B Mitra" w:hint="eastAsia"/>
                <w:noProof/>
                <w:rtl/>
              </w:rPr>
              <w:t>منسوخه</w:t>
            </w:r>
            <w:r w:rsidR="002B7D9D" w:rsidRPr="006A2EA2">
              <w:rPr>
                <w:rStyle w:val="Hyperlink"/>
                <w:rFonts w:cs="B Mitra"/>
                <w:noProof/>
                <w:rtl/>
              </w:rPr>
              <w:t>)</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_Toc536305991 \h </w:instrText>
            </w:r>
            <w:r w:rsidRPr="006A2EA2">
              <w:rPr>
                <w:rFonts w:cs="B Mitra"/>
                <w:noProof/>
                <w:webHidden/>
              </w:rPr>
            </w:r>
            <w:r w:rsidRPr="006A2EA2">
              <w:rPr>
                <w:rFonts w:cs="B Mitra"/>
                <w:noProof/>
                <w:webHidden/>
              </w:rPr>
              <w:fldChar w:fldCharType="separate"/>
            </w:r>
            <w:r w:rsidR="002B7D9D" w:rsidRPr="006A2EA2">
              <w:rPr>
                <w:rFonts w:cs="B Mitra"/>
                <w:noProof/>
                <w:webHidden/>
              </w:rPr>
              <w:t>23</w:t>
            </w:r>
            <w:r w:rsidRPr="006A2EA2">
              <w:rPr>
                <w:rFonts w:cs="B Mitra"/>
                <w:noProof/>
                <w:webHidden/>
              </w:rPr>
              <w:fldChar w:fldCharType="end"/>
            </w:r>
          </w:hyperlink>
        </w:p>
        <w:p w:rsidR="002B7D9D" w:rsidRPr="006A2EA2" w:rsidRDefault="00573031" w:rsidP="002B7D9D">
          <w:pPr>
            <w:pStyle w:val="TOC1"/>
            <w:tabs>
              <w:tab w:val="right" w:leader="dot" w:pos="9350"/>
            </w:tabs>
            <w:rPr>
              <w:rFonts w:eastAsiaTheme="minorEastAsia" w:cs="B Mitra"/>
              <w:noProof/>
              <w:lang w:bidi="ar-SA"/>
            </w:rPr>
          </w:pPr>
          <w:hyperlink w:anchor="_Toc536305992" w:history="1">
            <w:r w:rsidR="002B7D9D" w:rsidRPr="006A2EA2">
              <w:rPr>
                <w:rStyle w:val="Hyperlink"/>
                <w:rFonts w:cs="B Mitra" w:hint="eastAsia"/>
                <w:noProof/>
                <w:rtl/>
              </w:rPr>
              <w:t>محکم</w:t>
            </w:r>
            <w:r w:rsidR="002B7D9D" w:rsidRPr="006A2EA2">
              <w:rPr>
                <w:rStyle w:val="Hyperlink"/>
                <w:rFonts w:cs="B Mitra"/>
                <w:noProof/>
              </w:rPr>
              <w:t xml:space="preserve"> </w:t>
            </w:r>
            <w:r w:rsidR="002B7D9D" w:rsidRPr="006A2EA2">
              <w:rPr>
                <w:rStyle w:val="Hyperlink"/>
                <w:rFonts w:cs="B Mitra" w:hint="eastAsia"/>
                <w:noProof/>
                <w:rtl/>
              </w:rPr>
              <w:t>و</w:t>
            </w:r>
            <w:r w:rsidR="002B7D9D" w:rsidRPr="006A2EA2">
              <w:rPr>
                <w:rStyle w:val="Hyperlink"/>
                <w:rFonts w:cs="B Mitra"/>
                <w:noProof/>
              </w:rPr>
              <w:t xml:space="preserve"> </w:t>
            </w:r>
            <w:r w:rsidR="002B7D9D" w:rsidRPr="006A2EA2">
              <w:rPr>
                <w:rStyle w:val="Hyperlink"/>
                <w:rFonts w:cs="B Mitra" w:hint="eastAsia"/>
                <w:noProof/>
                <w:rtl/>
              </w:rPr>
              <w:t>متشابه</w:t>
            </w:r>
            <w:r w:rsidR="002B7D9D" w:rsidRPr="006A2EA2">
              <w:rPr>
                <w:rFonts w:cs="B Mitra"/>
                <w:noProof/>
                <w:webHidden/>
              </w:rPr>
              <w:tab/>
            </w:r>
            <w:r w:rsidRPr="006A2EA2">
              <w:rPr>
                <w:rFonts w:cs="B Mitra"/>
                <w:noProof/>
                <w:webHidden/>
              </w:rPr>
              <w:fldChar w:fldCharType="begin"/>
            </w:r>
            <w:r w:rsidR="002B7D9D" w:rsidRPr="006A2EA2">
              <w:rPr>
                <w:rFonts w:cs="B Mitra"/>
                <w:noProof/>
                <w:webHidden/>
              </w:rPr>
              <w:instrText xml:space="preserve"> PAGEREF _Toc536305992 \h </w:instrText>
            </w:r>
            <w:r w:rsidRPr="006A2EA2">
              <w:rPr>
                <w:rFonts w:cs="B Mitra"/>
                <w:noProof/>
                <w:webHidden/>
              </w:rPr>
            </w:r>
            <w:r w:rsidRPr="006A2EA2">
              <w:rPr>
                <w:rFonts w:cs="B Mitra"/>
                <w:noProof/>
                <w:webHidden/>
              </w:rPr>
              <w:fldChar w:fldCharType="separate"/>
            </w:r>
            <w:r w:rsidR="002B7D9D" w:rsidRPr="006A2EA2">
              <w:rPr>
                <w:rFonts w:cs="B Mitra"/>
                <w:noProof/>
                <w:webHidden/>
              </w:rPr>
              <w:t>24</w:t>
            </w:r>
            <w:r w:rsidRPr="006A2EA2">
              <w:rPr>
                <w:rFonts w:cs="B Mitra"/>
                <w:noProof/>
                <w:webHidden/>
              </w:rPr>
              <w:fldChar w:fldCharType="end"/>
            </w:r>
          </w:hyperlink>
        </w:p>
        <w:p w:rsidR="003A0585" w:rsidRPr="006A2EA2" w:rsidRDefault="00573031" w:rsidP="002B7D9D">
          <w:r w:rsidRPr="006A2EA2">
            <w:rPr>
              <w:rFonts w:cs="B Mitra"/>
            </w:rPr>
            <w:fldChar w:fldCharType="end"/>
          </w:r>
        </w:p>
      </w:sdtContent>
    </w:sdt>
    <w:p w:rsidR="00A578C1" w:rsidRPr="006A2EA2" w:rsidRDefault="00A578C1" w:rsidP="00B0227A">
      <w:pPr>
        <w:autoSpaceDE w:val="0"/>
        <w:autoSpaceDN w:val="0"/>
        <w:adjustRightInd w:val="0"/>
        <w:spacing w:after="0" w:line="240" w:lineRule="auto"/>
        <w:jc w:val="both"/>
        <w:rPr>
          <w:rFonts w:ascii="Times New Roman" w:hAnsi="Times New Roman" w:cs="B Mitra"/>
          <w:sz w:val="28"/>
          <w:szCs w:val="28"/>
          <w:rtl/>
          <w:lang w:bidi="ar-SA"/>
        </w:rPr>
      </w:pPr>
    </w:p>
    <w:p w:rsidR="00742433" w:rsidRPr="006A2EA2" w:rsidRDefault="00742433" w:rsidP="00B0227A">
      <w:pPr>
        <w:autoSpaceDE w:val="0"/>
        <w:autoSpaceDN w:val="0"/>
        <w:adjustRightInd w:val="0"/>
        <w:spacing w:after="0" w:line="240" w:lineRule="auto"/>
        <w:jc w:val="both"/>
        <w:rPr>
          <w:rFonts w:ascii="Times New Roman" w:hAnsi="Times New Roman" w:cs="B Mitra"/>
          <w:sz w:val="28"/>
          <w:szCs w:val="28"/>
          <w:rtl/>
          <w:lang w:bidi="ar-SA"/>
        </w:rPr>
      </w:pPr>
    </w:p>
    <w:p w:rsidR="00742433" w:rsidRPr="006A2EA2" w:rsidRDefault="00742433"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Pr="006A2EA2"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Pr="006A2EA2"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Pr="006A2EA2"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Pr="006A2EA2"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837027" w:rsidRPr="006A2EA2" w:rsidRDefault="00837027" w:rsidP="00B0227A">
      <w:pPr>
        <w:autoSpaceDE w:val="0"/>
        <w:autoSpaceDN w:val="0"/>
        <w:adjustRightInd w:val="0"/>
        <w:spacing w:after="0" w:line="240" w:lineRule="auto"/>
        <w:jc w:val="both"/>
        <w:rPr>
          <w:rFonts w:ascii="Times New Roman" w:hAnsi="Times New Roman" w:cs="B Mitra"/>
          <w:sz w:val="28"/>
          <w:szCs w:val="28"/>
          <w:rtl/>
          <w:lang w:bidi="ar-SA"/>
        </w:rPr>
      </w:pPr>
    </w:p>
    <w:p w:rsidR="00E70605" w:rsidRPr="006A2EA2" w:rsidRDefault="00E70605" w:rsidP="00E70605">
      <w:pPr>
        <w:bidi w:val="0"/>
        <w:rPr>
          <w:rFonts w:ascii="Times New Roman" w:hAnsi="Times New Roman" w:cs="B Mitra" w:hint="cs"/>
          <w:sz w:val="28"/>
          <w:szCs w:val="28"/>
          <w:rtl/>
          <w:lang w:bidi="ar-SA"/>
        </w:rPr>
      </w:pPr>
    </w:p>
    <w:p w:rsidR="00E70605" w:rsidRPr="006A2EA2" w:rsidRDefault="00E70605">
      <w:pPr>
        <w:bidi w:val="0"/>
        <w:rPr>
          <w:rFonts w:ascii="Times New Roman" w:hAnsi="Times New Roman" w:cs="B Mitra"/>
          <w:sz w:val="28"/>
          <w:szCs w:val="28"/>
          <w:rtl/>
          <w:lang w:bidi="ar-SA"/>
        </w:rPr>
      </w:pPr>
      <w:r w:rsidRPr="006A2EA2">
        <w:rPr>
          <w:rFonts w:ascii="Times New Roman" w:hAnsi="Times New Roman" w:cs="B Mitra"/>
          <w:sz w:val="28"/>
          <w:szCs w:val="28"/>
          <w:rtl/>
          <w:lang w:bidi="ar-SA"/>
        </w:rPr>
        <w:br w:type="page"/>
      </w:r>
    </w:p>
    <w:p w:rsidR="00E70605" w:rsidRPr="006A2EA2" w:rsidRDefault="00E70605" w:rsidP="00D75890">
      <w:pPr>
        <w:pStyle w:val="Heading1"/>
        <w:rPr>
          <w:rtl/>
        </w:rPr>
      </w:pPr>
      <w:r w:rsidRPr="006A2EA2">
        <w:rPr>
          <w:rFonts w:cs="Times New Roman" w:hint="cs"/>
          <w:rtl/>
        </w:rPr>
        <w:lastRenderedPageBreak/>
        <w:t> </w:t>
      </w:r>
      <w:r w:rsidRPr="006A2EA2">
        <w:rPr>
          <w:rFonts w:hint="cs"/>
          <w:rtl/>
        </w:rPr>
        <w:t xml:space="preserve"> اطلاعات و نکاتی از قرآن</w:t>
      </w:r>
    </w:p>
    <w:p w:rsidR="00E70605" w:rsidRPr="006A2EA2" w:rsidRDefault="00E70605" w:rsidP="00E70605">
      <w:pPr>
        <w:pStyle w:val="NormalWeb"/>
        <w:bidi/>
      </w:pPr>
      <w:hyperlink r:id="rId8" w:history="1">
        <w:r w:rsidRPr="006A2EA2">
          <w:rPr>
            <w:rStyle w:val="Hyperlink"/>
            <w:color w:val="FF0000"/>
            <w:rtl/>
          </w:rPr>
          <w:t>اطلاعات و نکاتی از قرآن (متن)</w:t>
        </w:r>
      </w:hyperlink>
      <w:r w:rsidRPr="006A2EA2">
        <w:rPr>
          <w:rtl/>
        </w:rPr>
        <w:t xml:space="preserve"> </w:t>
      </w:r>
    </w:p>
    <w:p w:rsidR="00E70605" w:rsidRPr="006A2EA2" w:rsidRDefault="00E70605" w:rsidP="00E70605">
      <w:pPr>
        <w:pStyle w:val="NormalWeb"/>
        <w:rPr>
          <w:rtl/>
        </w:rPr>
      </w:pPr>
      <w:r w:rsidRPr="006A2EA2">
        <w:t xml:space="preserve">  </w:t>
      </w:r>
    </w:p>
    <w:p w:rsidR="00E70605" w:rsidRPr="006A2EA2" w:rsidRDefault="00E70605" w:rsidP="00E70605">
      <w:pPr>
        <w:pStyle w:val="Heading1"/>
      </w:pPr>
      <w:r w:rsidRPr="006A2EA2">
        <w:rPr>
          <w:rFonts w:cs="Times New Roman" w:hint="cs"/>
          <w:rtl/>
        </w:rPr>
        <w:t> </w:t>
      </w:r>
    </w:p>
    <w:p w:rsidR="00E70605" w:rsidRPr="006A2EA2" w:rsidRDefault="00E70605" w:rsidP="00E70605">
      <w:pPr>
        <w:pStyle w:val="Heading1"/>
        <w:rPr>
          <w:rtl/>
        </w:rPr>
      </w:pPr>
      <w:r w:rsidRPr="006A2EA2">
        <w:rPr>
          <w:rFonts w:cs="Times New Roman" w:hint="cs"/>
          <w:rtl/>
        </w:rPr>
        <w:t> </w:t>
      </w:r>
    </w:p>
    <w:p w:rsidR="00E70605" w:rsidRPr="006A2EA2" w:rsidRDefault="00E70605" w:rsidP="00E70605">
      <w:pPr>
        <w:pStyle w:val="Heading1"/>
        <w:rPr>
          <w:rtl/>
        </w:rPr>
      </w:pPr>
      <w:r w:rsidRPr="006A2EA2">
        <w:rPr>
          <w:rFonts w:cs="Times New Roman" w:hint="cs"/>
          <w:rtl/>
        </w:rPr>
        <w:t> </w:t>
      </w:r>
    </w:p>
    <w:p w:rsidR="00E70605" w:rsidRPr="006A2EA2" w:rsidRDefault="00E70605" w:rsidP="00E70605">
      <w:pPr>
        <w:pStyle w:val="Heading1"/>
        <w:rPr>
          <w:rtl/>
        </w:rPr>
      </w:pPr>
      <w:r w:rsidRPr="006A2EA2">
        <w:rPr>
          <w:noProof/>
          <w:color w:val="0000FF"/>
          <w:lang w:bidi="ar-SA"/>
        </w:rPr>
        <w:lastRenderedPageBreak/>
        <w:drawing>
          <wp:inline distT="0" distB="0" distL="0" distR="0">
            <wp:extent cx="5734251" cy="8356600"/>
            <wp:effectExtent l="19050" t="0" r="0" b="0"/>
            <wp:docPr id="1" name="Picture 1" descr="http://hodun.ir/wp-content/uploads/2018/10/اطلاعات-و-نکات-قرآنی-1-604x10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dun.ir/wp-content/uploads/2018/10/اطلاعات-و-نکات-قرآنی-1-604x1024.jpg">
                      <a:hlinkClick r:id="rId9"/>
                    </pic:cNvPr>
                    <pic:cNvPicPr>
                      <a:picLocks noChangeAspect="1" noChangeArrowheads="1"/>
                    </pic:cNvPicPr>
                  </pic:nvPicPr>
                  <pic:blipFill>
                    <a:blip r:embed="rId10"/>
                    <a:srcRect/>
                    <a:stretch>
                      <a:fillRect/>
                    </a:stretch>
                  </pic:blipFill>
                  <pic:spPr bwMode="auto">
                    <a:xfrm>
                      <a:off x="0" y="0"/>
                      <a:ext cx="5747385" cy="8375740"/>
                    </a:xfrm>
                    <a:prstGeom prst="rect">
                      <a:avLst/>
                    </a:prstGeom>
                    <a:noFill/>
                    <a:ln w="9525">
                      <a:noFill/>
                      <a:miter lim="800000"/>
                      <a:headEnd/>
                      <a:tailEnd/>
                    </a:ln>
                  </pic:spPr>
                </pic:pic>
              </a:graphicData>
            </a:graphic>
          </wp:inline>
        </w:drawing>
      </w:r>
    </w:p>
    <w:p w:rsidR="00E70605" w:rsidRPr="006A2EA2" w:rsidRDefault="00E70605" w:rsidP="00E70605">
      <w:pPr>
        <w:pStyle w:val="NormalWeb"/>
        <w:bidi/>
        <w:rPr>
          <w:rtl/>
        </w:rPr>
      </w:pPr>
      <w:r w:rsidRPr="006A2EA2">
        <w:rPr>
          <w:rtl/>
        </w:rPr>
        <w:lastRenderedPageBreak/>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rFonts w:cs="B Mitra" w:hint="cs"/>
          <w:sz w:val="44"/>
          <w:szCs w:val="44"/>
          <w:rtl/>
        </w:rPr>
      </w:pPr>
      <w:r w:rsidRPr="006A2EA2">
        <w:rPr>
          <w:rFonts w:cs="B Mitra"/>
          <w:sz w:val="44"/>
          <w:szCs w:val="44"/>
          <w:rtl/>
        </w:rPr>
        <w:t>شناسنامه ی قرآن</w:t>
      </w:r>
    </w:p>
    <w:p w:rsidR="00E70605" w:rsidRPr="006A2EA2" w:rsidRDefault="00E70605" w:rsidP="006A2EA2">
      <w:pPr>
        <w:pStyle w:val="NormalWeb"/>
        <w:bidi/>
        <w:rPr>
          <w:rFonts w:cs="B Mitra"/>
          <w:sz w:val="28"/>
          <w:szCs w:val="28"/>
          <w:rtl/>
        </w:rPr>
      </w:pPr>
      <w:r w:rsidRPr="006A2EA2">
        <w:rPr>
          <w:rFonts w:cs="B Mitra"/>
          <w:sz w:val="28"/>
          <w:szCs w:val="28"/>
          <w:rtl/>
        </w:rPr>
        <w:br/>
        <w:t>نام: قرآن، قرآن یک کلمه ی عبری است اسم اصلی قرآن فرقان می باشد</w:t>
      </w:r>
      <w:r w:rsidRPr="006A2EA2">
        <w:rPr>
          <w:rFonts w:cs="B Mitra"/>
          <w:sz w:val="28"/>
          <w:szCs w:val="28"/>
          <w:rtl/>
        </w:rPr>
        <w:br/>
        <w:t>لقب قرآن: مجید</w:t>
      </w:r>
      <w:r w:rsidRPr="006A2EA2">
        <w:rPr>
          <w:rFonts w:cs="B Mitra"/>
          <w:sz w:val="28"/>
          <w:szCs w:val="28"/>
          <w:rtl/>
        </w:rPr>
        <w:br/>
        <w:t>زبان قرآن:عربی</w:t>
      </w:r>
      <w:r w:rsidRPr="006A2EA2">
        <w:rPr>
          <w:rFonts w:cs="B Mitra"/>
          <w:sz w:val="28"/>
          <w:szCs w:val="28"/>
          <w:rtl/>
        </w:rPr>
        <w:br/>
        <w:t>زمان نزول: ماه رمضان , شب قدر</w:t>
      </w:r>
      <w:r w:rsidRPr="006A2EA2">
        <w:rPr>
          <w:rFonts w:cs="B Mitra"/>
          <w:sz w:val="28"/>
          <w:szCs w:val="28"/>
          <w:rtl/>
        </w:rPr>
        <w:br/>
        <w:t>محل نزول: مکه مکرمه, غار حرا</w:t>
      </w:r>
      <w:r w:rsidRPr="006A2EA2">
        <w:rPr>
          <w:rFonts w:cs="B Mitra"/>
          <w:sz w:val="28"/>
          <w:szCs w:val="28"/>
          <w:rtl/>
        </w:rPr>
        <w:br/>
        <w:t>فرستنده: الله جل جلاله</w:t>
      </w:r>
      <w:r w:rsidRPr="006A2EA2">
        <w:rPr>
          <w:rFonts w:cs="B Mitra"/>
          <w:sz w:val="28"/>
          <w:szCs w:val="28"/>
          <w:rtl/>
        </w:rPr>
        <w:br/>
        <w:t>ملکه وحی: حضرت جبرئیل</w:t>
      </w:r>
      <w:r w:rsidRPr="006A2EA2">
        <w:rPr>
          <w:rFonts w:cs="B Mitra"/>
          <w:sz w:val="28"/>
          <w:szCs w:val="28"/>
          <w:rtl/>
        </w:rPr>
        <w:br/>
        <w:t>گیرنده: حضرت محمد</w:t>
      </w:r>
      <w:r w:rsidRPr="006A2EA2">
        <w:rPr>
          <w:rFonts w:cs="B Mitra"/>
          <w:sz w:val="28"/>
          <w:szCs w:val="28"/>
          <w:rtl/>
        </w:rPr>
        <w:br/>
        <w:t>تعدادوحی:۲۴۰۰۰ مرتبه</w:t>
      </w:r>
      <w:r w:rsidRPr="006A2EA2">
        <w:rPr>
          <w:rFonts w:cs="B Mitra"/>
          <w:sz w:val="28"/>
          <w:szCs w:val="28"/>
          <w:rtl/>
        </w:rPr>
        <w:br/>
        <w:t>مدت نزول:۲۳ سال</w:t>
      </w:r>
      <w:r w:rsidRPr="006A2EA2">
        <w:rPr>
          <w:rFonts w:cs="B Mitra"/>
          <w:sz w:val="28"/>
          <w:szCs w:val="28"/>
          <w:rtl/>
        </w:rPr>
        <w:br/>
        <w:t>اولین آیه: إقرا باسم ربک الذی خلق</w:t>
      </w:r>
      <w:r w:rsidRPr="006A2EA2">
        <w:rPr>
          <w:rFonts w:cs="B Mitra"/>
          <w:sz w:val="28"/>
          <w:szCs w:val="28"/>
          <w:rtl/>
        </w:rPr>
        <w:br/>
        <w:t>اولین سوره: العلق</w:t>
      </w:r>
      <w:r w:rsidRPr="006A2EA2">
        <w:rPr>
          <w:rFonts w:cs="B Mitra"/>
          <w:sz w:val="28"/>
          <w:szCs w:val="28"/>
          <w:rtl/>
        </w:rPr>
        <w:br/>
        <w:t>آخرین سوره: النصر</w:t>
      </w:r>
      <w:r w:rsidRPr="006A2EA2">
        <w:rPr>
          <w:rFonts w:cs="B Mitra"/>
          <w:sz w:val="28"/>
          <w:szCs w:val="28"/>
          <w:rtl/>
        </w:rPr>
        <w:br/>
        <w:t>آخرین آیه: الیوم اکملت لکم دینکم</w:t>
      </w:r>
      <w:r w:rsidRPr="006A2EA2">
        <w:rPr>
          <w:rFonts w:cs="B Mitra"/>
          <w:sz w:val="28"/>
          <w:szCs w:val="28"/>
          <w:rtl/>
        </w:rPr>
        <w:br/>
        <w:t>تعدادجزء:۳۰ جزء</w:t>
      </w:r>
      <w:r w:rsidRPr="006A2EA2">
        <w:rPr>
          <w:rFonts w:cs="B Mitra"/>
          <w:sz w:val="28"/>
          <w:szCs w:val="28"/>
          <w:rtl/>
        </w:rPr>
        <w:br/>
        <w:t>تعداد سوره:۱۱۴ سوره</w:t>
      </w:r>
      <w:r w:rsidRPr="006A2EA2">
        <w:rPr>
          <w:rFonts w:cs="B Mitra"/>
          <w:sz w:val="28"/>
          <w:szCs w:val="28"/>
          <w:rtl/>
        </w:rPr>
        <w:br/>
        <w:t>با عظمت ترین آیه: آیت الکرسی</w:t>
      </w:r>
      <w:r w:rsidRPr="006A2EA2">
        <w:rPr>
          <w:rFonts w:cs="B Mitra"/>
          <w:sz w:val="28"/>
          <w:szCs w:val="28"/>
          <w:rtl/>
        </w:rPr>
        <w:br/>
        <w:t>طولانیترین سوره: سوره بقره</w:t>
      </w:r>
      <w:r w:rsidRPr="006A2EA2">
        <w:rPr>
          <w:rFonts w:cs="B Mitra"/>
          <w:sz w:val="28"/>
          <w:szCs w:val="28"/>
          <w:rtl/>
        </w:rPr>
        <w:br/>
        <w:t>کوتاه ترین سوره: سوره کوثر</w:t>
      </w:r>
      <w:r w:rsidRPr="006A2EA2">
        <w:rPr>
          <w:rFonts w:cs="B Mitra"/>
          <w:sz w:val="28"/>
          <w:szCs w:val="28"/>
          <w:rtl/>
        </w:rPr>
        <w:br/>
        <w:t>بزرگترین آیه: آیه ی ۲۸۲ سوره ی بقره</w:t>
      </w:r>
      <w:r w:rsidRPr="006A2EA2">
        <w:rPr>
          <w:rFonts w:cs="B Mitra"/>
          <w:sz w:val="28"/>
          <w:szCs w:val="28"/>
          <w:rtl/>
        </w:rPr>
        <w:br/>
        <w:t>کوچکترین آیه: کلمه (طه) از سوره بیستم</w:t>
      </w:r>
      <w:r w:rsidRPr="006A2EA2">
        <w:rPr>
          <w:rFonts w:cs="B Mitra"/>
          <w:sz w:val="28"/>
          <w:szCs w:val="28"/>
          <w:rtl/>
        </w:rPr>
        <w:br/>
        <w:t>تعداد سوره های مکی: ۸۲ سوره</w:t>
      </w:r>
      <w:r w:rsidRPr="006A2EA2">
        <w:rPr>
          <w:rFonts w:cs="B Mitra"/>
          <w:sz w:val="28"/>
          <w:szCs w:val="28"/>
          <w:rtl/>
        </w:rPr>
        <w:br/>
        <w:t>تعداد سوره های مدنی: ۲۰ سوره</w:t>
      </w:r>
      <w:r w:rsidRPr="006A2EA2">
        <w:rPr>
          <w:rFonts w:cs="B Mitra"/>
          <w:sz w:val="28"/>
          <w:szCs w:val="28"/>
          <w:rtl/>
        </w:rPr>
        <w:br/>
        <w:t>تعداد سوره های مکی و مدنی: ۱۲ سوره</w:t>
      </w:r>
      <w:r w:rsidRPr="006A2EA2">
        <w:rPr>
          <w:rFonts w:cs="B Mitra"/>
          <w:sz w:val="28"/>
          <w:szCs w:val="28"/>
          <w:rtl/>
        </w:rPr>
        <w:br/>
        <w:t>سوره نصف قرآن: سوره کهف</w:t>
      </w:r>
      <w:r w:rsidRPr="006A2EA2">
        <w:rPr>
          <w:rFonts w:cs="B Mitra"/>
          <w:sz w:val="28"/>
          <w:szCs w:val="28"/>
          <w:rtl/>
        </w:rPr>
        <w:br/>
        <w:t>مادر قرآن: فاتحه</w:t>
      </w:r>
      <w:r w:rsidRPr="006A2EA2">
        <w:rPr>
          <w:rFonts w:cs="B Mitra"/>
          <w:sz w:val="28"/>
          <w:szCs w:val="28"/>
          <w:rtl/>
        </w:rPr>
        <w:br/>
        <w:t>قلب قرآن: یس</w:t>
      </w:r>
      <w:r w:rsidRPr="006A2EA2">
        <w:rPr>
          <w:rFonts w:cs="B Mitra"/>
          <w:sz w:val="28"/>
          <w:szCs w:val="28"/>
          <w:rtl/>
        </w:rPr>
        <w:br/>
      </w:r>
      <w:r w:rsidRPr="006A2EA2">
        <w:rPr>
          <w:rFonts w:cs="B Mitra"/>
          <w:sz w:val="28"/>
          <w:szCs w:val="28"/>
          <w:rtl/>
        </w:rPr>
        <w:lastRenderedPageBreak/>
        <w:t>عروس قرآن: سوره ی الرحمن</w:t>
      </w:r>
      <w:r w:rsidRPr="006A2EA2">
        <w:rPr>
          <w:rFonts w:cs="B Mitra"/>
          <w:sz w:val="28"/>
          <w:szCs w:val="28"/>
          <w:rtl/>
        </w:rPr>
        <w:br/>
        <w:t>سوره ای که دو بسم الله دارد: نمل</w:t>
      </w:r>
      <w:r w:rsidRPr="006A2EA2">
        <w:rPr>
          <w:rFonts w:cs="B Mitra"/>
          <w:sz w:val="28"/>
          <w:szCs w:val="28"/>
          <w:rtl/>
        </w:rPr>
        <w:br/>
        <w:t>سوره ای که بسم الله ندارد: توبه</w:t>
      </w:r>
      <w:r w:rsidRPr="006A2EA2">
        <w:rPr>
          <w:rFonts w:cs="B Mitra"/>
          <w:sz w:val="28"/>
          <w:szCs w:val="28"/>
          <w:rtl/>
        </w:rPr>
        <w:br/>
        <w:t>تعداد حزب: ۱۲۰ حزب</w:t>
      </w:r>
      <w:r w:rsidRPr="006A2EA2">
        <w:rPr>
          <w:rFonts w:cs="B Mitra"/>
          <w:sz w:val="28"/>
          <w:szCs w:val="28"/>
          <w:rtl/>
        </w:rPr>
        <w:br/>
        <w:t>سوره ای که در تمام آیات اسم الله دارد: مجادله</w:t>
      </w:r>
      <w:r w:rsidRPr="006A2EA2">
        <w:rPr>
          <w:rFonts w:cs="B Mitra"/>
          <w:sz w:val="28"/>
          <w:szCs w:val="28"/>
          <w:rtl/>
        </w:rPr>
        <w:br/>
        <w:t>تعدا آیات: ۶۲۳۶ آیه</w:t>
      </w:r>
      <w:r w:rsidRPr="006A2EA2">
        <w:rPr>
          <w:rFonts w:cs="B Mitra"/>
          <w:sz w:val="28"/>
          <w:szCs w:val="28"/>
          <w:rtl/>
        </w:rPr>
        <w:br/>
        <w:t>تعداد کلمات: ۷۷۴۳۹ کلمه</w:t>
      </w:r>
      <w:r w:rsidRPr="006A2EA2">
        <w:rPr>
          <w:rFonts w:cs="B Mitra"/>
          <w:sz w:val="28"/>
          <w:szCs w:val="28"/>
          <w:rtl/>
        </w:rPr>
        <w:br/>
        <w:t>تعداد حروف کل قرآن: ۳۳۰۷۳۳ حروف</w:t>
      </w:r>
      <w:r w:rsidRPr="006A2EA2">
        <w:rPr>
          <w:rFonts w:cs="B Mitra"/>
          <w:sz w:val="28"/>
          <w:szCs w:val="28"/>
          <w:rtl/>
        </w:rPr>
        <w:br/>
        <w:t>تعداد نقطه ها: ۱۰۵۶۸۴نقطه</w:t>
      </w:r>
      <w:r w:rsidRPr="006A2EA2">
        <w:rPr>
          <w:rFonts w:cs="B Mitra"/>
          <w:sz w:val="28"/>
          <w:szCs w:val="28"/>
          <w:rtl/>
        </w:rPr>
        <w:br/>
        <w:t>قرآن به سه قسمت تقسیم شده: وحدانیت خدا ، قصص ، احکام</w:t>
      </w:r>
      <w:r w:rsidRPr="006A2EA2">
        <w:rPr>
          <w:rFonts w:cs="B Mitra"/>
          <w:sz w:val="28"/>
          <w:szCs w:val="28"/>
          <w:rtl/>
        </w:rPr>
        <w:br/>
        <w:t>سوره ای که سه بار خواندن آن حکم ختم قرآن را دارد: سوره ی اخلاص</w:t>
      </w:r>
      <w:r w:rsidRPr="006A2EA2">
        <w:rPr>
          <w:rFonts w:cs="B Mitra"/>
          <w:sz w:val="28"/>
          <w:szCs w:val="28"/>
          <w:rtl/>
        </w:rPr>
        <w:br/>
        <w:t xml:space="preserve">و </w:t>
      </w:r>
      <w:r w:rsidRPr="006A2EA2">
        <w:rPr>
          <w:sz w:val="28"/>
          <w:szCs w:val="28"/>
          <w:rtl/>
        </w:rPr>
        <w:t>…</w:t>
      </w:r>
      <w:r w:rsidRPr="006A2EA2">
        <w:rPr>
          <w:rFonts w:cs="B Mitra"/>
          <w:sz w:val="28"/>
          <w:szCs w:val="28"/>
          <w:rtl/>
        </w:rPr>
        <w:br/>
      </w:r>
      <w:r w:rsidRPr="006A2EA2">
        <w:rPr>
          <w:sz w:val="28"/>
          <w:szCs w:val="28"/>
          <w:rtl/>
        </w:rPr>
        <w:t>—</w:t>
      </w:r>
      <w:r w:rsidRPr="006A2EA2">
        <w:rPr>
          <w:rFonts w:cs="B Mitra"/>
          <w:sz w:val="28"/>
          <w:szCs w:val="28"/>
          <w:rtl/>
        </w:rPr>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rtl/>
        </w:rPr>
      </w:pPr>
      <w:r w:rsidRPr="006A2EA2">
        <w:rPr>
          <w:rtl/>
        </w:rPr>
        <w:t xml:space="preserve">  </w:t>
      </w:r>
    </w:p>
    <w:p w:rsidR="00E70605" w:rsidRPr="006A2EA2" w:rsidRDefault="00E70605" w:rsidP="00E70605">
      <w:pPr>
        <w:pStyle w:val="NormalWeb"/>
        <w:bidi/>
        <w:rPr>
          <w:sz w:val="36"/>
          <w:szCs w:val="36"/>
          <w:rtl/>
        </w:rPr>
      </w:pPr>
      <w:r w:rsidRPr="006A2EA2">
        <w:rPr>
          <w:rFonts w:cs="B Mitra"/>
          <w:sz w:val="36"/>
          <w:szCs w:val="36"/>
          <w:rtl/>
        </w:rPr>
        <w:t>نکته</w:t>
      </w:r>
      <w:r w:rsidRPr="006A2EA2">
        <w:rPr>
          <w:rFonts w:cs="B Mitra" w:hint="cs"/>
          <w:sz w:val="36"/>
          <w:szCs w:val="36"/>
          <w:rtl/>
        </w:rPr>
        <w:t xml:space="preserve"> های</w:t>
      </w:r>
      <w:r w:rsidRPr="006A2EA2">
        <w:rPr>
          <w:rFonts w:cs="B Mitra"/>
          <w:sz w:val="36"/>
          <w:szCs w:val="36"/>
          <w:rtl/>
        </w:rPr>
        <w:t xml:space="preserve"> قرآنی</w:t>
      </w:r>
      <w:r w:rsidRPr="006A2EA2">
        <w:rPr>
          <w:rFonts w:cs="B Mitra" w:hint="cs"/>
          <w:sz w:val="36"/>
          <w:szCs w:val="36"/>
          <w:rtl/>
        </w:rPr>
        <w:t xml:space="preserve"> از کتاب </w:t>
      </w:r>
      <w:r w:rsidRPr="006A2EA2">
        <w:rPr>
          <w:rFonts w:cs="B Mitra"/>
          <w:sz w:val="36"/>
          <w:szCs w:val="36"/>
          <w:rtl/>
        </w:rPr>
        <w:t xml:space="preserve"> درسنامه علوم قرآنی</w:t>
      </w:r>
      <w:r w:rsidRPr="006A2EA2">
        <w:rPr>
          <w:sz w:val="36"/>
          <w:szCs w:val="36"/>
        </w:rPr>
        <w:t> </w:t>
      </w:r>
    </w:p>
    <w:p w:rsidR="00E70605" w:rsidRPr="006A2EA2" w:rsidRDefault="00E70605" w:rsidP="00E70605">
      <w:pPr>
        <w:bidi w:val="0"/>
        <w:rPr>
          <w:rFonts w:ascii="Times New Roman" w:hAnsi="Times New Roman" w:cs="B Mitra"/>
          <w:sz w:val="28"/>
          <w:szCs w:val="28"/>
          <w:rtl/>
          <w:lang w:bidi="ar-SA"/>
        </w:rPr>
      </w:pPr>
    </w:p>
    <w:p w:rsidR="00B0227A" w:rsidRPr="006A2EA2" w:rsidRDefault="00B0227A" w:rsidP="00B0227A">
      <w:pPr>
        <w:autoSpaceDE w:val="0"/>
        <w:autoSpaceDN w:val="0"/>
        <w:adjustRightInd w:val="0"/>
        <w:spacing w:after="0" w:line="240" w:lineRule="auto"/>
        <w:jc w:val="both"/>
        <w:rPr>
          <w:rFonts w:ascii="Times New Roman" w:hAnsi="Times New Roman" w:cs="B Mitra"/>
          <w:sz w:val="28"/>
          <w:szCs w:val="28"/>
          <w:highlight w:val="green"/>
          <w:rtl/>
        </w:rPr>
      </w:pPr>
      <w:r w:rsidRPr="006A2EA2">
        <w:rPr>
          <w:rFonts w:ascii="Times New Roman" w:hAnsi="Times New Roman" w:cs="B Mitra"/>
          <w:sz w:val="28"/>
          <w:szCs w:val="28"/>
          <w:highlight w:val="green"/>
          <w:rtl/>
          <w:lang w:bidi="ar-SA"/>
        </w:rPr>
        <w:t>بسم الله</w:t>
      </w:r>
      <w:r w:rsidRPr="006A2EA2">
        <w:rPr>
          <w:rFonts w:ascii="Times New Roman" w:hAnsi="Times New Roman" w:cs="B Mitra"/>
          <w:sz w:val="28"/>
          <w:szCs w:val="28"/>
          <w:highlight w:val="green"/>
          <w:lang w:bidi="ar-SA"/>
        </w:rPr>
        <w:t xml:space="preserve"> </w:t>
      </w:r>
      <w:r w:rsidRPr="006A2EA2">
        <w:rPr>
          <w:rFonts w:ascii="Times New Roman" w:hAnsi="Times New Roman" w:cs="B Mitra"/>
          <w:sz w:val="28"/>
          <w:szCs w:val="28"/>
          <w:highlight w:val="green"/>
          <w:rtl/>
        </w:rPr>
        <w:t>الرحمن الرحیم</w:t>
      </w:r>
    </w:p>
    <w:p w:rsidR="00D002DD" w:rsidRPr="006A2EA2" w:rsidRDefault="00B0227A" w:rsidP="00D002DD">
      <w:pPr>
        <w:autoSpaceDE w:val="0"/>
        <w:autoSpaceDN w:val="0"/>
        <w:adjustRightInd w:val="0"/>
        <w:spacing w:before="100" w:after="100" w:line="240" w:lineRule="auto"/>
        <w:rPr>
          <w:rFonts w:ascii="Times New Roman" w:hAnsi="Times New Roman" w:cs="B Mitra"/>
          <w:sz w:val="24"/>
          <w:szCs w:val="24"/>
          <w:rtl/>
        </w:rPr>
      </w:pPr>
      <w:r w:rsidRPr="006A2EA2">
        <w:rPr>
          <w:rFonts w:ascii="Times New Roman" w:hAnsi="Times New Roman" w:cs="B Mitra"/>
          <w:sz w:val="24"/>
          <w:szCs w:val="24"/>
          <w:rtl/>
        </w:rPr>
        <w:t xml:space="preserve">در اینجا بخشی از کتاب درسنامه علوم قرآنی نوشته حسین جوان آراسته </w:t>
      </w:r>
      <w:r w:rsidR="00D002DD" w:rsidRPr="006A2EA2">
        <w:rPr>
          <w:rFonts w:ascii="Times New Roman" w:hAnsi="Times New Roman" w:cs="B Mitra" w:hint="cs"/>
          <w:sz w:val="24"/>
          <w:szCs w:val="24"/>
          <w:rtl/>
        </w:rPr>
        <w:t xml:space="preserve">از ص 317 به بعد با عنوان </w:t>
      </w:r>
      <w:r w:rsidR="00D002DD" w:rsidRPr="006A2EA2">
        <w:rPr>
          <w:rFonts w:ascii="Times New Roman" w:hAnsi="Times New Roman" w:cs="B Mitra"/>
          <w:sz w:val="24"/>
          <w:szCs w:val="24"/>
          <w:rtl/>
        </w:rPr>
        <w:t xml:space="preserve">۷۰ نکته قرآنی </w:t>
      </w:r>
    </w:p>
    <w:p w:rsidR="00B0227A" w:rsidRPr="006A2EA2" w:rsidRDefault="00D002DD" w:rsidP="00B0227A">
      <w:pPr>
        <w:autoSpaceDE w:val="0"/>
        <w:autoSpaceDN w:val="0"/>
        <w:adjustRightInd w:val="0"/>
        <w:spacing w:before="100" w:after="100" w:line="240" w:lineRule="auto"/>
        <w:rPr>
          <w:rFonts w:ascii="Times New Roman" w:hAnsi="Times New Roman" w:cs="B Mitra"/>
          <w:sz w:val="24"/>
          <w:szCs w:val="24"/>
          <w:rtl/>
        </w:rPr>
      </w:pPr>
      <w:r w:rsidRPr="006A2EA2">
        <w:rPr>
          <w:rFonts w:ascii="Times New Roman" w:hAnsi="Times New Roman" w:cs="B Mitra" w:hint="cs"/>
          <w:sz w:val="24"/>
          <w:szCs w:val="24"/>
          <w:rtl/>
        </w:rPr>
        <w:t xml:space="preserve"> </w:t>
      </w:r>
      <w:r w:rsidR="00B0227A" w:rsidRPr="006A2EA2">
        <w:rPr>
          <w:rFonts w:ascii="Times New Roman" w:hAnsi="Times New Roman" w:cs="B Mitra"/>
          <w:sz w:val="24"/>
          <w:szCs w:val="24"/>
          <w:rtl/>
        </w:rPr>
        <w:t xml:space="preserve">تقدیم می شود </w:t>
      </w:r>
      <w:r w:rsidRPr="006A2EA2">
        <w:rPr>
          <w:rFonts w:ascii="Times New Roman" w:hAnsi="Times New Roman" w:cs="B Mitra" w:hint="cs"/>
          <w:sz w:val="24"/>
          <w:szCs w:val="24"/>
          <w:rtl/>
        </w:rPr>
        <w:t>. البته ما نکات مهم را برای شما انتخاب کردیم و سعی شد که مطالب باز هم خلاصه و ساده ن</w:t>
      </w:r>
      <w:r w:rsidR="00EB3D3B" w:rsidRPr="006A2EA2">
        <w:rPr>
          <w:rFonts w:ascii="Times New Roman" w:hAnsi="Times New Roman" w:cs="B Mitra" w:hint="cs"/>
          <w:sz w:val="24"/>
          <w:szCs w:val="24"/>
          <w:rtl/>
        </w:rPr>
        <w:t>ویسی شود تا به راحتی توسط دانش آ</w:t>
      </w:r>
      <w:r w:rsidRPr="006A2EA2">
        <w:rPr>
          <w:rFonts w:ascii="Times New Roman" w:hAnsi="Times New Roman" w:cs="B Mitra" w:hint="cs"/>
          <w:sz w:val="24"/>
          <w:szCs w:val="24"/>
          <w:rtl/>
        </w:rPr>
        <w:t>موزان و نوجوانان قابل مطالعه و فهمیدن باشد.</w:t>
      </w:r>
    </w:p>
    <w:p w:rsidR="00B0227A" w:rsidRPr="006A2EA2" w:rsidRDefault="00B0227A" w:rsidP="00B0227A">
      <w:pPr>
        <w:autoSpaceDE w:val="0"/>
        <w:autoSpaceDN w:val="0"/>
        <w:adjustRightInd w:val="0"/>
        <w:spacing w:after="0" w:line="240" w:lineRule="auto"/>
        <w:jc w:val="both"/>
        <w:rPr>
          <w:rFonts w:ascii="Times New Roman" w:hAnsi="Times New Roman" w:cs="B Mitra"/>
          <w:sz w:val="28"/>
          <w:szCs w:val="28"/>
          <w:rtl/>
        </w:rPr>
      </w:pPr>
    </w:p>
    <w:p w:rsidR="00B0227A" w:rsidRPr="006A2EA2" w:rsidRDefault="00B0227A" w:rsidP="00B0227A">
      <w:pPr>
        <w:autoSpaceDE w:val="0"/>
        <w:autoSpaceDN w:val="0"/>
        <w:adjustRightInd w:val="0"/>
        <w:spacing w:after="0" w:line="240" w:lineRule="auto"/>
        <w:jc w:val="both"/>
        <w:rPr>
          <w:rFonts w:ascii="Times New Roman" w:hAnsi="Times New Roman" w:cs="B Mitra"/>
          <w:sz w:val="28"/>
          <w:szCs w:val="28"/>
          <w:rtl/>
        </w:rPr>
      </w:pP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rtl/>
        </w:rPr>
        <w:t>مقدمه</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t>در بخش های گذشته با مهم ترین مباحث تاریخ و علوم قرآنی آشنا شدیم. استاد قرآن پژوه، بهاء الدین خرمشاهی در بخشی از کتاب قرآن شناخت، ۱۰۱ نکته قرآنی را، که نوعا مرتبط با علوم قرآنی و حاوی اطلاعاتی مفید و ارزنده در زمینه آشنایی با قرآن است و در میان آنها لطایف و ظرایفی نیز مشاهده می</w:t>
      </w:r>
      <w:r w:rsidR="00D002DD"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شود، مطرح کرده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lastRenderedPageBreak/>
        <w:t>از آنجا که برخی از این نکات را در بخش های مختلف کتاب حاضر بیان کرده ایم و یاد آوری دوباره آن به نوعی، مروری مجدد بر مجموعه کتاب به حساب می آید، بخش دهم را به هفتاد نكته گزینش شده از ۱۰۱ نکته کتاب مذکور اختصاص می دهیم.</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t>شایان ذکر است که گرچه در چینش و ترتیب نکته ها تغییراتی صورت گرفته است؛ اما مطالب آنها عين و با امانت کامل نقل شده و در صورتی که نیاز به توضیح یا تکمیلی بوده است در حاشیه به آن اشاره شده است.</w:t>
      </w:r>
    </w:p>
    <w:p w:rsidR="00B0227A" w:rsidRPr="006A2EA2" w:rsidRDefault="00B0227A" w:rsidP="0095400A">
      <w:pPr>
        <w:pStyle w:val="Heading2"/>
        <w:rPr>
          <w:rFonts w:ascii="Times New Roman" w:hAnsi="Times New Roman"/>
          <w:b w:val="0"/>
          <w:bCs w:val="0"/>
          <w:rtl/>
        </w:rPr>
      </w:pPr>
      <w:r w:rsidRPr="006A2EA2">
        <w:rPr>
          <w:b w:val="0"/>
          <w:bCs w:val="0"/>
          <w:highlight w:val="green"/>
          <w:rtl/>
        </w:rPr>
        <w:t>هفتاد نکته قرآنی</w:t>
      </w:r>
    </w:p>
    <w:p w:rsidR="00B0227A" w:rsidRPr="006A2EA2" w:rsidRDefault="00B0227A" w:rsidP="00B0227A">
      <w:pPr>
        <w:numPr>
          <w:ilvl w:val="0"/>
          <w:numId w:val="4"/>
        </w:numPr>
        <w:autoSpaceDE w:val="0"/>
        <w:autoSpaceDN w:val="0"/>
        <w:adjustRightInd w:val="0"/>
        <w:spacing w:after="100" w:line="240" w:lineRule="auto"/>
        <w:ind w:left="720" w:hanging="360"/>
        <w:jc w:val="both"/>
        <w:rPr>
          <w:rFonts w:ascii="Times New Roman" w:hAnsi="Times New Roman" w:cs="B Mitra"/>
          <w:sz w:val="28"/>
          <w:szCs w:val="28"/>
          <w:rtl/>
        </w:rPr>
      </w:pPr>
      <w:r w:rsidRPr="006A2EA2">
        <w:rPr>
          <w:rFonts w:ascii="Arial" w:hAnsi="Arial" w:cs="B Mitra"/>
          <w:sz w:val="28"/>
          <w:szCs w:val="28"/>
          <w:rtl/>
        </w:rPr>
        <w:t xml:space="preserve"> </w:t>
      </w:r>
      <w:r w:rsidRPr="006A2EA2">
        <w:rPr>
          <w:rFonts w:ascii="Arial" w:hAnsi="Arial" w:cs="B Mitra"/>
          <w:sz w:val="28"/>
          <w:szCs w:val="28"/>
          <w:highlight w:val="green"/>
          <w:rtl/>
        </w:rPr>
        <w:t>علومی که برای فهمیدن و فهماندن و شناخت و شناساندن هر چه عمیق تر و دقیق تر قرآن کریم به وجود آمده است</w:t>
      </w:r>
      <w:r w:rsidRPr="006A2EA2">
        <w:rPr>
          <w:rFonts w:ascii="Arial" w:hAnsi="Arial" w:cs="B Mitra"/>
          <w:sz w:val="28"/>
          <w:szCs w:val="28"/>
          <w:rtl/>
        </w:rPr>
        <w:t xml:space="preserve">، و در طی تاریخ اسلام و اسلام شناسی بر تعداد آنها هم افزوده شده است، </w:t>
      </w:r>
      <w:r w:rsidRPr="006A2EA2">
        <w:rPr>
          <w:rFonts w:ascii="Arial" w:hAnsi="Arial" w:cs="B Mitra"/>
          <w:sz w:val="28"/>
          <w:szCs w:val="28"/>
          <w:highlight w:val="green"/>
          <w:rtl/>
        </w:rPr>
        <w:t>«علوم قرآنی» نام دارد.</w:t>
      </w:r>
      <w:r w:rsidRPr="006A2EA2">
        <w:rPr>
          <w:rFonts w:ascii="Arial" w:hAnsi="Arial" w:cs="B Mitra"/>
          <w:sz w:val="28"/>
          <w:szCs w:val="28"/>
          <w:rtl/>
        </w:rPr>
        <w:t xml:space="preserve"> </w:t>
      </w:r>
      <w:r w:rsidRPr="006A2EA2">
        <w:rPr>
          <w:rFonts w:ascii="Arial" w:hAnsi="Arial" w:cs="B Mitra"/>
          <w:sz w:val="28"/>
          <w:szCs w:val="28"/>
          <w:highlight w:val="green"/>
          <w:rtl/>
        </w:rPr>
        <w:t>همچنین بعضی فنون نیز مانند تجوید و ترتیل و ترجمه جزو آنهاست</w:t>
      </w:r>
      <w:r w:rsidRPr="006A2EA2">
        <w:rPr>
          <w:rFonts w:ascii="Arial" w:hAnsi="Arial" w:cs="B Mitra"/>
          <w:sz w:val="28"/>
          <w:szCs w:val="28"/>
          <w:rtl/>
        </w:rPr>
        <w:t>. تعداد و عناوین این علوم و فنون قرآنی از این قرار است:</w:t>
      </w:r>
      <w:r w:rsidR="00D002DD" w:rsidRPr="006A2EA2">
        <w:rPr>
          <w:rStyle w:val="FootnoteReference"/>
          <w:rFonts w:ascii="Arial" w:hAnsi="Arial" w:cs="B Mitra"/>
          <w:sz w:val="28"/>
          <w:szCs w:val="28"/>
          <w:rtl/>
        </w:rPr>
        <w:footnoteReference w:id="2"/>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۱) تاریخ قرآن ۲) علم رسم (یعنی رسم الخط عثمانی ۳) شناخت مکی و مدنی ۴) علم شأن نزول /اسباب نزول ۵) علم شناخت ناسخ و منسوخ ۶) علم محکم و متشابه ۷) تحدي، اعجاز و تحریف ناپذیری قرآن ۸) تفسیر و تاویل ۹) قراءت، تجوید و ترتیل ۱۰) فقه قرآن یا احکام قرآن ۱۱) اعراب قرآن یا نحو و دستور زبان قرآن ۱۲) قصص قرآن ۱۳) علم غريب القرآن یا واژگان شناسی قرآن ۱۴) علم یا فن ترجمه قرآن</w:t>
      </w:r>
    </w:p>
    <w:p w:rsidR="00B0227A" w:rsidRPr="006A2EA2" w:rsidRDefault="00B0227A" w:rsidP="00D002D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۲. قرآن کریم آخرین وحی نامۀ الهی در ادیان توحیدی و ابراهیمی، و کتاب مقدس اسلام است که به عین الفاظ، وحیانی است و بدون هیچ کم و کاستی، با دقیق ترین جمع و تدوینی که در تاریخ کتب آسمانی سابقه دارد، با استفاده از نسخه ای که در زمان حیات پیامبر ع نوشته شده بوده؛ ولی حالت کتابی و م</w:t>
      </w:r>
      <w:r w:rsidR="00D002DD" w:rsidRPr="006A2EA2">
        <w:rPr>
          <w:rFonts w:ascii="Arial" w:hAnsi="Arial" w:cs="B Mitra" w:hint="cs"/>
          <w:sz w:val="28"/>
          <w:szCs w:val="28"/>
          <w:highlight w:val="green"/>
          <w:rtl/>
        </w:rPr>
        <w:t>ُ</w:t>
      </w:r>
      <w:r w:rsidRPr="006A2EA2">
        <w:rPr>
          <w:rFonts w:ascii="Arial" w:hAnsi="Arial" w:cs="B Mitra"/>
          <w:sz w:val="28"/>
          <w:szCs w:val="28"/>
          <w:highlight w:val="green"/>
          <w:rtl/>
        </w:rPr>
        <w:t>صح</w:t>
      </w:r>
      <w:r w:rsidR="00D002DD" w:rsidRPr="006A2EA2">
        <w:rPr>
          <w:rFonts w:ascii="Arial" w:hAnsi="Arial" w:cs="B Mitra" w:hint="cs"/>
          <w:sz w:val="28"/>
          <w:szCs w:val="28"/>
          <w:highlight w:val="green"/>
          <w:rtl/>
        </w:rPr>
        <w:t>َ</w:t>
      </w:r>
      <w:r w:rsidRPr="006A2EA2">
        <w:rPr>
          <w:rFonts w:ascii="Arial" w:hAnsi="Arial" w:cs="B Mitra"/>
          <w:sz w:val="28"/>
          <w:szCs w:val="28"/>
          <w:highlight w:val="green"/>
          <w:rtl/>
        </w:rPr>
        <w:t>ف نداشته، در عصر عثمان به شکل کتاب (مصحف) در می آید و این واقعه عظیم دوران ساز در فاصله بین یازده هجری وفات پیامبر و سی هجری، که هنوز پنج سال از خلافت عثمان باقی بوده است، انجام می گیرد.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Times New Roman" w:hAnsi="Times New Roman" w:cs="B Mitra"/>
          <w:sz w:val="28"/>
          <w:szCs w:val="28"/>
          <w:highlight w:val="green"/>
          <w:rtl/>
        </w:rPr>
        <w:t>٣. مصاحف (</w:t>
      </w:r>
      <w:r w:rsidRPr="006A2EA2">
        <w:rPr>
          <w:rFonts w:ascii="Times New Roman" w:hAnsi="Times New Roman" w:cs="B Mitra"/>
          <w:color w:val="FF0000"/>
          <w:sz w:val="28"/>
          <w:szCs w:val="28"/>
          <w:highlight w:val="green"/>
          <w:rtl/>
        </w:rPr>
        <w:t>کتاب های</w:t>
      </w:r>
      <w:r w:rsidRPr="006A2EA2">
        <w:rPr>
          <w:rFonts w:ascii="Times New Roman" w:hAnsi="Times New Roman" w:cs="B Mitra"/>
          <w:sz w:val="28"/>
          <w:szCs w:val="28"/>
          <w:highlight w:val="green"/>
          <w:rtl/>
        </w:rPr>
        <w:t>) امام، همان مصاحف عثمانی است و تعداد آنها پنج یا شش نسخه بوده است که به مراکز بزرگ جهان اسلام همراه با یک حافظ قرآن شناس فرستاده شده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نسخه ای به مکه، نسخه ای به مدینه، نسخه ای به بصره، نسخه ای به کوفه، نسخه ای به بحرین، نسخه ای به شام).</w:t>
      </w:r>
    </w:p>
    <w:p w:rsidR="00B0227A" w:rsidRPr="006A2EA2" w:rsidRDefault="00B0227A" w:rsidP="00D002DD">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٢. مصاحف امام یا عثمانی قرنها باقی بوده است. چنانکه سه جهانگرد نامدار جهان اسلام، یعنی ابن جبیر (م ۶۱۴ق.) و یاقوت (م ۶۲۶ق.) و ابن بطوطه (م ۷۷۹ ق.) هر سه در عصر خویش از مصحف عثمانی محفوظ در جامع کبیر دمشق - که مورد احترام فوق العاده مردم و مرجع زیارت آنان بوده است . دیدن کرده اند. اما بدبختانه این نسخه در آتش سوزی سال ۱۳۱۰ ق. از میان رفته است. گفته می شود یکی از مصاحف امام (عثمانی) هم اکنون در دارالكتب المصريه در قاهره محفوظ است</w:t>
      </w:r>
      <w:r w:rsidRPr="006A2EA2">
        <w:rPr>
          <w:rFonts w:ascii="Times New Roman" w:hAnsi="Times New Roman" w:cs="B Mitra"/>
          <w:sz w:val="28"/>
          <w:szCs w:val="28"/>
          <w:rtl/>
        </w:rPr>
        <w:t xml:space="preserve"> و در ابعاد بزرگ تر از رحلی (في المثل به اندازه روزنامه اطلاعات، یا کیهان) و اخیرا هم به دست خبرگان فن</w:t>
      </w:r>
      <w:r w:rsidR="00D002DD" w:rsidRPr="006A2EA2">
        <w:rPr>
          <w:rFonts w:ascii="Times New Roman" w:hAnsi="Times New Roman" w:cs="B Mitra" w:hint="cs"/>
          <w:sz w:val="28"/>
          <w:szCs w:val="28"/>
          <w:rtl/>
        </w:rPr>
        <w:t xml:space="preserve"> </w:t>
      </w:r>
      <w:r w:rsidRPr="006A2EA2">
        <w:rPr>
          <w:rFonts w:ascii="Times New Roman" w:hAnsi="Times New Roman" w:cs="B Mitra"/>
          <w:sz w:val="28"/>
          <w:szCs w:val="28"/>
          <w:rtl/>
        </w:rPr>
        <w:t>مرمت و اصلاح شده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Times New Roman" w:hAnsi="Times New Roman" w:cs="B Mitra"/>
          <w:sz w:val="28"/>
          <w:szCs w:val="28"/>
          <w:highlight w:val="green"/>
          <w:rtl/>
        </w:rPr>
        <w:lastRenderedPageBreak/>
        <w:t>۵. قریب دو ثلث (</w:t>
      </w:r>
      <w:r w:rsidR="00D002DD" w:rsidRPr="006A2EA2">
        <w:rPr>
          <w:rFonts w:ascii="Times New Roman" w:hAnsi="Times New Roman" w:cs="B Mitra" w:hint="cs"/>
          <w:color w:val="FF0000"/>
          <w:sz w:val="28"/>
          <w:szCs w:val="28"/>
          <w:highlight w:val="green"/>
          <w:rtl/>
        </w:rPr>
        <w:t xml:space="preserve">نزدیک به </w:t>
      </w:r>
      <w:r w:rsidRPr="006A2EA2">
        <w:rPr>
          <w:rFonts w:ascii="Times New Roman" w:hAnsi="Times New Roman" w:cs="B Mitra"/>
          <w:color w:val="FF0000"/>
          <w:sz w:val="28"/>
          <w:szCs w:val="28"/>
          <w:highlight w:val="green"/>
          <w:rtl/>
        </w:rPr>
        <w:t>دو سوم</w:t>
      </w:r>
      <w:r w:rsidRPr="006A2EA2">
        <w:rPr>
          <w:rFonts w:ascii="Times New Roman" w:hAnsi="Times New Roman" w:cs="B Mitra"/>
          <w:sz w:val="28"/>
          <w:szCs w:val="28"/>
          <w:highlight w:val="green"/>
          <w:rtl/>
        </w:rPr>
        <w:t>) قرآن در مکه، و کمی بیش از یک ثلث (</w:t>
      </w:r>
      <w:r w:rsidRPr="006A2EA2">
        <w:rPr>
          <w:rFonts w:ascii="Times New Roman" w:hAnsi="Times New Roman" w:cs="B Mitra"/>
          <w:color w:val="FF0000"/>
          <w:sz w:val="28"/>
          <w:szCs w:val="28"/>
          <w:highlight w:val="green"/>
          <w:rtl/>
        </w:rPr>
        <w:t>یک سوم</w:t>
      </w:r>
      <w:r w:rsidRPr="006A2EA2">
        <w:rPr>
          <w:rFonts w:ascii="Times New Roman" w:hAnsi="Times New Roman" w:cs="B Mitra"/>
          <w:sz w:val="28"/>
          <w:szCs w:val="28"/>
          <w:highlight w:val="green"/>
          <w:rtl/>
        </w:rPr>
        <w:t>) آن در مدینه نازل شده است (تاریخ قرآن رامیار، ص ۲۶۳). تعداد آیات مکی ۴۴۶۸ آیه است و تعداد آیات مدنی ۱۷۶۸ آیه ( فرهنگ آماری کلمات قرآن کریم، ج ۱، ص ۳۹).</w:t>
      </w:r>
    </w:p>
    <w:p w:rsidR="00B0227A" w:rsidRPr="006A2EA2" w:rsidRDefault="00B0227A" w:rsidP="0034355D">
      <w:pPr>
        <w:autoSpaceDE w:val="0"/>
        <w:autoSpaceDN w:val="0"/>
        <w:adjustRightInd w:val="0"/>
        <w:spacing w:after="100" w:line="240" w:lineRule="auto"/>
        <w:jc w:val="both"/>
        <w:rPr>
          <w:rFonts w:ascii="Arial" w:hAnsi="Arial" w:cs="B Mitra"/>
          <w:sz w:val="28"/>
          <w:szCs w:val="28"/>
          <w:highlight w:val="green"/>
          <w:rtl/>
        </w:rPr>
      </w:pPr>
      <w:r w:rsidRPr="006A2EA2">
        <w:rPr>
          <w:rFonts w:ascii="Arial" w:hAnsi="Arial" w:cs="B Mitra"/>
          <w:sz w:val="28"/>
          <w:szCs w:val="28"/>
          <w:highlight w:val="green"/>
          <w:rtl/>
        </w:rPr>
        <w:t>۶. قصص (</w:t>
      </w:r>
      <w:r w:rsidRPr="006A2EA2">
        <w:rPr>
          <w:rFonts w:ascii="Arial" w:hAnsi="Arial" w:cs="B Mitra"/>
          <w:color w:val="FF0000"/>
          <w:sz w:val="28"/>
          <w:szCs w:val="28"/>
          <w:highlight w:val="green"/>
          <w:rtl/>
        </w:rPr>
        <w:t>قصه های</w:t>
      </w:r>
      <w:r w:rsidRPr="006A2EA2">
        <w:rPr>
          <w:rFonts w:ascii="Arial" w:hAnsi="Arial" w:cs="B Mitra"/>
          <w:sz w:val="28"/>
          <w:szCs w:val="28"/>
          <w:highlight w:val="green"/>
          <w:rtl/>
        </w:rPr>
        <w:t>) انبیا بیشتر در سوره های مکی (</w:t>
      </w:r>
      <w:r w:rsidR="0034355D" w:rsidRPr="006A2EA2">
        <w:rPr>
          <w:rFonts w:ascii="Arial" w:hAnsi="Arial" w:cs="B Mitra" w:hint="cs"/>
          <w:color w:val="FF0000"/>
          <w:sz w:val="28"/>
          <w:szCs w:val="28"/>
          <w:highlight w:val="green"/>
          <w:rtl/>
        </w:rPr>
        <w:t xml:space="preserve">که در </w:t>
      </w:r>
      <w:r w:rsidRPr="006A2EA2">
        <w:rPr>
          <w:rFonts w:ascii="Arial" w:hAnsi="Arial" w:cs="B Mitra"/>
          <w:color w:val="FF0000"/>
          <w:sz w:val="28"/>
          <w:szCs w:val="28"/>
          <w:highlight w:val="green"/>
          <w:rtl/>
        </w:rPr>
        <w:t xml:space="preserve">مکه </w:t>
      </w:r>
      <w:r w:rsidR="0034355D" w:rsidRPr="006A2EA2">
        <w:rPr>
          <w:rFonts w:ascii="Arial" w:hAnsi="Arial" w:cs="B Mitra" w:hint="cs"/>
          <w:color w:val="FF0000"/>
          <w:sz w:val="28"/>
          <w:szCs w:val="28"/>
          <w:highlight w:val="green"/>
          <w:rtl/>
        </w:rPr>
        <w:t>نازل شده اند</w:t>
      </w:r>
      <w:r w:rsidRPr="006A2EA2">
        <w:rPr>
          <w:rFonts w:ascii="Arial" w:hAnsi="Arial" w:cs="B Mitra"/>
          <w:sz w:val="28"/>
          <w:szCs w:val="28"/>
          <w:highlight w:val="green"/>
          <w:rtl/>
        </w:rPr>
        <w:t>) بیان شده است و فقه یا احکام قرآن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بیشتر در سوره های مدنی (</w:t>
      </w:r>
      <w:r w:rsidRPr="006A2EA2">
        <w:rPr>
          <w:rFonts w:ascii="Arial" w:hAnsi="Arial" w:cs="B Mitra"/>
          <w:color w:val="FF0000"/>
          <w:sz w:val="28"/>
          <w:szCs w:val="28"/>
          <w:highlight w:val="green"/>
          <w:rtl/>
        </w:rPr>
        <w:t>مدینه ای</w:t>
      </w:r>
      <w:r w:rsidRPr="006A2EA2">
        <w:rPr>
          <w:rFonts w:ascii="Arial" w:hAnsi="Arial" w:cs="B Mitra"/>
          <w:sz w:val="28"/>
          <w:szCs w:val="28"/>
          <w:highlight w:val="green"/>
          <w:rtl/>
        </w:rPr>
        <w:t>) است</w:t>
      </w:r>
      <w:r w:rsidR="0034355D" w:rsidRPr="006A2EA2">
        <w:rPr>
          <w:rFonts w:ascii="Arial" w:hAnsi="Arial" w:cs="B Mitra" w:hint="cs"/>
          <w:sz w:val="28"/>
          <w:szCs w:val="28"/>
          <w:highlight w:val="green"/>
          <w:rtl/>
        </w:rPr>
        <w:t>.</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 ۷. قصص انبیا به نحوی (</w:t>
      </w:r>
      <w:r w:rsidRPr="006A2EA2">
        <w:rPr>
          <w:rFonts w:ascii="Arial" w:hAnsi="Arial" w:cs="B Mitra"/>
          <w:color w:val="FF0000"/>
          <w:sz w:val="28"/>
          <w:szCs w:val="28"/>
          <w:highlight w:val="green"/>
          <w:rtl/>
        </w:rPr>
        <w:t>به صورت)</w:t>
      </w:r>
      <w:r w:rsidRPr="006A2EA2">
        <w:rPr>
          <w:rFonts w:ascii="Arial" w:hAnsi="Arial" w:cs="B Mitra"/>
          <w:sz w:val="28"/>
          <w:szCs w:val="28"/>
          <w:highlight w:val="green"/>
          <w:rtl/>
        </w:rPr>
        <w:t xml:space="preserve"> بخش بخش در سراسر قرآن کریم آمده است، داستان هیچ پیامبری به طور سراسری و یکپارچه در قرآن نیامده است، مگر داستان یوسف و برادرانش که به تمامی و یکپارچه در سوره یوسف،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دوازدهم قرآن آمده است.</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 xml:space="preserve">۸. قرآن کریم دو نزول دارد </w:t>
      </w:r>
      <w:r w:rsidRPr="006A2EA2">
        <w:rPr>
          <w:rFonts w:ascii="Times New Roman" w:hAnsi="Times New Roman" w:cs="B Mitra"/>
          <w:color w:val="FF0000"/>
          <w:sz w:val="28"/>
          <w:szCs w:val="28"/>
          <w:highlight w:val="green"/>
          <w:rtl/>
        </w:rPr>
        <w:t>(دوبار نازل شده است)</w:t>
      </w:r>
      <w:r w:rsidRPr="006A2EA2">
        <w:rPr>
          <w:rFonts w:ascii="Times New Roman" w:hAnsi="Times New Roman" w:cs="B Mitra"/>
          <w:sz w:val="28"/>
          <w:szCs w:val="28"/>
          <w:highlight w:val="green"/>
          <w:rtl/>
        </w:rPr>
        <w:t xml:space="preserve">: یکی دفعی و یکباره، یکی </w:t>
      </w:r>
      <w:r w:rsidR="0034355D" w:rsidRPr="006A2EA2">
        <w:rPr>
          <w:rFonts w:ascii="Times New Roman" w:hAnsi="Times New Roman" w:cs="B Mitra" w:hint="cs"/>
          <w:sz w:val="28"/>
          <w:szCs w:val="28"/>
          <w:highlight w:val="green"/>
          <w:rtl/>
        </w:rPr>
        <w:t>(</w:t>
      </w:r>
      <w:r w:rsidR="0034355D" w:rsidRPr="006A2EA2">
        <w:rPr>
          <w:rFonts w:ascii="Times New Roman" w:hAnsi="Times New Roman" w:cs="B Mitra" w:hint="cs"/>
          <w:color w:val="FF0000"/>
          <w:sz w:val="28"/>
          <w:szCs w:val="28"/>
          <w:highlight w:val="green"/>
          <w:rtl/>
        </w:rPr>
        <w:t>دومی</w:t>
      </w:r>
      <w:r w:rsidR="0034355D" w:rsidRPr="006A2EA2">
        <w:rPr>
          <w:rFonts w:ascii="Times New Roman" w:hAnsi="Times New Roman" w:cs="B Mitra" w:hint="cs"/>
          <w:sz w:val="28"/>
          <w:szCs w:val="28"/>
          <w:highlight w:val="green"/>
          <w:rtl/>
        </w:rPr>
        <w:t xml:space="preserve">) </w:t>
      </w:r>
      <w:r w:rsidRPr="006A2EA2">
        <w:rPr>
          <w:rFonts w:ascii="Times New Roman" w:hAnsi="Times New Roman" w:cs="B Mitra"/>
          <w:sz w:val="28"/>
          <w:szCs w:val="28"/>
          <w:highlight w:val="green"/>
          <w:rtl/>
        </w:rPr>
        <w:t>تدریجی و ۲۳ ساله. بار اول قرآن بتمامه (</w:t>
      </w:r>
      <w:r w:rsidRPr="006A2EA2">
        <w:rPr>
          <w:rFonts w:ascii="Times New Roman" w:hAnsi="Times New Roman" w:cs="B Mitra"/>
          <w:color w:val="FF0000"/>
          <w:sz w:val="28"/>
          <w:szCs w:val="28"/>
          <w:highlight w:val="green"/>
          <w:rtl/>
        </w:rPr>
        <w:t>کلا</w:t>
      </w:r>
      <w:r w:rsidRPr="006A2EA2">
        <w:rPr>
          <w:rFonts w:ascii="Times New Roman" w:hAnsi="Times New Roman" w:cs="B Mitra"/>
          <w:sz w:val="28"/>
          <w:szCs w:val="28"/>
          <w:highlight w:val="green"/>
          <w:rtl/>
        </w:rPr>
        <w:t xml:space="preserve"> </w:t>
      </w:r>
      <w:r w:rsidRPr="006A2EA2">
        <w:rPr>
          <w:rFonts w:ascii="Times New Roman" w:hAnsi="Times New Roman" w:cs="B Mitra"/>
          <w:color w:val="FF0000"/>
          <w:sz w:val="28"/>
          <w:szCs w:val="28"/>
          <w:highlight w:val="green"/>
          <w:rtl/>
        </w:rPr>
        <w:t>یکجا</w:t>
      </w:r>
      <w:r w:rsidRPr="006A2EA2">
        <w:rPr>
          <w:rFonts w:ascii="Times New Roman" w:hAnsi="Times New Roman" w:cs="B Mitra"/>
          <w:sz w:val="28"/>
          <w:szCs w:val="28"/>
          <w:highlight w:val="green"/>
          <w:rtl/>
        </w:rPr>
        <w:t>) در «ليلة القدر)) به صورت «جملة واحدة» (یکبارگی) از لوح محفوظ به بیت العزة یا بیت المعمور (در آسمان چهارم) نازل شده، و سپس نجوما یا منجما یعنی بخش بخش و به تفاریق در طول مدت ۲۳ سال به تفصیل نزول یافته است (بحارالانوار، ج۱۸، ص ۲۵۳ و ۲۵۴). نظر ملامحسن فیض کاشانی درباره دو نزول قرآن کریم چنین است: «نزول اول نزول ] معنای قرآن به قلب پیامبر است ... سپس در طول بیست و سه سال هر بار که جبرئیل بر او ظاهر شده و وحی آورده و الفاظ آن را بر حضرت می خوانده است، بخش بخش از باطن قلب او به ظاهر زبانش نزول می یافته است» (مقدمه نهم از تفسیر صافی).</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9.کاتبان</w:t>
      </w:r>
      <w:r w:rsidR="0034355D" w:rsidRPr="006A2EA2">
        <w:rPr>
          <w:rFonts w:ascii="Times New Roman" w:hAnsi="Times New Roman" w:cs="B Mitra" w:hint="cs"/>
          <w:sz w:val="28"/>
          <w:szCs w:val="28"/>
          <w:highlight w:val="green"/>
          <w:rtl/>
        </w:rPr>
        <w:t xml:space="preserve"> (</w:t>
      </w:r>
      <w:r w:rsidR="0034355D" w:rsidRPr="006A2EA2">
        <w:rPr>
          <w:rFonts w:ascii="Times New Roman" w:hAnsi="Times New Roman" w:cs="B Mitra" w:hint="cs"/>
          <w:color w:val="FF0000"/>
          <w:sz w:val="28"/>
          <w:szCs w:val="28"/>
          <w:highlight w:val="green"/>
          <w:rtl/>
        </w:rPr>
        <w:t>نویسندگان</w:t>
      </w:r>
      <w:r w:rsidR="0034355D" w:rsidRPr="006A2EA2">
        <w:rPr>
          <w:rFonts w:ascii="Times New Roman" w:hAnsi="Times New Roman" w:cs="B Mitra" w:hint="cs"/>
          <w:sz w:val="28"/>
          <w:szCs w:val="28"/>
          <w:highlight w:val="green"/>
          <w:rtl/>
        </w:rPr>
        <w:t>)</w:t>
      </w:r>
      <w:r w:rsidRPr="006A2EA2">
        <w:rPr>
          <w:rFonts w:ascii="Times New Roman" w:hAnsi="Times New Roman" w:cs="B Mitra"/>
          <w:sz w:val="28"/>
          <w:szCs w:val="28"/>
          <w:highlight w:val="green"/>
          <w:rtl/>
        </w:rPr>
        <w:t xml:space="preserve"> وحی را تا چهل نفر از صحابه با سواد هم شمرده اند که ده تن از آنان عبارتند از: ۱-۴. خلفای چهارگانه ۵. ابی بن کعب ۶. زید بن ثابت ۷. طلحه ۸. زبیر ۹. سعدبن ابی وقاص ۱۰. سالم مولی ابی حذیفه.</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۱۰. ده تن از حافظان اولیه قرآن کریم از میان صحابه پیامبر به عبارتند از: 1. علی بن ابی طالب ع ۲. عثمان ۳. ابن مسعود ۴. ابی بن کعب ۵. زید بن ثابت</w:t>
      </w:r>
      <w:r w:rsidRPr="006A2EA2">
        <w:rPr>
          <w:rFonts w:ascii="Arial" w:hAnsi="Arial" w:cs="B Mitra"/>
          <w:sz w:val="28"/>
          <w:szCs w:val="28"/>
          <w:rtl/>
        </w:rPr>
        <w:t xml:space="preserve"> ۶. ابوالدرداء ۷. سالم مولی ابی حذیفه ۸. معاذ بن جبل 9. ابو زید ۱۰. تميم الدار.</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rtl/>
        </w:rPr>
        <w:t>۱۱. زید بن ثابت که در عهد عثمان سر پرست هیئت</w:t>
      </w:r>
      <w:r w:rsidR="0034355D" w:rsidRPr="006A2EA2">
        <w:rPr>
          <w:rFonts w:ascii="Arial" w:hAnsi="Arial" w:cs="B Mitra" w:hint="cs"/>
          <w:sz w:val="28"/>
          <w:szCs w:val="28"/>
          <w:rtl/>
        </w:rPr>
        <w:t xml:space="preserve"> (</w:t>
      </w:r>
      <w:r w:rsidR="0034355D" w:rsidRPr="006A2EA2">
        <w:rPr>
          <w:rFonts w:ascii="Arial" w:hAnsi="Arial" w:cs="B Mitra" w:hint="cs"/>
          <w:color w:val="FF0000"/>
          <w:sz w:val="28"/>
          <w:szCs w:val="28"/>
          <w:rtl/>
        </w:rPr>
        <w:t>گروه</w:t>
      </w:r>
      <w:r w:rsidR="0034355D" w:rsidRPr="006A2EA2">
        <w:rPr>
          <w:rFonts w:ascii="Arial" w:hAnsi="Arial" w:cs="B Mitra" w:hint="cs"/>
          <w:sz w:val="28"/>
          <w:szCs w:val="28"/>
          <w:rtl/>
        </w:rPr>
        <w:t>)</w:t>
      </w:r>
      <w:r w:rsidRPr="006A2EA2">
        <w:rPr>
          <w:rFonts w:ascii="Arial" w:hAnsi="Arial" w:cs="B Mitra"/>
          <w:sz w:val="28"/>
          <w:szCs w:val="28"/>
          <w:rtl/>
        </w:rPr>
        <w:t xml:space="preserve"> تدوین و جمع و کتابت نهایی</w:t>
      </w:r>
      <w:r w:rsidR="0034355D" w:rsidRPr="006A2EA2">
        <w:rPr>
          <w:rStyle w:val="FootnoteReference"/>
          <w:rFonts w:ascii="Arial" w:hAnsi="Arial" w:cs="B Mitra"/>
          <w:sz w:val="28"/>
          <w:szCs w:val="28"/>
          <w:rtl/>
        </w:rPr>
        <w:footnoteReference w:id="3"/>
      </w:r>
      <w:r w:rsidR="0034355D" w:rsidRPr="006A2EA2">
        <w:rPr>
          <w:rFonts w:ascii="Arial" w:hAnsi="Arial" w:cs="B Mitra" w:hint="cs"/>
          <w:sz w:val="28"/>
          <w:szCs w:val="28"/>
          <w:rtl/>
        </w:rPr>
        <w:t xml:space="preserve"> </w:t>
      </w:r>
      <w:r w:rsidRPr="006A2EA2">
        <w:rPr>
          <w:rFonts w:ascii="Arial" w:hAnsi="Arial" w:cs="B Mitra"/>
          <w:sz w:val="28"/>
          <w:szCs w:val="28"/>
          <w:rtl/>
        </w:rPr>
        <w:t>قرآن و تشکیل مصحف امام (مصاحف عثمانی) شد، هم کاتب وحی بود، هم حافظ قرآن، و هم در عهد ابوبکر و به فرمان او بر مبنای وحی مکتوب ولی پراکنده بازمانده از حضرت رسول، مصحفی کامل فراهم کرده بود که نزد عمر و سپس دختر او حفصه امانت بود، و در عهد عثمان آن را مبنای کار قرار دادند.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۱۲. قرآن کریم دارای سی جزء است [= سی پاره، که هر جزء با جزء دیگر از نظر طول برابر است. احتمال دارد که حضرت رسول صلی الله علیه و آله يا جانشینان ایشان این تقسیم را، برای آنکه قراءت روزانه قرآن آسان باشد، انجام داده اند. در مصحف رسمی امروز جهان اسلام، یعنی در مصحف مدينه، به کتابت عثمان طه، هر جزء درست در بیست صفحه پانزده سطری کتابت شده است.</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۱۳. هر جزء از اجزای سیگانه قرآن، چهار یا دو حزب و كل قرآن ۱۲۰ یا شصت حزب است. شاید این تقسیم بندی نیز برای تسهیل قراءت قرآن در مجالس فاتحه بوده باشد.</w:t>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lastRenderedPageBreak/>
        <w:t>۱۶. تعداد آیات قرآن بر طبق اصح</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صحیح ترین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روایات</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نقل قول ها</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۶۲۳۶ فقره است.</w:t>
      </w:r>
      <w:r w:rsidRPr="006A2EA2">
        <w:rPr>
          <w:rFonts w:ascii="Arial" w:hAnsi="Arial" w:cs="B Mitra"/>
          <w:sz w:val="28"/>
          <w:szCs w:val="28"/>
          <w:rtl/>
        </w:rPr>
        <w:t xml:space="preserve"> </w:t>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rtl/>
        </w:rPr>
        <w:t>۱۷. تعداد کلمات قرآن ۷۷۸۰۷ فقره است.</w:t>
      </w:r>
    </w:p>
    <w:p w:rsidR="00B0227A" w:rsidRPr="006A2EA2" w:rsidRDefault="00B0227A" w:rsidP="00B0227A">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۱۸. کلمه جلاله (الله) در قرآن کریم ۲۶۹۹ بار به کار رفته است.</w:t>
      </w:r>
      <w:r w:rsidRPr="006A2EA2">
        <w:rPr>
          <w:rFonts w:ascii="Arial" w:hAnsi="Arial" w:cs="B Mitra"/>
          <w:sz w:val="28"/>
          <w:szCs w:val="28"/>
          <w:rtl/>
        </w:rPr>
        <w:t xml:space="preserve"> </w:t>
      </w:r>
    </w:p>
    <w:p w:rsidR="00B0227A" w:rsidRPr="006A2EA2" w:rsidRDefault="00B0227A" w:rsidP="0034355D">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۱۹. سبع طُوَل يا طوال، عبارت است از: هفت سوره از بقره تا توبه، منهای</w:t>
      </w:r>
      <w:r w:rsidR="0034355D" w:rsidRPr="006A2EA2">
        <w:rPr>
          <w:rFonts w:ascii="Arial" w:hAnsi="Arial" w:cs="B Mitra" w:hint="cs"/>
          <w:sz w:val="28"/>
          <w:szCs w:val="28"/>
          <w:rtl/>
        </w:rPr>
        <w:t xml:space="preserve"> </w:t>
      </w:r>
      <w:r w:rsidR="0034355D" w:rsidRPr="006A2EA2">
        <w:rPr>
          <w:rStyle w:val="FootnoteReference"/>
          <w:rFonts w:ascii="Arial" w:hAnsi="Arial" w:cs="B Mitra"/>
          <w:sz w:val="28"/>
          <w:szCs w:val="28"/>
          <w:rtl/>
        </w:rPr>
        <w:footnoteReference w:id="4"/>
      </w:r>
      <w:r w:rsidRPr="006A2EA2">
        <w:rPr>
          <w:rFonts w:ascii="Arial" w:hAnsi="Arial" w:cs="B Mitra"/>
          <w:sz w:val="28"/>
          <w:szCs w:val="28"/>
          <w:highlight w:val="green"/>
          <w:rtl/>
        </w:rPr>
        <w:t>سوره انفال</w:t>
      </w:r>
      <w:r w:rsidRPr="006A2EA2">
        <w:rPr>
          <w:rFonts w:ascii="Arial" w:hAnsi="Arial" w:cs="B Mitra"/>
          <w:sz w:val="28"/>
          <w:szCs w:val="28"/>
          <w:rtl/>
        </w:rPr>
        <w:t>.</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۲۴. م</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ع</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وذ</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ت</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ین ( که به فتح واو تلفظ می شود و به کسر آن درست است) نام دو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آخر قرآن، یعنی فلق (قل اعوذ برب الفلق) و ناس (قل اعوذ برب الناس) است که چون حضرت رسول با خواندن آنها نوادگانش حسن و حسین </w:t>
      </w:r>
      <w:r w:rsidRPr="006A2EA2">
        <w:rPr>
          <w:rFonts w:ascii="Arial" w:hAnsi="Arial" w:cs="B Mitra"/>
          <w:sz w:val="28"/>
          <w:szCs w:val="28"/>
          <w:highlight w:val="yellow"/>
          <w:rtl/>
        </w:rPr>
        <w:t xml:space="preserve">مایه </w:t>
      </w:r>
      <w:r w:rsidRPr="006A2EA2">
        <w:rPr>
          <w:rFonts w:ascii="Arial" w:hAnsi="Arial" w:cs="B Mitra"/>
          <w:sz w:val="28"/>
          <w:szCs w:val="28"/>
          <w:highlight w:val="green"/>
          <w:rtl/>
        </w:rPr>
        <w:t>را تعویذ می کرد (به پناه خداوند می سپرد) به این نام ها خوانده شده اند.</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tl/>
        </w:rPr>
        <w:t>۲۷. کوتاه ترین آیه قرآن از میان حروف مقطعه، «طه» (که به صورت طاها تلفظ می شود در آغاز سوره طه، سوره بیستم است، هم چنین «یس» (که به صورت یاسین تلفظ میشود) در آغاز سوره یس، سوره سی و ششم قرآن. باید توجه داشت که</w:t>
      </w:r>
      <w:r w:rsidR="0034355D" w:rsidRPr="006A2EA2">
        <w:rPr>
          <w:rStyle w:val="FootnoteReference"/>
          <w:rFonts w:ascii="Times New Roman" w:hAnsi="Times New Roman" w:cs="B Mitra"/>
          <w:sz w:val="28"/>
          <w:szCs w:val="28"/>
          <w:rtl/>
        </w:rPr>
        <w:footnoteReference w:id="5"/>
      </w:r>
      <w:r w:rsidR="0034355D" w:rsidRPr="006A2EA2">
        <w:rPr>
          <w:rFonts w:ascii="Times New Roman" w:hAnsi="Times New Roman" w:cs="B Mitra" w:hint="cs"/>
          <w:sz w:val="28"/>
          <w:szCs w:val="28"/>
          <w:rtl/>
        </w:rPr>
        <w:t xml:space="preserve"> </w:t>
      </w:r>
      <w:r w:rsidRPr="006A2EA2">
        <w:rPr>
          <w:rFonts w:ascii="Arial" w:hAnsi="Arial" w:cs="B Mitra"/>
          <w:sz w:val="28"/>
          <w:szCs w:val="28"/>
          <w:highlight w:val="green"/>
          <w:rtl/>
        </w:rPr>
        <w:t>«ق»[= قاف] در آغاز سوره «ق»، و «ن» [= نون] در آغاز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قلم، دارای عدد مستقل نیستند؛ یعنی آیه واحدی شمرده نش</w:t>
      </w:r>
      <w:r w:rsidR="00A578C1" w:rsidRPr="006A2EA2">
        <w:rPr>
          <w:rFonts w:ascii="Arial" w:hAnsi="Arial" w:cs="B Mitra"/>
          <w:sz w:val="28"/>
          <w:szCs w:val="28"/>
          <w:highlight w:val="green"/>
          <w:rtl/>
        </w:rPr>
        <w:t xml:space="preserve">ده اند. از حروف مقطعه یا فواتح </w:t>
      </w:r>
      <w:r w:rsidR="00A578C1" w:rsidRPr="006A2EA2">
        <w:rPr>
          <w:rFonts w:ascii="Arial" w:hAnsi="Arial" w:cs="B Mitra" w:hint="cs"/>
          <w:sz w:val="28"/>
          <w:szCs w:val="28"/>
          <w:highlight w:val="green"/>
          <w:rtl/>
        </w:rPr>
        <w:t>س</w:t>
      </w:r>
      <w:r w:rsidRPr="006A2EA2">
        <w:rPr>
          <w:rFonts w:ascii="Arial" w:hAnsi="Arial" w:cs="B Mitra"/>
          <w:sz w:val="28"/>
          <w:szCs w:val="28"/>
          <w:highlight w:val="green"/>
          <w:rtl/>
        </w:rPr>
        <w:t>ور (آغازگر سوره ها) گذشته کوتاه ترین آیه قرآن مجید «م</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دهام</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تان» است (سورة الرحمن، آیه ۶۴) که معنای آن «دو برگ یا باغ سبز سیه تاب» است. و بلند ترین آیه، آیه تداین [= د</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ین = مداینه ] (مربوط به لزوم</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لازم بودن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کتابت</w:t>
      </w:r>
      <w:r w:rsidR="0034355D" w:rsidRPr="006A2EA2">
        <w:rPr>
          <w:rFonts w:ascii="Arial" w:hAnsi="Arial" w:cs="B Mitra" w:hint="cs"/>
          <w:sz w:val="28"/>
          <w:szCs w:val="28"/>
          <w:highlight w:val="green"/>
          <w:rtl/>
        </w:rPr>
        <w:t xml:space="preserve"> (</w:t>
      </w:r>
      <w:r w:rsidR="0034355D" w:rsidRPr="006A2EA2">
        <w:rPr>
          <w:rFonts w:ascii="Arial" w:hAnsi="Arial" w:cs="B Mitra" w:hint="cs"/>
          <w:color w:val="FF0000"/>
          <w:sz w:val="28"/>
          <w:szCs w:val="28"/>
          <w:highlight w:val="green"/>
          <w:rtl/>
        </w:rPr>
        <w:t>نوشتن</w:t>
      </w:r>
      <w:r w:rsidR="0034355D"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سند برای وام) است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بقره، آیه ۲۸۲) که در مصحف مدینه، به کتابت عثمان طه درست یک صفحه پانزده سطری را در برگرفته است (ص ۴۸). هم چنین بلند ترین سوره قرآن،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بقره است (در مصحف به کتابت عثمان طه ۴۸ صفحه است) و کوتاه ترین سوره،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کوثر است که طول آن فقط یک سطر و نیم است.</w:t>
      </w:r>
    </w:p>
    <w:p w:rsidR="00B0227A" w:rsidRPr="006A2EA2" w:rsidRDefault="00AE3963"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hint="cs"/>
          <w:sz w:val="28"/>
          <w:szCs w:val="28"/>
          <w:rtl/>
        </w:rPr>
        <w:t xml:space="preserve"> </w:t>
      </w:r>
    </w:p>
    <w:p w:rsidR="00B0227A" w:rsidRPr="006A2EA2" w:rsidRDefault="00B0227A" w:rsidP="0034355D">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۳۱. دو آیه در قرآن کریم هست که صنعت قلب مستوی یا عکس کامل دارد. یعنی از هر</w:t>
      </w:r>
      <w:r w:rsidR="0034355D" w:rsidRPr="006A2EA2">
        <w:rPr>
          <w:rStyle w:val="FootnoteReference"/>
          <w:rFonts w:ascii="Arial" w:hAnsi="Arial" w:cs="B Mitra"/>
          <w:sz w:val="28"/>
          <w:szCs w:val="28"/>
          <w:rtl/>
        </w:rPr>
        <w:footnoteReference w:id="6"/>
      </w:r>
      <w:r w:rsidR="0034355D" w:rsidRPr="006A2EA2">
        <w:rPr>
          <w:rFonts w:ascii="Times New Roman" w:hAnsi="Times New Roman" w:cs="B Mitra" w:hint="cs"/>
          <w:sz w:val="28"/>
          <w:szCs w:val="28"/>
          <w:rtl/>
        </w:rPr>
        <w:t xml:space="preserve"> </w:t>
      </w:r>
      <w:r w:rsidRPr="006A2EA2">
        <w:rPr>
          <w:rFonts w:ascii="Arial" w:hAnsi="Arial" w:cs="B Mitra"/>
          <w:sz w:val="28"/>
          <w:szCs w:val="28"/>
          <w:highlight w:val="green"/>
          <w:rtl/>
        </w:rPr>
        <w:t>دو سو یکسان خوانده می شود: ۱) «كل في فلك» (یس، ۴۰) ۲) و «ر</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ب</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ك</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ف</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ك</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ب</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ر» (مدثر، 3).</w:t>
      </w:r>
    </w:p>
    <w:p w:rsidR="00B0227A" w:rsidRPr="006A2EA2" w:rsidRDefault="00B0227A" w:rsidP="00C97263">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۳۲. وسط قرآن مجید، یعنی آنجا که درست به نصف تقسیم می گردد در کلمه و ليتلطف» (سوره کهف، ۱۹) است. </w:t>
      </w:r>
    </w:p>
    <w:p w:rsidR="00B0227A" w:rsidRPr="006A2EA2" w:rsidRDefault="00B0227A" w:rsidP="00C97263">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۳۴. مفصل ترین ترجیع بند قرآن در سوره الرحمن است که ۳۱ بار آیه «فبای آلاء ربکما تکذبان» (پس کدامین نعمت پروردگارتان را انکار می کنید؟) تکرار شده است. ربكما» یعنی پروردگار شما دو تن، انس و جن. رسم است که هنگام خواندن این آیه باید گفت: «لا بشيء من آلائك ربنا نكذّب» یا «ولا بشيء من نعمك ربنا نكذب، فلك الحمد پروردگارا، به هیچ چیز از نعمت های تو انکار نداریم، پس سپاس تو را).</w:t>
      </w:r>
      <w:r w:rsidRPr="006A2EA2">
        <w:rPr>
          <w:rFonts w:ascii="Arial" w:hAnsi="Arial" w:cs="B Mitra"/>
          <w:sz w:val="28"/>
          <w:szCs w:val="28"/>
          <w:rtl/>
        </w:rPr>
        <w:t xml:space="preserve"> </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۳۷. آیات سجده اعم از واجب و مستحب پانزده آیه است، که از آن میان چهار آیه سجده واجب دارد که باید </w:t>
      </w:r>
      <w:r w:rsidR="00C97263" w:rsidRPr="006A2EA2">
        <w:rPr>
          <w:rFonts w:ascii="Arial" w:hAnsi="Arial" w:cs="B Mitra" w:hint="cs"/>
          <w:sz w:val="28"/>
          <w:szCs w:val="28"/>
          <w:highlight w:val="green"/>
          <w:rtl/>
        </w:rPr>
        <w:t>(</w:t>
      </w:r>
      <w:r w:rsidR="00C97263" w:rsidRPr="006A2EA2">
        <w:rPr>
          <w:rFonts w:ascii="Arial" w:hAnsi="Arial" w:cs="B Mitra" w:hint="cs"/>
          <w:color w:val="FF0000"/>
          <w:sz w:val="28"/>
          <w:szCs w:val="28"/>
          <w:highlight w:val="green"/>
          <w:rtl/>
        </w:rPr>
        <w:t>واجب است</w:t>
      </w:r>
      <w:r w:rsidR="00C97263"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به هنگام خواندن یا شنیدن آنها سجده کرد و سوره هایی را که این چهار آیه در آن هست «عزایم» نامند و این چهار سوره عبارتند از: سجده، فصلت، نجم، علق.</w:t>
      </w:r>
    </w:p>
    <w:p w:rsidR="00B0227A" w:rsidRPr="006A2EA2" w:rsidRDefault="00B0227A" w:rsidP="00C97263">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lastRenderedPageBreak/>
        <w:t>۳۸. وان یکاد: آغاز آیه ماقبل آخر از سوره قلم است و تمام آن (با آیه بعدی) چنین است: «و إن یکاد الذین کفروا لیزلقونك بأبصارهم لما سمعوا الذكر و يقولون إنه لمجنون *</w:t>
      </w:r>
      <w:r w:rsidR="00C97263" w:rsidRPr="006A2EA2">
        <w:rPr>
          <w:rStyle w:val="FootnoteReference"/>
          <w:rFonts w:ascii="Arial" w:hAnsi="Arial" w:cs="B Mitra"/>
          <w:sz w:val="28"/>
          <w:szCs w:val="28"/>
          <w:rtl/>
        </w:rPr>
        <w:footnoteReference w:id="7"/>
      </w:r>
      <w:r w:rsidR="00C97263" w:rsidRPr="006A2EA2">
        <w:rPr>
          <w:rFonts w:ascii="Times New Roman" w:hAnsi="Times New Roman" w:cs="B Mitra" w:hint="cs"/>
          <w:sz w:val="28"/>
          <w:szCs w:val="28"/>
          <w:rtl/>
        </w:rPr>
        <w:t xml:space="preserve"> </w:t>
      </w:r>
      <w:r w:rsidRPr="006A2EA2">
        <w:rPr>
          <w:rFonts w:ascii="Arial" w:hAnsi="Arial" w:cs="B Mitra"/>
          <w:sz w:val="28"/>
          <w:szCs w:val="28"/>
          <w:highlight w:val="green"/>
          <w:rtl/>
        </w:rPr>
        <w:t>و ما هو إلا ذكر للعالمين» (و بسیار نزدیک بود که کافران چون قرآن را شنیدند، تو را با دیدگانشان آسیب برسانند (چشم زخم بزنند و گفتند او دیوانه است. و حال آنکه آن جز پندی برای جهانیان نیست)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قلم، آیات ۵۱ و ۵۲). مفسران در شرح این آیه گفته اند که عده ای از کافران، چشم زنان حرفه ای و قهار و شور چشم و گزندرسان طایفه بنی اسد را، که به چشم زنی و آسیب رساندن با چشم به انسان و حيوان معروف بودند، آوردند که حضرت رسول را چشم بزنند و از پای در آورند، ولی حفظ الهی او را در امان داشت و این آیه در اشاره به آن نازل شد و حسن بصری و دیگران گفته اند که خواندن و به همراه داشتن این آیه در دفع چشم زخم مؤثر است. همین است که از آیه و ان یکاد، حرز و تعویذی به صورت گردنبند هم ساخته میشود و به گردن اطفال می اندازند. حافظ گوید: </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highlight w:val="green"/>
          <w:rtl/>
        </w:rPr>
      </w:pPr>
      <w:r w:rsidRPr="006A2EA2">
        <w:rPr>
          <w:rFonts w:ascii="Arial" w:hAnsi="Arial" w:cs="B Mitra"/>
          <w:sz w:val="28"/>
          <w:szCs w:val="28"/>
          <w:highlight w:val="green"/>
          <w:rtl/>
        </w:rPr>
        <w:t xml:space="preserve">حضور محفل انس است و دوستان جمعند </w:t>
      </w:r>
      <w:r w:rsidRPr="006A2EA2">
        <w:rPr>
          <w:rFonts w:ascii="Arial" w:hAnsi="Arial" w:cs="B Mitra"/>
          <w:sz w:val="28"/>
          <w:szCs w:val="28"/>
          <w:highlight w:val="green"/>
          <w:rtl/>
        </w:rPr>
        <w:tab/>
      </w:r>
      <w:r w:rsidRPr="006A2EA2">
        <w:rPr>
          <w:rFonts w:ascii="Arial" w:hAnsi="Arial" w:cs="B Mitra"/>
          <w:sz w:val="28"/>
          <w:szCs w:val="28"/>
          <w:highlight w:val="green"/>
          <w:rtl/>
        </w:rPr>
        <w:tab/>
      </w:r>
      <w:r w:rsidRPr="006A2EA2">
        <w:rPr>
          <w:rFonts w:ascii="Arial" w:hAnsi="Arial" w:cs="B Mitra"/>
          <w:sz w:val="28"/>
          <w:szCs w:val="28"/>
          <w:highlight w:val="green"/>
          <w:rtl/>
        </w:rPr>
        <w:tab/>
        <w:t>وان یکاد بخوانید و در فراز کنید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(یعنی در را ببندید که نامحرمان وارد محفل انس ما نشوند).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۳۹. در قرآن کریم از ۲۵ تن از انبیای عظام الهی نام برده شده است و شرح مفصل یا کوتاه دعوت آنان قوم خود را به توحید و نیکوکاری آمده است. این پیامبران عبارتند از : 1. آدم علیه السلام؟ ۲. ابراهیم علیه السلام ؟ 3. ادریس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۴. اسحاق علیه</w:t>
      </w:r>
      <w:r w:rsidRPr="006A2EA2">
        <w:rPr>
          <w:rFonts w:ascii="Arial" w:hAnsi="Arial" w:cs="B Mitra"/>
          <w:sz w:val="28"/>
          <w:szCs w:val="28"/>
          <w:highlight w:val="green"/>
        </w:rPr>
        <w:t>‌</w:t>
      </w:r>
      <w:r w:rsidRPr="006A2EA2">
        <w:rPr>
          <w:rFonts w:ascii="Arial" w:hAnsi="Arial" w:cs="B Mitra"/>
          <w:sz w:val="28"/>
          <w:szCs w:val="28"/>
          <w:highlight w:val="green"/>
          <w:rtl/>
        </w:rPr>
        <w:t>السلام * ۵. اسرائیل [=یعقوب ] ع. اسماعیل علیه</w:t>
      </w:r>
      <w:r w:rsidRPr="006A2EA2">
        <w:rPr>
          <w:rFonts w:ascii="Arial" w:hAnsi="Arial" w:cs="B Mitra"/>
          <w:sz w:val="28"/>
          <w:szCs w:val="28"/>
          <w:highlight w:val="green"/>
        </w:rPr>
        <w:t>‌</w:t>
      </w:r>
      <w:r w:rsidRPr="006A2EA2">
        <w:rPr>
          <w:rFonts w:ascii="Arial" w:hAnsi="Arial" w:cs="B Mitra"/>
          <w:sz w:val="28"/>
          <w:szCs w:val="28"/>
          <w:highlight w:val="green"/>
          <w:rtl/>
        </w:rPr>
        <w:t>السلام 7. الياس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۸. اليسع علیه</w:t>
      </w:r>
      <w:r w:rsidRPr="006A2EA2">
        <w:rPr>
          <w:rFonts w:ascii="Arial" w:hAnsi="Arial" w:cs="B Mitra"/>
          <w:sz w:val="28"/>
          <w:szCs w:val="28"/>
          <w:highlight w:val="green"/>
        </w:rPr>
        <w:t>‌</w:t>
      </w:r>
      <w:r w:rsidRPr="006A2EA2">
        <w:rPr>
          <w:rFonts w:ascii="Arial" w:hAnsi="Arial" w:cs="B Mitra"/>
          <w:sz w:val="28"/>
          <w:szCs w:val="28"/>
          <w:highlight w:val="green"/>
          <w:rtl/>
        </w:rPr>
        <w:t>السلام 9. ایوب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۱۰. داود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۱۱. ذوالکفل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۱۲. زکریا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۱۳. سليمان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۱۴. شعيب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۱۵. صالح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۱۶. عیسی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۱۷. لوط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۱۸. محمد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۱۹. موسی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۲۰. نوح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۲۱. هارون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۲۲. هود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۲۳. یحیی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۲۴. يوسف علیه</w:t>
      </w:r>
      <w:r w:rsidRPr="006A2EA2">
        <w:rPr>
          <w:rFonts w:ascii="Arial" w:hAnsi="Arial" w:cs="B Mitra"/>
          <w:sz w:val="28"/>
          <w:szCs w:val="28"/>
          <w:highlight w:val="green"/>
        </w:rPr>
        <w:t>‌</w:t>
      </w:r>
      <w:r w:rsidRPr="006A2EA2">
        <w:rPr>
          <w:rFonts w:ascii="Arial" w:hAnsi="Arial" w:cs="B Mitra"/>
          <w:sz w:val="28"/>
          <w:szCs w:val="28"/>
          <w:highlight w:val="green"/>
          <w:rtl/>
        </w:rPr>
        <w:t>السلام ۲۵. يونس علیه</w:t>
      </w:r>
      <w:r w:rsidRPr="006A2EA2">
        <w:rPr>
          <w:rFonts w:ascii="Arial" w:hAnsi="Arial" w:cs="B Mitra"/>
          <w:sz w:val="28"/>
          <w:szCs w:val="28"/>
          <w:highlight w:val="green"/>
        </w:rPr>
        <w:t>‌</w:t>
      </w:r>
      <w:r w:rsidRPr="006A2EA2">
        <w:rPr>
          <w:rFonts w:ascii="Arial" w:hAnsi="Arial" w:cs="B Mitra"/>
          <w:sz w:val="28"/>
          <w:szCs w:val="28"/>
          <w:highlight w:val="green"/>
          <w:rtl/>
        </w:rPr>
        <w:t>السلام.</w:t>
      </w:r>
    </w:p>
    <w:p w:rsidR="00B0227A" w:rsidRPr="006A2EA2" w:rsidRDefault="00B0227A" w:rsidP="00C97263">
      <w:pPr>
        <w:autoSpaceDE w:val="0"/>
        <w:autoSpaceDN w:val="0"/>
        <w:adjustRightInd w:val="0"/>
        <w:spacing w:after="100" w:line="240" w:lineRule="auto"/>
        <w:jc w:val="both"/>
        <w:rPr>
          <w:rFonts w:ascii="Arial" w:hAnsi="Arial" w:cs="B Mitra"/>
          <w:sz w:val="28"/>
          <w:szCs w:val="28"/>
          <w:rtl/>
        </w:rPr>
      </w:pPr>
      <w:r w:rsidRPr="006A2EA2">
        <w:rPr>
          <w:rFonts w:ascii="Arial" w:hAnsi="Arial" w:cs="B Mitra"/>
          <w:sz w:val="28"/>
          <w:szCs w:val="28"/>
          <w:highlight w:val="green"/>
          <w:rtl/>
        </w:rPr>
        <w:t>۴۰. اعلام قرآن، یعنی شناخت و معرفی صاحبان نام های خاص در قرآن کریم که این نام های خاص۱۰) گاه شامل رجال است؛ مانند ذوالقرنین یا شعیب یا ابراهیم. ۲) گاه شامل نساء است؛ مانند مریم و زنان بعضی انبیا یا زلیخا که تحت عنوان امرأة العزيز همسر عزیز مصر از او نام برده شده است. ۳) گاه شامل اماكن جغرافیایی است؛ نظير مصر، مدین، مکه و مدینه. ۲) گاه شامل غزوات است؛ مانند بدر، احد (از احد بالصراحه نام برده نشده است) یا حنين. ۵) گاه شامل اقوام است؛ مانند عرب، عاد، يأجوج و مأجوج. ۶) گاه شامل نام</w:t>
      </w:r>
      <w:r w:rsidR="00C97263" w:rsidRPr="006A2EA2">
        <w:rPr>
          <w:rStyle w:val="FootnoteReference"/>
          <w:rFonts w:ascii="Arial" w:hAnsi="Arial" w:cs="B Mitra"/>
          <w:sz w:val="28"/>
          <w:szCs w:val="28"/>
          <w:rtl/>
        </w:rPr>
        <w:footnoteReference w:id="8"/>
      </w:r>
      <w:r w:rsidR="00C97263" w:rsidRPr="006A2EA2">
        <w:rPr>
          <w:rFonts w:ascii="Arial" w:hAnsi="Arial" w:cs="B Mitra" w:hint="cs"/>
          <w:sz w:val="28"/>
          <w:szCs w:val="28"/>
          <w:rtl/>
        </w:rPr>
        <w:t xml:space="preserve"> </w:t>
      </w:r>
      <w:r w:rsidRPr="006A2EA2">
        <w:rPr>
          <w:rFonts w:ascii="Arial" w:hAnsi="Arial" w:cs="B Mitra"/>
          <w:sz w:val="28"/>
          <w:szCs w:val="28"/>
          <w:highlight w:val="green"/>
          <w:rtl/>
        </w:rPr>
        <w:t>فرشتگان است؛ مانند جبرئیل، میکائیل، ملک الموت، مالک دوزخ، هاروت و ماروت۷) گاه شامل آلهه کفر وبتان است؛ مانند عزی، لات، منات، ود، سواع، يعوق. ۸) گاه شامل ائمة الكفر است؛ مانند فرعون، سامری، قارون. ۹) گاه شامل موجودات غیبی اخروی است؛ مانند بهشت، جهنم، سلسبيل، کوثر. ۱۰) گاه شامل کتب آسمانی است: زبور، تورات، انجیل و قرآن.</w:t>
      </w:r>
      <w:r w:rsidRPr="006A2EA2">
        <w:rPr>
          <w:rFonts w:ascii="Arial" w:hAnsi="Arial" w:cs="B Mitra"/>
          <w:sz w:val="28"/>
          <w:szCs w:val="28"/>
          <w:rtl/>
        </w:rPr>
        <w:t xml:space="preserve"> </w:t>
      </w:r>
      <w:r w:rsidR="00C97263" w:rsidRPr="006A2EA2">
        <w:rPr>
          <w:rStyle w:val="FootnoteReference"/>
          <w:rFonts w:ascii="Arial" w:hAnsi="Arial" w:cs="B Mitra"/>
          <w:sz w:val="28"/>
          <w:szCs w:val="28"/>
          <w:rtl/>
        </w:rPr>
        <w:footnoteReference w:id="9"/>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۴۲. قاریان هفتگانه یا قراء سبعه، که در واقع ائمه</w:t>
      </w:r>
      <w:r w:rsidR="00C97263" w:rsidRPr="006A2EA2">
        <w:rPr>
          <w:rFonts w:ascii="Arial" w:hAnsi="Arial" w:cs="B Mitra" w:hint="cs"/>
          <w:sz w:val="28"/>
          <w:szCs w:val="28"/>
          <w:highlight w:val="green"/>
          <w:rtl/>
        </w:rPr>
        <w:t xml:space="preserve"> (</w:t>
      </w:r>
      <w:r w:rsidR="00C97263" w:rsidRPr="006A2EA2">
        <w:rPr>
          <w:rFonts w:ascii="Arial" w:hAnsi="Arial" w:cs="B Mitra" w:hint="cs"/>
          <w:color w:val="FF0000"/>
          <w:sz w:val="28"/>
          <w:szCs w:val="28"/>
          <w:highlight w:val="green"/>
          <w:rtl/>
        </w:rPr>
        <w:t>بزرگان و موسسین</w:t>
      </w:r>
      <w:r w:rsidR="00C97263"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قراءت و قراءت شناس و مقرى دانای علم قراءت و قراءت پژوه) هستند، عبارتند از: 1. عبدالله بن عامر دمشقی (م ۲۱ - ۱۱۸ ق.) ۲. عبدالله بن كثير مکی (۴۵ - ۱۲۰ق.) ۳. عاصم بن ابی النجود (۷۶ - ۱۲۸ق.) ۴. زبان بن علاء = ابوعمرو بصری (۶۸ - ۱۵۴ق.) ۵. حمزة بن حبیب کوفی (۸۰- ۱۵۶ق.) . نافع بن عبدالله مدنی (۷۰- ۱۶۹ ق.) ۷. علی بن حمزه کسائی (۱۱۹ - ۱۸۹ق.).</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highlight w:val="red"/>
          <w:rtl/>
        </w:rPr>
      </w:pPr>
      <w:r w:rsidRPr="006A2EA2">
        <w:rPr>
          <w:rFonts w:ascii="Arial" w:hAnsi="Arial" w:cs="B Mitra"/>
          <w:sz w:val="28"/>
          <w:szCs w:val="28"/>
          <w:highlight w:val="green"/>
          <w:rtl/>
        </w:rPr>
        <w:lastRenderedPageBreak/>
        <w:t>۴۳. متشابهات طبق تصریح قرآن کریم (آل عمران، ۷) در قرآن کریم وجود دارد، یعنی آیه ها و عباراتی از قرآن که آنها را نمی توان و نمی باید به معنای ظاهری گرفت. مانند اینکه «عرش الهی بر آب بود». در برابر متشابهات، محکمات است که بخش اعظم قرآن را تشکیل می دهد و معنای آنها از ظاهرشان برمی آید؛ مانند «الوالدات يرضعن أولادهن حولين كاملين» (بقره، ۲۳۳) (مادران باید فرزندانشان را دو سال کامل شیر دهند). متشابهات در قرآن کریم در حدود دویست آیه در میان ۶۲۳۶ آیه است. تأویل متشابهات جایز و بلکه لازم است و آن وظیفه و در حد توان راسخان</w:t>
      </w:r>
      <w:r w:rsidR="00E16B68" w:rsidRPr="006A2EA2">
        <w:rPr>
          <w:rFonts w:ascii="Arial" w:hAnsi="Arial" w:cs="B Mitra" w:hint="cs"/>
          <w:sz w:val="28"/>
          <w:szCs w:val="28"/>
          <w:highlight w:val="green"/>
          <w:rtl/>
        </w:rPr>
        <w:t xml:space="preserve"> (</w:t>
      </w:r>
      <w:r w:rsidR="00E16B68" w:rsidRPr="006A2EA2">
        <w:rPr>
          <w:rFonts w:ascii="Arial" w:hAnsi="Arial" w:cs="B Mitra" w:hint="cs"/>
          <w:color w:val="FF0000"/>
          <w:sz w:val="28"/>
          <w:szCs w:val="28"/>
          <w:highlight w:val="yellow"/>
          <w:rtl/>
        </w:rPr>
        <w:t>عالمان خبره</w:t>
      </w:r>
      <w:r w:rsidR="00E16B68"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در علم و ایمان است. و برعکس، تأويل محكمات غير لازم و ممنوع است.</w:t>
      </w:r>
      <w:r w:rsidR="00C97263" w:rsidRPr="006A2EA2">
        <w:rPr>
          <w:rStyle w:val="FootnoteReference"/>
          <w:rFonts w:ascii="Arial" w:hAnsi="Arial" w:cs="B Mitra"/>
          <w:sz w:val="28"/>
          <w:szCs w:val="28"/>
          <w:rtl/>
        </w:rPr>
        <w:footnoteReference w:id="10"/>
      </w:r>
      <w:r w:rsidR="00AE3963" w:rsidRPr="006A2EA2">
        <w:rPr>
          <w:rFonts w:ascii="Arial" w:hAnsi="Arial" w:cs="B Mitra" w:hint="cs"/>
          <w:sz w:val="28"/>
          <w:szCs w:val="28"/>
          <w:rtl/>
        </w:rPr>
        <w:t xml:space="preserve"> </w:t>
      </w:r>
    </w:p>
    <w:p w:rsidR="00E16B68" w:rsidRPr="006A2EA2" w:rsidRDefault="00B0227A" w:rsidP="00E16B68">
      <w:pPr>
        <w:autoSpaceDE w:val="0"/>
        <w:autoSpaceDN w:val="0"/>
        <w:adjustRightInd w:val="0"/>
        <w:spacing w:after="100" w:line="240" w:lineRule="auto"/>
        <w:jc w:val="both"/>
        <w:rPr>
          <w:rFonts w:ascii="Arial" w:hAnsi="Arial" w:cs="B Mitra"/>
          <w:sz w:val="28"/>
          <w:szCs w:val="28"/>
          <w:highlight w:val="green"/>
          <w:rtl/>
        </w:rPr>
      </w:pPr>
      <w:r w:rsidRPr="006A2EA2">
        <w:rPr>
          <w:rFonts w:ascii="Arial" w:hAnsi="Arial" w:cs="B Mitra"/>
          <w:sz w:val="28"/>
          <w:szCs w:val="28"/>
          <w:highlight w:val="green"/>
          <w:rtl/>
        </w:rPr>
        <w:t xml:space="preserve">۵۵ . اولین مفسر قرآن حضرت رسول هستند و نمونه ای از تفسیرهای ایشان، با ترتیب سوره به سوره در کتاب اتقان سیوطی نقل شده است. نیز بسیاری از احادیث از ایشان نقل شده است که روشنگر آیات قرآنی است و احادیث تفسیری نام دارد. </w:t>
      </w:r>
    </w:p>
    <w:p w:rsidR="00E16B68" w:rsidRPr="006A2EA2" w:rsidRDefault="00B0227A" w:rsidP="00E16B68">
      <w:pPr>
        <w:autoSpaceDE w:val="0"/>
        <w:autoSpaceDN w:val="0"/>
        <w:adjustRightInd w:val="0"/>
        <w:spacing w:after="100" w:line="240" w:lineRule="auto"/>
        <w:jc w:val="both"/>
        <w:rPr>
          <w:rFonts w:ascii="Arial" w:hAnsi="Arial" w:cs="B Mitra"/>
          <w:sz w:val="28"/>
          <w:szCs w:val="28"/>
          <w:highlight w:val="green"/>
          <w:rtl/>
        </w:rPr>
      </w:pPr>
      <w:r w:rsidRPr="006A2EA2">
        <w:rPr>
          <w:rFonts w:ascii="Arial" w:hAnsi="Arial" w:cs="B Mitra"/>
          <w:sz w:val="28"/>
          <w:szCs w:val="28"/>
          <w:highlight w:val="green"/>
          <w:rtl/>
        </w:rPr>
        <w:t xml:space="preserve">۵۶. پس از رسول الله بزرگ ترین قرآن شناس و مفسر جامعه اسلامی در صدر اسلام، حضرت علی بن ابی طالب </w:t>
      </w:r>
      <w:r w:rsidR="00E16B68" w:rsidRPr="006A2EA2">
        <w:rPr>
          <w:rFonts w:ascii="Arial" w:hAnsi="Arial" w:cs="B Mitra" w:hint="cs"/>
          <w:sz w:val="28"/>
          <w:szCs w:val="28"/>
          <w:highlight w:val="green"/>
          <w:rtl/>
        </w:rPr>
        <w:t>علیه السلام</w:t>
      </w:r>
      <w:r w:rsidRPr="006A2EA2">
        <w:rPr>
          <w:rFonts w:ascii="Arial" w:hAnsi="Arial" w:cs="B Mitra"/>
          <w:sz w:val="28"/>
          <w:szCs w:val="28"/>
          <w:highlight w:val="green"/>
          <w:rtl/>
        </w:rPr>
        <w:t xml:space="preserve"> است که سوگند یاد فرموده است که اگر بخواهم تفسیر سور</w:t>
      </w:r>
      <w:r w:rsidRPr="006A2EA2">
        <w:rPr>
          <w:rFonts w:ascii="Arial" w:hAnsi="Arial" w:cs="Arial"/>
          <w:sz w:val="28"/>
          <w:szCs w:val="28"/>
          <w:highlight w:val="green"/>
          <w:rtl/>
        </w:rPr>
        <w:t>ۂ</w:t>
      </w:r>
      <w:r w:rsidRPr="006A2EA2">
        <w:rPr>
          <w:rFonts w:ascii="Arial" w:hAnsi="Arial" w:cs="B Mitra"/>
          <w:sz w:val="28"/>
          <w:szCs w:val="28"/>
          <w:highlight w:val="green"/>
          <w:rtl/>
        </w:rPr>
        <w:t xml:space="preserve"> حمد را در حدی که هفتاد بار شتر باشد، بیان میدارم. هم چنین ایشان از حافظان قرآن و کاتبان وحی بوده است و مصحف خود را در فاصله ای کمتر از یک هفته پس از وفات رسول الله </w:t>
      </w:r>
      <w:r w:rsidR="00E16B68" w:rsidRPr="006A2EA2">
        <w:rPr>
          <w:rFonts w:ascii="Arial" w:hAnsi="Arial" w:cs="B Mitra" w:hint="cs"/>
          <w:sz w:val="28"/>
          <w:szCs w:val="28"/>
          <w:highlight w:val="green"/>
          <w:rtl/>
        </w:rPr>
        <w:t>صلی الله علیه وآله</w:t>
      </w:r>
      <w:r w:rsidRPr="006A2EA2">
        <w:rPr>
          <w:rFonts w:ascii="Arial" w:hAnsi="Arial" w:cs="B Mitra"/>
          <w:sz w:val="28"/>
          <w:szCs w:val="28"/>
          <w:highlight w:val="green"/>
          <w:rtl/>
        </w:rPr>
        <w:t xml:space="preserve"> جمع کرد. ولی چون دارای توضیحات و اضافات تفسیری بود و في المثل نام منافقان را که در قرآن با اشاره و بدون نام آمده است، بالصراحه </w:t>
      </w:r>
      <w:r w:rsidR="00E16B68" w:rsidRPr="006A2EA2">
        <w:rPr>
          <w:rFonts w:ascii="Arial" w:hAnsi="Arial" w:cs="B Mitra" w:hint="cs"/>
          <w:sz w:val="28"/>
          <w:szCs w:val="28"/>
          <w:highlight w:val="green"/>
          <w:rtl/>
        </w:rPr>
        <w:t>(</w:t>
      </w:r>
      <w:r w:rsidR="00E16B68" w:rsidRPr="006A2EA2">
        <w:rPr>
          <w:rFonts w:ascii="Arial" w:hAnsi="Arial" w:cs="B Mitra" w:hint="cs"/>
          <w:color w:val="FF0000"/>
          <w:sz w:val="28"/>
          <w:szCs w:val="28"/>
          <w:highlight w:val="green"/>
          <w:rtl/>
        </w:rPr>
        <w:t>دقیق و صریح و بی پرده</w:t>
      </w:r>
      <w:r w:rsidR="00E16B68"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 xml:space="preserve">معلوم می کرد و نظایر این، آن جمع و تدوین را که بر حسب نزول بود از ایشان نپذیرفتند. حضرت ابتدا آزرده شدند؛ ولی سپس با دیدن روشمندی و اتقان شیوه کار گروه زید بن ثابت در عهد عثمان وكمال دقت و مراقبتی که در تدوین مصحف امام (مصاحف عثمانی) به کار رفته بود آن را پذیرفتند و مصحف خود را ظاهر نساختند و فرمودند: اگر همان مسؤولیتی که به عثمان داده شد به من داده میشد من نیز در جمع و تدوین قرآن همان کار را می کردم. </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۵۷. پس از حضرت رسول و حضرت علی بزرگ ترین قرآن شناس جامعة صدر اسلامی ابن عباس (عبدالله بن عباس) صحابی گرانقدر و شاگرد حضرت علی بوده است که اقوال تفسیری او که در دل تفسیر طبری آمده بوده است، به صورت مستقل جمع شده و به کوشش فیروزآبادی صاحب قاموس تحت عنوان تنویر المقباس في تفسير ابن عباس مدون گردیده و در عصر جدید انتشار یافته است.</w:t>
      </w:r>
      <w:r w:rsidRPr="006A2EA2">
        <w:rPr>
          <w:rFonts w:ascii="Arial" w:hAnsi="Arial" w:cs="B Mitra"/>
          <w:sz w:val="28"/>
          <w:szCs w:val="28"/>
          <w:rtl/>
        </w:rPr>
        <w:t xml:space="preserve"> </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 xml:space="preserve">۵۹. مهم ترین تفسير قدیم جهان اسلام تفسیر طبری مورخ و محدث بزرگ ایرانی است (متوفی ۳۱۰ ق.) که به جامع البیان معروف است و در سی مجلد به طبع رسیده </w:t>
      </w:r>
      <w:r w:rsidR="00E16B68" w:rsidRPr="006A2EA2">
        <w:rPr>
          <w:rFonts w:ascii="Arial" w:hAnsi="Arial" w:cs="B Mitra" w:hint="cs"/>
          <w:sz w:val="28"/>
          <w:szCs w:val="28"/>
          <w:highlight w:val="green"/>
          <w:rtl/>
        </w:rPr>
        <w:t>(</w:t>
      </w:r>
      <w:r w:rsidR="00E16B68" w:rsidRPr="006A2EA2">
        <w:rPr>
          <w:rFonts w:ascii="Arial" w:hAnsi="Arial" w:cs="B Mitra" w:hint="cs"/>
          <w:color w:val="FF0000"/>
          <w:sz w:val="28"/>
          <w:szCs w:val="28"/>
          <w:highlight w:val="green"/>
          <w:rtl/>
        </w:rPr>
        <w:t>چاپ شده</w:t>
      </w:r>
      <w:r w:rsidR="00E16B68" w:rsidRPr="006A2EA2">
        <w:rPr>
          <w:rFonts w:ascii="Arial" w:hAnsi="Arial" w:cs="B Mitra" w:hint="cs"/>
          <w:sz w:val="28"/>
          <w:szCs w:val="28"/>
          <w:highlight w:val="green"/>
          <w:rtl/>
        </w:rPr>
        <w:t xml:space="preserve">) </w:t>
      </w:r>
      <w:r w:rsidRPr="006A2EA2">
        <w:rPr>
          <w:rFonts w:ascii="Arial" w:hAnsi="Arial" w:cs="B Mitra"/>
          <w:sz w:val="28"/>
          <w:szCs w:val="28"/>
          <w:highlight w:val="green"/>
          <w:rtl/>
        </w:rPr>
        <w:t>است.</w:t>
      </w:r>
      <w:r w:rsidR="00E16B68" w:rsidRPr="006A2EA2">
        <w:rPr>
          <w:rStyle w:val="FootnoteReference"/>
          <w:rFonts w:ascii="Arial" w:hAnsi="Arial" w:cs="B Mitra"/>
          <w:sz w:val="28"/>
          <w:szCs w:val="28"/>
          <w:rtl/>
        </w:rPr>
        <w:footnoteReference w:id="11"/>
      </w:r>
      <w:r w:rsidR="00E16B68" w:rsidRPr="006A2EA2">
        <w:rPr>
          <w:rFonts w:ascii="Times New Roman" w:hAnsi="Times New Roman" w:cs="B Mitra" w:hint="cs"/>
          <w:sz w:val="28"/>
          <w:szCs w:val="28"/>
          <w:rtl/>
        </w:rPr>
        <w:t xml:space="preserve"> </w:t>
      </w:r>
      <w:r w:rsidRPr="006A2EA2">
        <w:rPr>
          <w:rFonts w:ascii="Arial" w:hAnsi="Arial" w:cs="B Mitra"/>
          <w:sz w:val="28"/>
          <w:szCs w:val="28"/>
          <w:highlight w:val="green"/>
          <w:rtl/>
        </w:rPr>
        <w:t>این تفسير قدیم</w:t>
      </w:r>
      <w:r w:rsidR="00E16B68" w:rsidRPr="006A2EA2">
        <w:rPr>
          <w:rFonts w:ascii="Arial" w:hAnsi="Arial" w:cs="B Mitra" w:hint="cs"/>
          <w:sz w:val="28"/>
          <w:szCs w:val="28"/>
          <w:highlight w:val="green"/>
          <w:rtl/>
        </w:rPr>
        <w:t>ی</w:t>
      </w:r>
      <w:r w:rsidRPr="006A2EA2">
        <w:rPr>
          <w:rFonts w:ascii="Arial" w:hAnsi="Arial" w:cs="B Mitra"/>
          <w:sz w:val="28"/>
          <w:szCs w:val="28"/>
          <w:highlight w:val="green"/>
          <w:rtl/>
        </w:rPr>
        <w:t xml:space="preserve"> ترین و مهم ترین تفسیر نقلی یا مأثور جهان اسلام هم شمرده می شود.</w:t>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۶۵. جامع ترین تفسیر قدیمی شیعه امامیه مجمع البیان در ده مجلد اثر ابوعلى امین الاسلام فضل بن حسن طبرسی (م ۵۴۸ ق.) به عربی است که به فارسی هم ترجمه شده است.</w:t>
      </w:r>
    </w:p>
    <w:p w:rsidR="00B0227A" w:rsidRPr="006A2EA2" w:rsidRDefault="00B0227A" w:rsidP="00E16B68">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t>ا ۶۶ . مهم ترین تفسیر شیعه در قرن چهاردهم هجری تفسیر المیزان، اثر شادروان علامه طباطبائی (م ۱۳۶۱ ش .) است در بیست جلد به عربی که به فارسی هم ترجمه شده است.</w:t>
      </w:r>
      <w:r w:rsidR="00E16B68" w:rsidRPr="006A2EA2">
        <w:rPr>
          <w:rStyle w:val="FootnoteReference"/>
          <w:rFonts w:ascii="Arial" w:hAnsi="Arial" w:cs="B Mitra"/>
          <w:sz w:val="28"/>
          <w:szCs w:val="28"/>
          <w:rtl/>
        </w:rPr>
        <w:footnoteReference w:id="12"/>
      </w:r>
    </w:p>
    <w:p w:rsidR="00B0227A" w:rsidRPr="006A2EA2" w:rsidRDefault="00B0227A"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sz w:val="28"/>
          <w:szCs w:val="28"/>
          <w:highlight w:val="green"/>
          <w:rtl/>
        </w:rPr>
        <w:lastRenderedPageBreak/>
        <w:t>۶۸. «اعجاز عددی قرآن کریم» یکی از رشته های قرآن پژوهی جدید است که مقصود آن</w:t>
      </w:r>
      <w:r w:rsidR="00E16B68" w:rsidRPr="006A2EA2">
        <w:rPr>
          <w:rFonts w:ascii="Arial" w:hAnsi="Arial" w:cs="B Mitra" w:hint="cs"/>
          <w:sz w:val="28"/>
          <w:szCs w:val="28"/>
          <w:highlight w:val="green"/>
          <w:rtl/>
        </w:rPr>
        <w:t>،</w:t>
      </w:r>
      <w:r w:rsidRPr="006A2EA2">
        <w:rPr>
          <w:rFonts w:ascii="Arial" w:hAnsi="Arial" w:cs="B Mitra"/>
          <w:sz w:val="28"/>
          <w:szCs w:val="28"/>
          <w:highlight w:val="green"/>
          <w:rtl/>
        </w:rPr>
        <w:t xml:space="preserve"> نشان دادن نظم اعجاز گونه ریاضی قرآن کریم است. نخستین کسی که این مسأله را پیش کشید و حیرت و اعجاب جهانیان را برانگیخت، دکتر رشاد خلیفه مصری الاصل و استاد کامپیوتر در دانشگاه های امریکا بود که فرضيه عدد نوزده را پیش کشید که بسم الله الرحمن الرحیم، نوزده حرف است و کلمه «اسم» نوزده بار در قرآن آمده است، و کلمه جلاله (الله) ۲۶۹۸ بار که مضربی از نوزده است؛ یعنی ۱۹۷۱۴۲؛ و «الرحمن» ۵۷بار (۳۷۱۹)، و «الرحیم» ۱۱۴ بار (۱۹۶۶) در قرآن به کار رفته است. اما نظریه او از دو جهت غوغا به بار آورد: یکی آنکه عدد نوزده در قرآن شماره نگهبانان جهنم هم هست (عليها تسعة عشر). این اشکالی به بار نمی آورد، ولی عدد نوزده عدد مقدس بابیان و بهاییان است؛ یعنی «حروف حی» یا اصحاب نزدیک باب است، لذا مسلمانان از این نظریه بر آشفتند و آشوب های بعد در نهایت به ترور یا قتل رشاد خليفه انجامید. اشکال دیگر نظریه او این بود که تا حدودی «حساب سازی» در آن مشاهده شد. از جمله یکی از بزرگ ترین قرآن پژوهان ایران، آقای دکتر محمود روحانی، که صاحب یکی از دقیق ترین فرهنگ ها و فهرست های آماری قرآن است (به نام فرهنگی آماری کلمات قرآن کریم/ المعجم الاحصائي لألفاظ القرآن الكريم، 3 مجلد، طبع مشهد، مؤسسه چاپ و نشر آستان قدس رضوی)، بررسی جدید و دقیقی درباره آمار کلمه جلاله (الله) در قرآن انجام داده و از نظریه دکتر رشاد خلیفه هم باخبر بوده است و با قاطعیت تمام آمار این کلمه را ۲۶۹۹ نشان میدهد که با آمار رشاد خلیفه یک عدد اختلاف، و با المعجم المفهرس معروف محمد فؤاد عبدالباقی دو عدد اختلاف دارد.</w:t>
      </w:r>
    </w:p>
    <w:p w:rsidR="00E16B68" w:rsidRPr="006A2EA2" w:rsidRDefault="00E16B68" w:rsidP="00B0227A">
      <w:pPr>
        <w:autoSpaceDE w:val="0"/>
        <w:autoSpaceDN w:val="0"/>
        <w:adjustRightInd w:val="0"/>
        <w:spacing w:after="100" w:line="240" w:lineRule="auto"/>
        <w:jc w:val="both"/>
        <w:rPr>
          <w:rFonts w:ascii="Arial" w:hAnsi="Arial" w:cs="B Mitra"/>
          <w:sz w:val="28"/>
          <w:szCs w:val="28"/>
          <w:rtl/>
        </w:rPr>
      </w:pPr>
    </w:p>
    <w:p w:rsidR="00E16B68" w:rsidRPr="006A2EA2" w:rsidRDefault="00E16B68" w:rsidP="00B0227A">
      <w:pPr>
        <w:autoSpaceDE w:val="0"/>
        <w:autoSpaceDN w:val="0"/>
        <w:adjustRightInd w:val="0"/>
        <w:spacing w:after="100" w:line="240" w:lineRule="auto"/>
        <w:jc w:val="both"/>
        <w:rPr>
          <w:rFonts w:ascii="Arial" w:hAnsi="Arial" w:cs="B Mitra"/>
          <w:sz w:val="28"/>
          <w:szCs w:val="28"/>
          <w:rtl/>
        </w:rPr>
      </w:pPr>
    </w:p>
    <w:p w:rsidR="00E16B68" w:rsidRPr="006A2EA2" w:rsidRDefault="00E16B68" w:rsidP="00B0227A">
      <w:pPr>
        <w:autoSpaceDE w:val="0"/>
        <w:autoSpaceDN w:val="0"/>
        <w:adjustRightInd w:val="0"/>
        <w:spacing w:after="100" w:line="240" w:lineRule="auto"/>
        <w:jc w:val="both"/>
        <w:rPr>
          <w:rFonts w:ascii="Arial" w:hAnsi="Arial" w:cs="B Mitra"/>
          <w:sz w:val="28"/>
          <w:szCs w:val="28"/>
          <w:rtl/>
        </w:rPr>
      </w:pPr>
    </w:p>
    <w:p w:rsidR="00B0227A" w:rsidRPr="006A2EA2" w:rsidRDefault="00AE3963" w:rsidP="00B0227A">
      <w:pPr>
        <w:autoSpaceDE w:val="0"/>
        <w:autoSpaceDN w:val="0"/>
        <w:adjustRightInd w:val="0"/>
        <w:spacing w:after="100" w:line="240" w:lineRule="auto"/>
        <w:jc w:val="both"/>
        <w:rPr>
          <w:rFonts w:ascii="Times New Roman" w:hAnsi="Times New Roman" w:cs="B Mitra"/>
          <w:sz w:val="28"/>
          <w:szCs w:val="28"/>
          <w:rtl/>
        </w:rPr>
      </w:pPr>
      <w:r w:rsidRPr="006A2EA2">
        <w:rPr>
          <w:rFonts w:ascii="Arial" w:hAnsi="Arial" w:cs="B Mitra" w:hint="cs"/>
          <w:sz w:val="28"/>
          <w:szCs w:val="28"/>
          <w:rtl/>
        </w:rPr>
        <w:t xml:space="preserve"> </w:t>
      </w:r>
    </w:p>
    <w:p w:rsidR="00B0227A" w:rsidRPr="006A2EA2" w:rsidRDefault="00B0227A" w:rsidP="00A578C1">
      <w:pPr>
        <w:pStyle w:val="Heading1"/>
        <w:rPr>
          <w:rtl/>
        </w:rPr>
      </w:pPr>
      <w:bookmarkStart w:id="0" w:name="_Toc536305967"/>
      <w:r w:rsidRPr="006A2EA2">
        <w:rPr>
          <w:rtl/>
        </w:rPr>
        <w:t>فضیلت تلاوت سوره های قرآن کریم</w:t>
      </w:r>
      <w:bookmarkEnd w:id="0"/>
    </w:p>
    <w:p w:rsidR="00B0227A" w:rsidRPr="006A2EA2" w:rsidRDefault="00B0227A" w:rsidP="00B0227A">
      <w:pPr>
        <w:autoSpaceDE w:val="0"/>
        <w:autoSpaceDN w:val="0"/>
        <w:adjustRightInd w:val="0"/>
        <w:spacing w:after="0" w:line="360" w:lineRule="auto"/>
        <w:rPr>
          <w:rFonts w:ascii="Times New Roman" w:hAnsi="Times New Roman" w:cs="B Mitra"/>
          <w:color w:val="000000"/>
          <w:sz w:val="27"/>
          <w:szCs w:val="27"/>
          <w:rtl/>
        </w:rPr>
      </w:pPr>
    </w:p>
    <w:p w:rsidR="00B0227A" w:rsidRPr="006A2EA2" w:rsidRDefault="00B0227A" w:rsidP="00EB3D3B">
      <w:pPr>
        <w:autoSpaceDE w:val="0"/>
        <w:autoSpaceDN w:val="0"/>
        <w:adjustRightInd w:val="0"/>
        <w:spacing w:after="0" w:line="240" w:lineRule="auto"/>
        <w:jc w:val="both"/>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t xml:space="preserve">در اینجا لازم مى دانیم كه این حقیقت مهم را بیان کنیم  ، كه ثوابها و فضیلتها و پاداشهاى مهمى كه براى تلاوت قرآن یا سوره ها و آیات خاصى نقل شده هرگز مفهومش این نیست كه انسان آنها را به صورت اوراد </w:t>
      </w:r>
      <w:r w:rsidR="00E16B68" w:rsidRPr="006A2EA2">
        <w:rPr>
          <w:rFonts w:ascii="Times New Roman" w:hAnsi="Times New Roman" w:cs="B Mitra" w:hint="cs"/>
          <w:color w:val="000000"/>
          <w:sz w:val="26"/>
          <w:szCs w:val="26"/>
          <w:highlight w:val="green"/>
          <w:rtl/>
        </w:rPr>
        <w:t xml:space="preserve">(ورد) </w:t>
      </w:r>
      <w:r w:rsidRPr="006A2EA2">
        <w:rPr>
          <w:rFonts w:ascii="Times New Roman" w:hAnsi="Times New Roman" w:cs="B Mitra"/>
          <w:color w:val="000000"/>
          <w:sz w:val="26"/>
          <w:szCs w:val="26"/>
          <w:highlight w:val="green"/>
          <w:rtl/>
        </w:rPr>
        <w:t>بخواند و تنها به گردش زبان قناعت كند.</w:t>
      </w:r>
    </w:p>
    <w:p w:rsidR="00B0227A" w:rsidRPr="006A2EA2" w:rsidRDefault="00B0227A" w:rsidP="00EB3D3B">
      <w:pPr>
        <w:autoSpaceDE w:val="0"/>
        <w:autoSpaceDN w:val="0"/>
        <w:adjustRightInd w:val="0"/>
        <w:spacing w:after="0" w:line="240" w:lineRule="auto"/>
        <w:jc w:val="both"/>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t>بلكه خواندن قرآن براى فهمیدن ، و فهمیدن براى اندیشیدن ، و اندیشیدن براى عمل است.</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اتفاقا هر فضیلتى درباره سوره اى یا آیه اى ذكر شده تناسب بسیار زیادى با محتواى آن سوره یا آیه دارد.</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مثلا در فضیلت سوره نور چنین مى خوانیم كه هر كس بر آن مداومت كند خداوند او و فرزندانش را از آلودگى به زنا حفظ مى كند .</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این به خاطر آنست كه محتواى سوره نور دستورات مهمى در زمینه مبارزه با انحرافات جنسى دارد: دستور به تسریع ازدواج افراد مجرد دستور به حجاب ، دستور به ترك چشم چرانى و نگاه هاى هوس آلود، دستور به ترك شایعه پراكنى و نسبتهاى ناروا، و بالاخره دستور به اجراى حد شرعى درباره زنان و مردان زناكار.</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بدیهى است اگر محتواى این سوره در جامعه یا خانوادهاى پیاده شود آلودگى به زنا نخواهد بود.</w:t>
      </w:r>
    </w:p>
    <w:p w:rsidR="00B0227A" w:rsidRPr="006A2EA2" w:rsidRDefault="00B0227A" w:rsidP="00EB3D3B">
      <w:pPr>
        <w:autoSpaceDE w:val="0"/>
        <w:autoSpaceDN w:val="0"/>
        <w:adjustRightInd w:val="0"/>
        <w:spacing w:after="0" w:line="240" w:lineRule="auto"/>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t>همچنین آیاتى از سوره بقره كه در بالا اشاره شد و اتفاقا همه در زمینه توحید و ایمان به غیب ، و خداشناسى و پرهیز از وسوسه هاى شیطانى است ، اگر كسى بخواند و محتواى آنرا در عمق جانش پیاده كند، مسلما آن فضائل را خواهد داشت .</w:t>
      </w:r>
    </w:p>
    <w:p w:rsidR="00B0227A" w:rsidRPr="006A2EA2" w:rsidRDefault="00B0227A" w:rsidP="00EB3D3B">
      <w:pPr>
        <w:autoSpaceDE w:val="0"/>
        <w:autoSpaceDN w:val="0"/>
        <w:adjustRightInd w:val="0"/>
        <w:spacing w:after="0" w:line="240" w:lineRule="auto"/>
        <w:rPr>
          <w:rFonts w:ascii="Times New Roman" w:hAnsi="Times New Roman" w:cs="B Mitra"/>
          <w:color w:val="000000"/>
          <w:sz w:val="26"/>
          <w:szCs w:val="26"/>
          <w:highlight w:val="green"/>
          <w:rtl/>
        </w:rPr>
      </w:pPr>
      <w:r w:rsidRPr="006A2EA2">
        <w:rPr>
          <w:rFonts w:ascii="Times New Roman" w:hAnsi="Times New Roman" w:cs="B Mitra"/>
          <w:color w:val="000000"/>
          <w:sz w:val="26"/>
          <w:szCs w:val="26"/>
          <w:highlight w:val="green"/>
          <w:rtl/>
        </w:rPr>
        <w:lastRenderedPageBreak/>
        <w:t>درست است كه خواندن قرآن به هر حال ثواب دارد، ولى ثواب اصلى و اساس و آثار ساز</w:t>
      </w:r>
      <w:r w:rsidR="00E16B68" w:rsidRPr="006A2EA2">
        <w:rPr>
          <w:rFonts w:ascii="Times New Roman" w:hAnsi="Times New Roman" w:cs="B Mitra"/>
          <w:color w:val="000000"/>
          <w:sz w:val="26"/>
          <w:szCs w:val="26"/>
          <w:highlight w:val="green"/>
          <w:rtl/>
        </w:rPr>
        <w:t>نده هنگامى خواهد بود كه مقدمهاى</w:t>
      </w:r>
      <w:r w:rsidR="00E16B68" w:rsidRPr="006A2EA2">
        <w:rPr>
          <w:rFonts w:ascii="Times New Roman" w:hAnsi="Times New Roman" w:cs="B Mitra" w:hint="cs"/>
          <w:color w:val="000000"/>
          <w:sz w:val="26"/>
          <w:szCs w:val="26"/>
          <w:highlight w:val="green"/>
          <w:rtl/>
        </w:rPr>
        <w:t xml:space="preserve"> </w:t>
      </w:r>
      <w:r w:rsidRPr="006A2EA2">
        <w:rPr>
          <w:rFonts w:ascii="Times New Roman" w:hAnsi="Times New Roman" w:cs="B Mitra"/>
          <w:color w:val="000000"/>
          <w:sz w:val="26"/>
          <w:szCs w:val="26"/>
          <w:highlight w:val="green"/>
          <w:rtl/>
        </w:rPr>
        <w:t>براى اندیشه و عمل باشد.</w:t>
      </w:r>
    </w:p>
    <w:p w:rsidR="00B0227A" w:rsidRPr="006A2EA2" w:rsidRDefault="00B0227A" w:rsidP="00A578C1">
      <w:pPr>
        <w:pStyle w:val="Heading2"/>
        <w:rPr>
          <w:b w:val="0"/>
          <w:bCs w:val="0"/>
          <w:sz w:val="27"/>
          <w:highlight w:val="green"/>
          <w:rtl/>
        </w:rPr>
      </w:pPr>
      <w:bookmarkStart w:id="1" w:name="_Toc536305968"/>
      <w:r w:rsidRPr="006A2EA2">
        <w:rPr>
          <w:b w:val="0"/>
          <w:bCs w:val="0"/>
          <w:highlight w:val="green"/>
          <w:rtl/>
        </w:rPr>
        <w:t>1- فضیلت سوره حمد</w:t>
      </w:r>
      <w:bookmarkEnd w:id="1"/>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الحمد ام القرآن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این به هنگامى بود كه جابر بن عبدالله انصارى خدمت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رسید،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به او فرمود:</w:t>
      </w:r>
      <w:r w:rsidR="00AA58F5" w:rsidRPr="006A2EA2">
        <w:rPr>
          <w:rStyle w:val="FootnoteReference"/>
          <w:rFonts w:ascii="Arial" w:hAnsi="Arial" w:cs="B Mitra"/>
          <w:color w:val="000000"/>
          <w:sz w:val="26"/>
          <w:szCs w:val="26"/>
          <w:rtl/>
        </w:rPr>
        <w:footnoteReference w:id="13"/>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آیا برترین سوره اى را كه خدا در كتابش نازل كرده به تو تعلیم كنم ، جابر عرض كرد آرى پدر و مادرم به فدایت باد، به من تعلیم كن ،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سوره حمد كه ام الكتاب است به او آموخت سپس اضافه فرمود این سوره شفاى هر دردى است مگر مرگ.</w:t>
      </w:r>
    </w:p>
    <w:p w:rsidR="00B0227A" w:rsidRPr="006A2EA2" w:rsidRDefault="00B0227A" w:rsidP="00AA58F5">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نیز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كه فرمود: و الذى نفسى بیده ما انزل الله فى التوراة ، و لا فى الزبور، و لا فى القرآن مثلهاهى ام الكتاب</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قسم به كسى كه جان من به دست او است خداوند نه در تورات و نه در انجیل و نه در زبور، و نه حتى در قرآن ، مثل این سوره را نازل نكرده است ، و این ام الكتاب است.</w:t>
      </w:r>
      <w:r w:rsidR="00AA58F5" w:rsidRPr="006A2EA2">
        <w:rPr>
          <w:rStyle w:val="FootnoteReference"/>
          <w:rFonts w:ascii="Arial" w:hAnsi="Arial" w:cs="B Mitra"/>
          <w:color w:val="000000"/>
          <w:sz w:val="26"/>
          <w:szCs w:val="26"/>
          <w:rtl/>
        </w:rPr>
        <w:footnoteReference w:id="14"/>
      </w: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Times New Roman" w:hAnsi="Times New Roman" w:cs="Times New Roman" w:hint="cs"/>
          <w:b w:val="0"/>
          <w:bCs w:val="0"/>
          <w:color w:val="000000"/>
          <w:highlight w:val="green"/>
          <w:rtl/>
        </w:rPr>
        <w:t> </w:t>
      </w:r>
      <w:bookmarkStart w:id="2" w:name="_Toc536305969"/>
      <w:r w:rsidRPr="006A2EA2">
        <w:rPr>
          <w:b w:val="0"/>
          <w:bCs w:val="0"/>
          <w:highlight w:val="green"/>
          <w:rtl/>
        </w:rPr>
        <w:t>آیة الكرسى یكى از مهمترین آیات قرآن</w:t>
      </w:r>
      <w:bookmarkEnd w:id="2"/>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اهمیت و فضیلت این آیه همین بس كه از پیامبر گرامى اسلام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است كه از ابى بن كعب سوال كرد و فرمود: كدام آیه برترین آیه كتاب الله است ؟ عرض كرد: الله لا اله الا هو الحى القیوم ،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دست بر سینه او زد وفرمود: دانش بر تو گوارا باد، سوگند به كسى كه جان محمد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در دست او است این آیه داراى دو زبان و دو لب است كه در پایه عرش الهى تسبیح و تقدیس خدا مى گوید.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فرمود: سید القرآن البقرة و سید البقرة آیة الكرسى یا على ان فیها لخمسین كلمة فى كل كلمة خمسون بركة : برگزیده قرآن سوره بقره و برگزیده بقره ، آیة الكرسى است ، در آن پنجاه كلمه است و در هر كلمه اى پنجاه بركت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باقر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 هر كس آیة الكرسى را یك بار بخواند، خداوند هزار امر ناخوش آیند از امور ناخوش آیند دنیا، و هزار امر ناخوش آیند از آخرت را از او بر طرف مى كند كه آسانترین ناخوشایند دنیا، فقر، و آسانترین ناخوشایند آخرت ، عذاب قبر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روایات در فضیلت این آیه شریفه بسیار زیاد است و در كتب علماى شیعه و اهل سنت نقل شده است با دو حدیث دیگرى از رسول الله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این بحث را پایان مى دهیم ، فرمود: اعطیت آیة الكرسى من كنز تحت العرش و لم یوتها نبى كان قبلى : آیة الكرسى از گنجى زیر عرش الهى به من داده شده است و به هیچ پیامبرى قبل از من داده نشد.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آمده است كه دو برادر به حضور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رسیدند و عرض </w:t>
      </w:r>
      <w:r w:rsidRPr="006A2EA2">
        <w:rPr>
          <w:rFonts w:ascii="Arial" w:hAnsi="Arial" w:cs="B Mitra"/>
          <w:color w:val="000000"/>
          <w:sz w:val="26"/>
          <w:szCs w:val="26"/>
          <w:highlight w:val="green"/>
        </w:rPr>
        <w:t>‍</w:t>
      </w:r>
      <w:r w:rsidRPr="006A2EA2">
        <w:rPr>
          <w:rFonts w:ascii="Arial" w:hAnsi="Arial" w:cs="B Mitra"/>
          <w:color w:val="000000"/>
          <w:sz w:val="26"/>
          <w:szCs w:val="26"/>
          <w:highlight w:val="green"/>
          <w:rtl/>
        </w:rPr>
        <w:t xml:space="preserve"> كردند براى تجارت به شام مى رویم ، به ما تعلیم دهید چه بگوییم تا از شر اشرار مصون بمانیم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فرمود: هنگامى كه به منزلگاهى رسیدید و نماز عشا را خواندید، موقعى كه یكى از شما در بستر قرار مى گیرد، تسبیح فاطمه زهرا علیهاالسلام</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بگوید و سپس آیة الكرسى بخواند فانه محفوظ من كل شى ء حتى یصبح : مسلما او از همه چیز در امان خواهد بود تا صبح ، سپس در ذیل این حدیث آمده است كه در یكى از منزلگاهها دزدان قصد هجوم به آنها را داشتند اما هر چه تلاش كردند موفق نشدند.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به یقین این همه اهمیت كه به آیة الكرسى داده شده است به خاطر محتواى مهم و برجسته آن است.</w:t>
      </w:r>
      <w:r w:rsidR="00D5353A" w:rsidRPr="006A2EA2">
        <w:rPr>
          <w:rStyle w:val="FootnoteReference"/>
          <w:rFonts w:ascii="Arial" w:hAnsi="Arial" w:cs="B Mitra"/>
          <w:color w:val="000000"/>
          <w:sz w:val="26"/>
          <w:szCs w:val="26"/>
          <w:rtl/>
        </w:rPr>
        <w:footnoteReference w:id="15"/>
      </w:r>
    </w:p>
    <w:p w:rsidR="00B0227A" w:rsidRPr="006A2EA2" w:rsidRDefault="00B0227A" w:rsidP="00D5353A">
      <w:pPr>
        <w:autoSpaceDE w:val="0"/>
        <w:autoSpaceDN w:val="0"/>
        <w:adjustRightInd w:val="0"/>
        <w:spacing w:after="0" w:line="240" w:lineRule="auto"/>
        <w:jc w:val="center"/>
        <w:rPr>
          <w:rFonts w:ascii="Times New Roman" w:hAnsi="Times New Roman" w:cs="B Mitra"/>
          <w:color w:val="000000"/>
          <w:sz w:val="27"/>
          <w:szCs w:val="27"/>
          <w:highlight w:val="green"/>
          <w:rtl/>
        </w:rPr>
      </w:pP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در حدیثى از امام على بن الحسین علیهماالسلام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فرمود: كسى كه چهار آیه از اول سوره بقره و آیة الكرسى و دو آیه بعد از آن و سه آیه از آخر بقره را بخواند، هرگز ناخوشایندى در خودش و مالش نمى بیند و شیطان به او نزدیك نمى شود، و قرآن را فراموش ‍ نمى كند.</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3" w:name="_Toc536305970"/>
      <w:r w:rsidRPr="006A2EA2">
        <w:rPr>
          <w:b w:val="0"/>
          <w:bCs w:val="0"/>
          <w:highlight w:val="green"/>
          <w:rtl/>
        </w:rPr>
        <w:t>دلیل اهمیت آیة الكرسى</w:t>
      </w:r>
      <w:bookmarkEnd w:id="3"/>
      <w:r w:rsidR="00D5353A" w:rsidRPr="006A2EA2">
        <w:rPr>
          <w:rStyle w:val="FootnoteReference"/>
          <w:b w:val="0"/>
          <w:bCs w:val="0"/>
          <w:rtl/>
        </w:rPr>
        <w:footnoteReference w:id="16"/>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اهمیت فوق العاده آیة الكرسى از این نظر است كه مجموعه اى از معارف اسلامى و صفات خداوند اعم از صفات ذات و فعل ، مخصوصا مساله توحید در ابعاد مختلف را در بر گرفته ، این اوصاف كه به دوازده بخش ‍ بالغ مى شود و هر كدام مى تواند ناظر به یكى از مسائل تربیتى انسان باشد قابل دقت است و به گفته ابو الفتوح رازى هر یك از این صفات ، یكى از مذاهب باطله را نفى مى كند و به این ترتیب ، دوازده تفكر باطل و نادرست به وسیله آن اصلاح مى شود.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339966"/>
          <w:sz w:val="26"/>
          <w:szCs w:val="26"/>
          <w:highlight w:val="green"/>
          <w:rtl/>
        </w:rPr>
        <w:t>اللَّهُ لا إِلَهَ إِلا هُوَ الْحَىُّ الْقَیُّومُ لا تَأْخُذُهُ سِنَةٌ وَ لا نَوْمٌ لَّهُ مَا فى السمَوَتِ وَ مَا فى الاَرْضِ مَن ذَا الَّذِى یَشفَعُ عِندَهُ إِلا بِإِذْنِهِ یَعْلَمُ مَا بَینَ أَیْدِیهِمْ وَ مَا خَلْفَهُمْ وَ لا یُحِیطونَ بِشىْءٍ مِّنْ عِلْمِهِ إِلا بِمَا شاءَ وَسِعَ كُرْسِیُّهُ السمَوَتِ وَ الاَرْض وَ لا یَئُودُهُ حِفْظهُمَا وَ هُوَ الْعَلىُّ الْعَظِیمُ</w:t>
      </w:r>
      <w:r w:rsidRPr="006A2EA2">
        <w:rPr>
          <w:rFonts w:ascii="Arial" w:hAnsi="Arial" w:cs="B Mitra"/>
          <w:color w:val="000000"/>
          <w:sz w:val="26"/>
          <w:szCs w:val="26"/>
          <w:highlight w:val="green"/>
          <w:rtl/>
        </w:rPr>
        <w:t>255</w:t>
      </w:r>
      <w:r w:rsidRPr="006A2EA2">
        <w:rPr>
          <w:rFonts w:ascii="Arial" w:hAnsi="Arial" w:cs="Arial"/>
          <w:color w:val="339966"/>
          <w:sz w:val="26"/>
          <w:szCs w:val="26"/>
          <w:highlight w:val="green"/>
          <w:rtl/>
        </w:rPr>
        <w:t> </w:t>
      </w:r>
      <w:r w:rsidRPr="006A2EA2">
        <w:rPr>
          <w:rFonts w:ascii="Arial" w:hAnsi="Arial" w:cs="B Mitra"/>
          <w:color w:val="339966"/>
          <w:sz w:val="26"/>
          <w:szCs w:val="26"/>
          <w:highlight w:val="green"/>
          <w:rtl/>
        </w:rPr>
        <w:t>لا إِكْرَاهَ فى الدِّینِ قَد تَّبَینَ الرُّشدُ مِنَ الغَىِّ فَمَن یَكْفُرْ بِالطغُوتِ وَ یُؤْمِن بِاللَّهِ فَقَدِ استَمْسك بِالْعُرْوَةِ الْوُثْقَى لا انفِصامَ لَهَا وَ اللَّهُ سمِیعٌ عَلِیمٌ</w:t>
      </w:r>
      <w:r w:rsidRPr="006A2EA2">
        <w:rPr>
          <w:rFonts w:ascii="Arial" w:hAnsi="Arial" w:cs="B Mitra"/>
          <w:color w:val="000000"/>
          <w:sz w:val="26"/>
          <w:szCs w:val="26"/>
          <w:highlight w:val="green"/>
          <w:rtl/>
        </w:rPr>
        <w:t>256</w:t>
      </w:r>
      <w:r w:rsidRPr="006A2EA2">
        <w:rPr>
          <w:rFonts w:ascii="Arial" w:hAnsi="Arial" w:cs="Arial"/>
          <w:color w:val="339966"/>
          <w:sz w:val="26"/>
          <w:szCs w:val="26"/>
          <w:highlight w:val="green"/>
          <w:rtl/>
        </w:rPr>
        <w:t> </w:t>
      </w:r>
      <w:r w:rsidRPr="006A2EA2">
        <w:rPr>
          <w:rFonts w:ascii="Arial" w:hAnsi="Arial" w:cs="B Mitra"/>
          <w:color w:val="339966"/>
          <w:sz w:val="26"/>
          <w:szCs w:val="26"/>
          <w:highlight w:val="green"/>
          <w:rtl/>
        </w:rPr>
        <w:t>اللَّهُ وَلىُّ الَّذِینَ ءَامَنُوا یُخْرِجُهُم مِّنَ الظلُمَتِ إِلى النُّورِ وَ الَّذِینَ كَفَرُوا أَوْلِیَاؤُهُمُ الطغُوت یُخْرِجُونَهُم مِّنَ النُّورِ إِلى الظلُمَتِ أُولَئك أَصحَب النَّارِ هُمْ فِیهَا خَلِدُونَ</w:t>
      </w:r>
      <w:r w:rsidRPr="006A2EA2">
        <w:rPr>
          <w:rFonts w:ascii="Arial" w:hAnsi="Arial" w:cs="B Mitra"/>
          <w:color w:val="000000"/>
          <w:sz w:val="26"/>
          <w:szCs w:val="26"/>
          <w:highlight w:val="green"/>
          <w:rtl/>
        </w:rPr>
        <w:t>257</w:t>
      </w:r>
      <w:r w:rsidR="00D5353A" w:rsidRPr="006A2EA2">
        <w:rPr>
          <w:rStyle w:val="FootnoteReference"/>
          <w:rFonts w:ascii="Arial" w:hAnsi="Arial" w:cs="B Mitra"/>
          <w:color w:val="000000"/>
          <w:sz w:val="26"/>
          <w:szCs w:val="26"/>
          <w:rtl/>
        </w:rPr>
        <w:footnoteReference w:id="17"/>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4" w:name="_Toc536305971"/>
      <w:r w:rsidRPr="006A2EA2">
        <w:rPr>
          <w:b w:val="0"/>
          <w:bCs w:val="0"/>
          <w:highlight w:val="green"/>
          <w:rtl/>
        </w:rPr>
        <w:t>2- فضیلت سوره بقره</w:t>
      </w:r>
      <w:bookmarkEnd w:id="4"/>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این سوره روایات پر اهمیتى در منابع اسلامى نقل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از جمله مرحوم طبرسى در مجمع البیان از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چنین نقل مى كند كه پرسیدند: اى سوره القرآن افضل ؟ قال : البقرة ، قیل اى آیة البقرة افضل ؟ قال آیة الكرسى :كدامیك از سوره هاى قرآن از همه برتر است ؟ فرمود: سوره بقره ، عرض كردند كدام آیه از آیات سوره بقره افضل است ؟ فرمود: آیة الكرسى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افضلیت این سوره ظاهرا به خاطر جامعیت آنست ، و افضل بودن آیة الكرسى به خاطر محتواى توحیدى خاص آن مى باشد كه به خواست خدا در تفسیر آن خواهد آمد.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این منافات ندارد كه بعضى از سوره هاى دیگر قرآن از جهات دیگرى برترى داشته باشند، چرا كه از دیدگاه هاى مختلف به آنها نظر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نیز از امام على بن الحسین علیهماالسلام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پیامبر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چنین نقل شده است كه فرمود كسى كه چهار آیه از آغاز سوره بقره و آیة الكرسى و دو آیه بعد از آن و سه آیه از آخر آن را بخواند هرگز در جان و مال خود ناخوش آیندى نخواهد دید، و شیطان به او نزدیك نمى شود، و قرآن را فراموش نخواهد كرد.</w:t>
      </w:r>
      <w:r w:rsidR="00D5353A" w:rsidRPr="006A2EA2">
        <w:rPr>
          <w:rStyle w:val="FootnoteReference"/>
          <w:rFonts w:ascii="Arial" w:hAnsi="Arial" w:cs="B Mitra"/>
          <w:color w:val="000000"/>
          <w:sz w:val="26"/>
          <w:szCs w:val="26"/>
          <w:rtl/>
        </w:rPr>
        <w:footnoteReference w:id="18"/>
      </w:r>
    </w:p>
    <w:p w:rsidR="00B0227A" w:rsidRPr="006A2EA2" w:rsidRDefault="00AE3963" w:rsidP="00D5353A">
      <w:pPr>
        <w:autoSpaceDE w:val="0"/>
        <w:autoSpaceDN w:val="0"/>
        <w:adjustRightInd w:val="0"/>
        <w:spacing w:after="0" w:line="240" w:lineRule="auto"/>
        <w:rPr>
          <w:rFonts w:ascii="Times New Roman" w:hAnsi="Times New Roman" w:cs="B Mitra"/>
          <w:color w:val="000000"/>
          <w:sz w:val="27"/>
          <w:szCs w:val="27"/>
          <w:rtl/>
        </w:rPr>
      </w:pPr>
      <w:r w:rsidRPr="006A2EA2">
        <w:rPr>
          <w:rFonts w:ascii="Times New Roman" w:hAnsi="Times New Roman" w:cs="B Mitra" w:hint="cs"/>
          <w:color w:val="000000"/>
          <w:sz w:val="27"/>
          <w:szCs w:val="27"/>
          <w:rtl/>
        </w:rPr>
        <w:t xml:space="preserve"> </w:t>
      </w:r>
    </w:p>
    <w:p w:rsidR="00B0227A" w:rsidRPr="006A2EA2" w:rsidRDefault="00B0227A" w:rsidP="00A578C1">
      <w:pPr>
        <w:pStyle w:val="Heading2"/>
        <w:rPr>
          <w:rFonts w:ascii="Times New Roman" w:hAnsi="Times New Roman"/>
          <w:b w:val="0"/>
          <w:bCs w:val="0"/>
          <w:color w:val="000000"/>
          <w:sz w:val="27"/>
          <w:szCs w:val="27"/>
          <w:highlight w:val="green"/>
          <w:rtl/>
        </w:rPr>
      </w:pPr>
      <w:bookmarkStart w:id="5" w:name="_Toc536305972"/>
      <w:r w:rsidRPr="006A2EA2">
        <w:rPr>
          <w:b w:val="0"/>
          <w:bCs w:val="0"/>
          <w:highlight w:val="green"/>
          <w:rtl/>
        </w:rPr>
        <w:t>23- فضیلت تلاوت سوره مؤ منون</w:t>
      </w:r>
      <w:bookmarkEnd w:id="5"/>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اسلامى كه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ائمه اهل بیت علیهمالسلام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بما رسیده فضیلت بسیارى براى این سوره بیان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در حدیثى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من قرء سورة المؤ منین بشرته الملائكة یوم القیامة بالروح و الریحان و ما تقر به عینه عند نزول ملك الموت : هر كس سوره مؤ منان را تلاوت كند فرشتگان در روز قیامت او را به روح و ریحان بشارت مى دهند و هنگامى كه فرشته مرگ براى قبض روح او مى آید چنان بشارتى به او مى دهد كه چشمش روشن مى شود.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قرء سورة المؤ منین ختم الله له بالسعادة اذا كان یدمن قرائتها فى كل جمعة ، و كان منزله فى الفردوس الاعلى مع النبیین و المرسلین : هر كس سوره مؤ منون را بخواند و در هر جمعه آن را ادامه دهد خداوند پایان زندگى او را با سعادت قرار مى دهد و جایگاه او فردوس اعلى بهشت برین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است ، همراه پیامبران و رسولان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تكرار این معنى را ضرورى مى دانیم كه ذكر فضائل تلاوت سوره ها هرگز به معنى خواندن خالى از اندیشه و تصمیم و عمل نیست كه این كتاب آسمانى كتاب تربیت و انسانسازى و برنامه هاى عملى است ، و به راستى اگر كسى برنامه هاى عقیدتى و عملى خود را با محتواى این سوره و حتى چند آیه آغاز آن كه بیان صفات مؤ منان است تطبیق دهد آنهمه افتخارات باید نصیب او شود.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rtl/>
        </w:rPr>
      </w:pPr>
      <w:r w:rsidRPr="006A2EA2">
        <w:rPr>
          <w:rFonts w:ascii="Arial" w:hAnsi="Arial" w:cs="B Mitra"/>
          <w:color w:val="000000"/>
          <w:sz w:val="26"/>
          <w:szCs w:val="26"/>
          <w:highlight w:val="green"/>
          <w:rtl/>
        </w:rPr>
        <w:t>و لذا در بعضى از روایات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 هنگام نزول آغاز این سوره فرمود لقد انزل الى عشر آیات من اقامهن دخل الجنة : ده آیه بر من نازل شده كه هر كس آنها را بر پا دارد وارد بهشت خواهد شد!.تعبیر به اقام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بر پا دارد به جاى قرء بخواند گویاى همان حقیقتى است كه در بالا اشاره كردیم كه هدف اصلى پیاده كردن محتواى این آیات در متن زندگى است ، نه مجرد خواندن.</w:t>
      </w:r>
      <w:r w:rsidR="00D5353A" w:rsidRPr="006A2EA2">
        <w:rPr>
          <w:rStyle w:val="FootnoteReference"/>
          <w:rFonts w:ascii="Arial" w:hAnsi="Arial" w:cs="B Mitra"/>
          <w:color w:val="000000"/>
          <w:sz w:val="26"/>
          <w:szCs w:val="26"/>
          <w:rtl/>
        </w:rPr>
        <w:footnoteReference w:id="19"/>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6" w:name="_Toc536305973"/>
      <w:r w:rsidRPr="006A2EA2">
        <w:rPr>
          <w:b w:val="0"/>
          <w:bCs w:val="0"/>
          <w:highlight w:val="green"/>
          <w:rtl/>
        </w:rPr>
        <w:t>24- فضیلت تلاوت سوره نور</w:t>
      </w:r>
      <w:bookmarkEnd w:id="6"/>
    </w:p>
    <w:p w:rsidR="00B0227A" w:rsidRPr="006A2EA2" w:rsidRDefault="00B0227A" w:rsidP="00D5353A">
      <w:pPr>
        <w:autoSpaceDE w:val="0"/>
        <w:autoSpaceDN w:val="0"/>
        <w:adjustRightInd w:val="0"/>
        <w:spacing w:after="0" w:line="240" w:lineRule="auto"/>
        <w:jc w:val="both"/>
        <w:rPr>
          <w:rFonts w:ascii="Times New Roman" w:hAnsi="Times New Roman" w:cs="B Mitra"/>
          <w:color w:val="000000"/>
          <w:sz w:val="27"/>
          <w:szCs w:val="27"/>
          <w:rtl/>
        </w:rPr>
      </w:pPr>
      <w:r w:rsidRPr="006A2EA2">
        <w:rPr>
          <w:rFonts w:ascii="Arial" w:hAnsi="Arial" w:cs="B Mitra"/>
          <w:color w:val="000000"/>
          <w:sz w:val="26"/>
          <w:szCs w:val="26"/>
          <w:highlight w:val="green"/>
          <w:rtl/>
        </w:rPr>
        <w:t>در حدیثى از پیامبر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من قرء سورة نور اعطى من الاجر عشر حسنات بعدد كل مؤ منة و مؤ من فیما مضى و فیما بقى : كسى كه سوره نور را بخواند و محتواى آن را در زندگى خود پیاده كند خداوند به عدد هر زن و مرد با ایمانى در گذشته و آینده ده حسنه به عنوان پاداش به او خواهد داد.در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حصنوا اموالكم و فروجكم بتلاوة سورة نور و حصنوا بها نسائكم ، فان من ادمن قرائتها فى كل یوم او فى كل لیلة لم یزن احد من اهلبیته ابدا حتى یموت : اموال خود را از تلف و دامان خود را از ننگ بى عفتى حفظ كنید به وسیله تلاوت سوره نور، و زنانتان را در پرتو دستوراتش از انحرافات مصون دارید كه هر كس قرائت این سوره را در هر شبانه روز ادامه دهد احدى از خانواده او هرگز تا پایان عمر گرفتار عمل منافى عفت نخواهد شد.توجه به محتواى سوره كه از طرق گوناگون و مؤ ثر به مبارزه با عوامل انحراف از جاده عفت برخاسته نكته اصلى حدیث فوق و همچنین مفهوم عملى آن را روشن مى سازد.</w:t>
      </w:r>
      <w:r w:rsidR="00D5353A" w:rsidRPr="006A2EA2">
        <w:rPr>
          <w:rStyle w:val="FootnoteReference"/>
          <w:rFonts w:ascii="Arial" w:hAnsi="Arial" w:cs="B Mitra"/>
          <w:color w:val="000000"/>
          <w:sz w:val="26"/>
          <w:szCs w:val="26"/>
          <w:rtl/>
        </w:rPr>
        <w:footnoteReference w:id="20"/>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7" w:name="_Toc536305974"/>
      <w:r w:rsidRPr="006A2EA2">
        <w:rPr>
          <w:b w:val="0"/>
          <w:bCs w:val="0"/>
          <w:rtl/>
        </w:rPr>
        <w:t>36</w:t>
      </w:r>
      <w:r w:rsidRPr="006A2EA2">
        <w:rPr>
          <w:b w:val="0"/>
          <w:bCs w:val="0"/>
          <w:highlight w:val="green"/>
          <w:rtl/>
        </w:rPr>
        <w:t>- فضیلت</w:t>
      </w:r>
      <w:r w:rsidRPr="006A2EA2">
        <w:rPr>
          <w:rFonts w:ascii="Times New Roman" w:hAnsi="Times New Roman" w:cs="Times New Roman" w:hint="cs"/>
          <w:b w:val="0"/>
          <w:bCs w:val="0"/>
          <w:highlight w:val="green"/>
          <w:rtl/>
        </w:rPr>
        <w:t>  </w:t>
      </w:r>
      <w:r w:rsidRPr="006A2EA2">
        <w:rPr>
          <w:rFonts w:hint="cs"/>
          <w:b w:val="0"/>
          <w:bCs w:val="0"/>
          <w:highlight w:val="green"/>
          <w:rtl/>
        </w:rPr>
        <w:t>تلاوت سوره یس</w:t>
      </w:r>
      <w:bookmarkEnd w:id="7"/>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سورهیس به گواهى احادیث متعددى كه در این زمینه وارد شده یكى از مهمترین سوره هاى قرآنى است ، به گونه اى كه در احادیث به عنوان قلب قرآن نامیده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پیامبر اسلام مى خوانیم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ان لكل شى ء قلبا و قلب القرآن یس هر چیز قلبى دارد و قلب قرآن یس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امام صادق علیهالسلام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نیز همین معنى آمده است و در ذیل آن مى افزاید: فمن قرء یس فى نهاره قبل ان یمسى كان فى نهاره من المحفوظین و المرزوقین حتى یمسى ، و من قراءها فى لیله قبل ان ینام و كل به الف ملك یحفظونه من كل شیطان </w:t>
      </w:r>
      <w:r w:rsidRPr="006A2EA2">
        <w:rPr>
          <w:rFonts w:ascii="Arial" w:hAnsi="Arial" w:cs="B Mitra"/>
          <w:color w:val="000000"/>
          <w:sz w:val="26"/>
          <w:szCs w:val="26"/>
          <w:highlight w:val="green"/>
          <w:rtl/>
        </w:rPr>
        <w:lastRenderedPageBreak/>
        <w:t>رجیم و من كل آفة : هر كس ‍ آن را در روز پیش از آنكه غروب شود بخواند در تمام طول روز محفوظ و پر روزى خواهد بود، و هر كسآن را در شب پیش از خفتن بخواند خداوند هزار فرشته را بر او مامور مى كند كه او را از هر شیطان رجیم و هر آفتى حفظ كنند... و به دنبال آن فضائل مهم دیگرى نیز بیان مى فرماید.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باز در حدیثى از پیامبر میخوانیم كه فرمود: سورة یس تدعى فى التوراة المعمة ! قیل و ما المعمة ؟ قال تعم صاحبها خیر الدنیا و الاخرة ... سوره یس در تورات به عنوان عمومیت آفرین نامیده شده ، سؤ ال شد از چه رو به آن عمومیت آفرین گفته مى شود؟ فرمود: به خاطر اینكه كسى كه همدم و همنشین این سوره باشد او را مشمول تمام خیر دنیا و آخرت مى كند....روایات دیگرى نیز در این زمینه در كتب شیعه و اهل سنت آمده است كه اگر بخواهیم همه آنها را نقل كنیم سخن به درازا مى كشد.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به این ترتیب باید اعتراف كرد كه شاید كمتر سوره اى در قرآن مجید داراى اینهمه فضیلت بوده باشد.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همانگونه كه بارها گفته ایم این فضیلت براى كسانى نیست كه تنها الفاظ آن را بخوانند، و مفاهیم آن را به طاق نسیان زنند، بلكه این عظمت به خاطر محتواى عظیم این سوره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محتوائى بیدارگر ایمان بخش و مسئولیت آفرین و تقوازا كه وقتى انسان در آن اندیشه كند و این اندیشه در اعمال او پرتوافكن گردد خیر دنیا و آخرت را براى او به ارمغان مى آورد.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فى المثل در آیه 60 این سوره سخن از پیمانى به میان مى آورد كه خداوند از تمام فرزندان آدم گرفته كه شیطان را پرستش نكنند كه شیطان دشمن آشكارى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الم اعهد الیكم یا بنى آدم الا تعبدوا الشیطان انه لكم عدو مبین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روشن است هرگاه انسان به این پیمان الهى پایبند باشد، همانگونه كه در احادیث فوق آمده ، از هر شیطان رجیمى در امان خواهد بود ولى اگر این آیه را سرسرى مى خواند و در عمل از دوستان مخلص و یاران وفادار شیطان است ، نمى تواند به این افتخار بزرگ نائل گردد، همچنین درباره فرد فرد آیات و كلمات این سوره باید این محاسبه را انجام داد.</w:t>
      </w:r>
      <w:r w:rsidR="00D5353A" w:rsidRPr="006A2EA2">
        <w:rPr>
          <w:rStyle w:val="FootnoteReference"/>
          <w:rFonts w:ascii="Arial" w:hAnsi="Arial" w:cs="B Mitra"/>
          <w:color w:val="000000"/>
          <w:sz w:val="26"/>
          <w:szCs w:val="26"/>
          <w:rtl/>
        </w:rPr>
        <w:footnoteReference w:id="21"/>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A578C1">
      <w:pPr>
        <w:pStyle w:val="Heading2"/>
        <w:rPr>
          <w:rFonts w:ascii="Times New Roman" w:hAnsi="Times New Roman"/>
          <w:b w:val="0"/>
          <w:bCs w:val="0"/>
          <w:color w:val="000000"/>
          <w:sz w:val="27"/>
          <w:szCs w:val="27"/>
          <w:highlight w:val="green"/>
          <w:rtl/>
        </w:rPr>
      </w:pPr>
      <w:bookmarkStart w:id="8" w:name="_Toc536305975"/>
      <w:r w:rsidRPr="006A2EA2">
        <w:rPr>
          <w:b w:val="0"/>
          <w:bCs w:val="0"/>
          <w:highlight w:val="green"/>
          <w:rtl/>
        </w:rPr>
        <w:t>53- فضیلت تلاوت سوره نجم</w:t>
      </w:r>
      <w:bookmarkEnd w:id="8"/>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فضائل مهمى براى تلاوت این سوره بیان شده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رسول الله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سورة النجم اعطى من الاجر عشر حسنات ، بعدد من صدق بمحمد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من جحد به : هر كس سوره النجم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بخواند خداوند به عدد هر یك از كسانى كه به پیامبر ایمان آوردند و كسانى كه او را انكار كردند ده حسنه به او عطا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جعفر بن محمد علیهم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كان یدمن قرائة و النجم فى كل یوم ، او فى كل لیلة ، عاش محمودا بین الناس ، و كان مغفورا له و كان محببا بین الناس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كسى كه پیوسته سوره النجم را در هر روز یا در هر شب تلاوت كند در میان مردم فردى شایسته شناخته مى شود، خداوند او را مى آمرزد، و محبوبیت در میان مردم به دست مى آورد.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مسلما چنین پاداشهاى عظیمى از آن كسانى است كه تلاوت این سوره را وسیله اى براى اندیشیدن ، و سپس عمل ، قرار دهند، و تعلیمات مختلف این سوره در زندگى آنها پرتوافكن شود.</w:t>
      </w:r>
      <w:r w:rsidR="00D5353A" w:rsidRPr="006A2EA2">
        <w:rPr>
          <w:rStyle w:val="FootnoteReference"/>
          <w:rFonts w:ascii="Arial" w:hAnsi="Arial" w:cs="B Mitra"/>
          <w:color w:val="000000"/>
          <w:sz w:val="26"/>
          <w:szCs w:val="26"/>
          <w:rtl/>
        </w:rPr>
        <w:footnoteReference w:id="22"/>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A578C1">
      <w:pPr>
        <w:pStyle w:val="Heading2"/>
        <w:rPr>
          <w:rFonts w:ascii="Times New Roman" w:hAnsi="Times New Roman"/>
          <w:b w:val="0"/>
          <w:bCs w:val="0"/>
          <w:color w:val="000000"/>
          <w:sz w:val="27"/>
          <w:szCs w:val="27"/>
          <w:highlight w:val="green"/>
          <w:rtl/>
        </w:rPr>
      </w:pPr>
      <w:bookmarkStart w:id="9" w:name="_Toc536305976"/>
      <w:r w:rsidRPr="006A2EA2">
        <w:rPr>
          <w:b w:val="0"/>
          <w:bCs w:val="0"/>
          <w:rtl/>
        </w:rPr>
        <w:lastRenderedPageBreak/>
        <w:t>55</w:t>
      </w:r>
      <w:r w:rsidRPr="006A2EA2">
        <w:rPr>
          <w:b w:val="0"/>
          <w:bCs w:val="0"/>
          <w:highlight w:val="green"/>
          <w:rtl/>
        </w:rPr>
        <w:t>- فضیلت تلاوت سوره الرحمن</w:t>
      </w:r>
      <w:bookmarkEnd w:id="9"/>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آنجا كه این سوره حس شكرگزارى را در انسانها به عالیترین وجهى برمى انگیزد، و بیان نعمتهاى مادى و معنوى دنیا و آخرت شوق طاعت و بندگى را در دل او افزایش مى دهد فضیلتهاى فراوانى براى تلاوت آن در روایات آمده است ، البته تلاوتى كه در اعماق روح انسان نفوذ كند و مبداء حركت گردد نه مجرد لقلقه زبان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از جمله در حدیثى از رسول خدا مى خوانیم : من قراء سورة الرحمن رحم الله ضعفه و ادى شكر ما انعم الله علیه : هر كس سوره الرحمن را بخواند خداوند به ناتوانى او در اداى شكر نعمتها رحم مى كند، و حق شكر نعمتهائى را كه به او ارزانى داشته خودش ادا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در ثواب الاعمال</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تلاوت سوره الرحمن ، و قیام به آن را هرگز رها نكنید، چرا كه این سوره در قلوب منافقان هرگز استقرار نمى یابد، و خداوند آن را در قیامت در صورت انسانى قرار مى دهد كه زیباترین چهره ، و خشبوترین رائحه را دارد، سپس در جائى قرار مى گیرد كه از همگان به خداوند متعال نزدیكتر است ! خداوند از این سوره مى پرسد: چه كسى در زندگى دنیا به محتواى تو قیام داشت و تلاوت تو را ادامه مى داد؟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پاسخ مى گوید: خداوندا! فلان و فلان در اینحال صورتهاى آنها سپید مى شود، خدا به آنها مى فرماید: اكنون هر كه را مى خواهید شفاعت كنید، آنها تا آنجا كه آرزو دارند شفاعت مى كنند، و براى هیچكس ‍ شفاعت نمى كنند مگر اینكه به آنها گفته مى شود وارد بهشت شوید و هر كجا مى خواهید ساكنگردید!.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آن حضرت آمده است : من قراء سورة الرحمن فقال عند كل فباى آلاء ربكما تكذبان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لا بشى ء من آلائك رب اكذب ، فان قراءها لیلا ثم مات مات شهیدا، و ان قراءها نهارا فمات مات شهیدا:</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هر كس سوره الرحمن را بخواند و هنگامى كه به آیه فباى آلاء ربكما تكذبان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رسد بگوید لا بشى ء من الائك رب اكذب : خداوندا هیچیك از نعمتهاى تو را انكار نمى كنم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اگر این تلاوت در شب باشد و در همان شب بمیرد شهید خواهد بود، و اگر در روز باشد و در همان روز بمیرد نیز شهید خواهد بود!.</w:t>
      </w:r>
      <w:r w:rsidR="00D5353A" w:rsidRPr="006A2EA2">
        <w:rPr>
          <w:rStyle w:val="FootnoteReference"/>
          <w:rFonts w:ascii="Arial" w:hAnsi="Arial" w:cs="B Mitra"/>
          <w:color w:val="000000"/>
          <w:sz w:val="26"/>
          <w:szCs w:val="26"/>
          <w:rtl/>
        </w:rPr>
        <w:footnoteReference w:id="23"/>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Times New Roman" w:hAnsi="Times New Roman" w:cs="Times New Roman" w:hint="cs"/>
          <w:b w:val="0"/>
          <w:bCs w:val="0"/>
          <w:color w:val="000000"/>
          <w:highlight w:val="green"/>
          <w:rtl/>
        </w:rPr>
        <w:t> </w:t>
      </w:r>
      <w:bookmarkStart w:id="10" w:name="_Toc536305977"/>
      <w:r w:rsidRPr="006A2EA2">
        <w:rPr>
          <w:b w:val="0"/>
          <w:bCs w:val="0"/>
          <w:highlight w:val="green"/>
          <w:rtl/>
        </w:rPr>
        <w:t>56- فضیلت تلاوت سوره</w:t>
      </w:r>
      <w:r w:rsidRPr="006A2EA2">
        <w:rPr>
          <w:rFonts w:ascii="Times New Roman" w:hAnsi="Times New Roman" w:cs="Times New Roman" w:hint="cs"/>
          <w:b w:val="0"/>
          <w:bCs w:val="0"/>
          <w:highlight w:val="green"/>
          <w:rtl/>
        </w:rPr>
        <w:t>  </w:t>
      </w:r>
      <w:r w:rsidRPr="006A2EA2">
        <w:rPr>
          <w:rFonts w:hint="cs"/>
          <w:b w:val="0"/>
          <w:bCs w:val="0"/>
          <w:highlight w:val="green"/>
          <w:rtl/>
        </w:rPr>
        <w:t>واقعه</w:t>
      </w:r>
      <w:bookmarkEnd w:id="10"/>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درباره تلاوت این سوره روایات زیادى در منابع اسلامى ذكر شده است ، از جمله در حدیثى از رسول خدا مى خوانیم : من قراء سورة الواقعه كتب لیس من الغافلین : كسى كه سوره واقعه را بخواند نوشته مى شود كه این فرد از غافلان نیست .چرا كه آیات سوره آنقدر تكاندهنده و بیداركننده است كه جائى براى غفلت انسان باقى نمى گذارد.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به همین دلیل در حدیث دیگرى از پیامبر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وقتى از آن حضرت سؤ ال كردند: چرا با این سرعت آثار پیرى در چهره مبارك شما ظاهر شده است ؟ در پاسخ فرمود: شیبتنى هود، والواقعه ، والمرسلات ، و عم یتسائلون : سوره هاى هود و واقعه و مرسلات و عم مرا پیر كرد! چرا كه در این سوره ها اخبار تكاندهنده اى از قیامت و رستاخیز و حوادث هولناك و مجازات مجرمان آمده ، همچنین داستانهاى تكاندهنده اى از سرگذشت اقوام پیشین و بلاهائى كه بر آنها نازل شد.در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فى كل لیلة جمعة الواقعة احبه الله ، و حببه الى الناس اجمعین ، و لم یر فى الدنیا بؤ سا ابدا، و لا فقرا و لا فاقة و لا آفة من آفات الدنیا، و كان من رفقاء امیرالمؤ منین علیه السلام : هر كس سوره واقعه را در هر شب جمعه بخواند خداوند او را دوست دارد و نزد همه مردم محبوب مى كند، و هرگز در دنیا ناراحتى نمى بیند، و فقر و فاقه و آفتى از آفات دنیا دامنگیرش نمى شود، و از دوستان امیرمؤ منان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خواهد بود.در حدیث دیگرى آمده است كه عثمان بن عفان به عنوان عیادت وارد بر عبدالله بن مسعود شد در همان بیمارى كه با آن از دنیا رفت ، پرسید: از چه ناراحتى ؟ گفت : از گناهانم ، گفت : چه میل دارى ؟ گفت : رحمت پروردگارم ! گفت : اگر موافق باشى طبیب براى تو بیاوریم ؟ گفت : طبیب بیمارم كرده ، گفت : اگر </w:t>
      </w:r>
      <w:r w:rsidRPr="006A2EA2">
        <w:rPr>
          <w:rFonts w:ascii="Arial" w:hAnsi="Arial" w:cs="B Mitra"/>
          <w:color w:val="000000"/>
          <w:sz w:val="26"/>
          <w:szCs w:val="26"/>
          <w:highlight w:val="green"/>
          <w:rtl/>
        </w:rPr>
        <w:lastRenderedPageBreak/>
        <w:t>مایل باشى دستور دهم عطاى تو را از بیت المال بیاورند، گفت : آن روز كه نیازمند بودم به من ندادى و امروز كه بى نیازم به من مى دهى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گفت : مانعى ندارد براى دخترانت باشد، گفت : آنها هم نیازى ندارند، چرا كه من سفارش كردم سوره واقعه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بخوانند، من از رسول خدا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شنیدم كه مى فرماید: من قراء سورة الواقعة كل لیلة لم تصبه فاقة ابدا: هر كس سوره واقعه را هر شب بخواند هرگز فقیر نخواهد شد.و به همین دلیل در روایت دیگرى سوره واقعه سوره غنى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نامیده شده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روشن است كه تنها نمى توان با لقلقه زبان اینهمه بركات را در اختیار گرفت ، بلكه باید به دنبال تلاوت فكر و اندیشه ، و به دنبال آن حركت و عمل باشد.</w:t>
      </w:r>
      <w:r w:rsidR="00D5353A" w:rsidRPr="006A2EA2">
        <w:rPr>
          <w:rStyle w:val="FootnoteReference"/>
          <w:rFonts w:ascii="Arial" w:hAnsi="Arial" w:cs="B Mitra"/>
          <w:color w:val="000000"/>
          <w:sz w:val="26"/>
          <w:szCs w:val="26"/>
          <w:rtl/>
        </w:rPr>
        <w:footnoteReference w:id="24"/>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Arial" w:hAnsi="Arial" w:cs="Arial"/>
          <w:color w:val="3366FF"/>
          <w:sz w:val="26"/>
          <w:szCs w:val="26"/>
          <w:highlight w:val="green"/>
          <w:rtl/>
        </w:rPr>
        <w:t> </w:t>
      </w: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Times New Roman" w:hAnsi="Times New Roman" w:cs="Times New Roman" w:hint="cs"/>
          <w:b w:val="0"/>
          <w:bCs w:val="0"/>
          <w:color w:val="000000"/>
          <w:highlight w:val="green"/>
          <w:rtl/>
        </w:rPr>
        <w:t> </w:t>
      </w:r>
      <w:bookmarkStart w:id="11" w:name="_Toc536305978"/>
      <w:r w:rsidRPr="006A2EA2">
        <w:rPr>
          <w:b w:val="0"/>
          <w:bCs w:val="0"/>
          <w:highlight w:val="green"/>
          <w:rtl/>
        </w:rPr>
        <w:t>57- فضیلت تلاوت سوره حدید</w:t>
      </w:r>
      <w:bookmarkEnd w:id="11"/>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اسلامى نكته هاى جالب توجهى پیرامون فضیلت تلاوت این سوره آمده ، البته تلاوتى كه تواءم با فكر، و تفكرى كه تواءم با عمل باشد.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گرامى اسلام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سورة الحدید كتب من الذین آمنوا بالله و رسوله : كسى كه سوره حدید را بخواند در زمره كسانى كه به خدا و پیامبرش ایمان آورده اند نوشته خواهد شد.در حدیث دیگرى از همان حضرت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كه قبل از خواب مسبحات را تلاوت مى فرمود مسبحات سوره هائى است كه با سبح لله یا یسبح لله آغاز مى شود و آن پنج سوره است : سوره حدید، حشر، صف جمعه و تغابن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مى فرماید: ان فیهن آیة افضل من الف آیة : در آنها آیه اى است كه از هزار آیه برتر است !.البته پیامبر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این آیه را تعیین نفرموده ، ولى بعضى از مفسران احتمال داده اند كه منظور آخرین آیه سوره حشر است ، هر چند دلیل روشنى براى این معنى در دست نیست.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امام باقر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المسبحات كلها قبل ان ینام لم یمت حتى یدرك القائم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ان مات كان فى جوار رسول الله صلى اللّه علیه و آله : كسى كه مسبحات</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سوره هاى پنجگانه فوق</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بخواند از دنیا نمى رود تا حضرت مهدى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درك كند، و اگر قبلا از دنیا برود در جهان دیگر در همسایگى رسول خدا خواهد بود.</w:t>
      </w:r>
      <w:r w:rsidR="00D5353A" w:rsidRPr="006A2EA2">
        <w:rPr>
          <w:rStyle w:val="FootnoteReference"/>
          <w:rFonts w:ascii="Arial" w:hAnsi="Arial" w:cs="B Mitra"/>
          <w:color w:val="000000"/>
          <w:sz w:val="26"/>
          <w:szCs w:val="26"/>
          <w:rtl/>
        </w:rPr>
        <w:footnoteReference w:id="25"/>
      </w:r>
    </w:p>
    <w:p w:rsidR="00B0227A" w:rsidRPr="006A2EA2" w:rsidRDefault="00B0227A" w:rsidP="00D5353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r w:rsidR="00AE3963" w:rsidRPr="006A2EA2">
        <w:rPr>
          <w:rFonts w:ascii="Times New Roman" w:hAnsi="Times New Roman" w:cs="B Mitra" w:hint="cs"/>
          <w:color w:val="000000"/>
          <w:sz w:val="27"/>
          <w:szCs w:val="27"/>
          <w:rtl/>
        </w:rPr>
        <w:t xml:space="preserve"> </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2" w:name="_Toc536305979"/>
      <w:r w:rsidRPr="006A2EA2">
        <w:rPr>
          <w:b w:val="0"/>
          <w:bCs w:val="0"/>
          <w:highlight w:val="green"/>
          <w:rtl/>
        </w:rPr>
        <w:t>59- فضیلت تلاوت سوره حشر</w:t>
      </w:r>
      <w:bookmarkEnd w:id="12"/>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براى این سوره فضیلت بسیار گفته شده از جمله در حدیثى از پیغمبر گرامى صلى اللّه علیه و آله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سورة الحشر لم یبق جنة و لا نار و لا عرش و لا كرسى و لا حجاب و لا السموات السبع و لا الارضون السبع و الهوام و الریاح و الطیر و الشجر و الدواب و الشمس و القمر و الملائكة الا صلوا علیه ، و استغفروا له و ان مات من یومه او لیلته مات شهیدا!: هر كس سوره حشر را بخواند تمام بهشت و دوزخ و عرش و كرسى و حجاب و آسمانها و زمینهاى هفتگانه و حشرات و بادها و پرندگان و درختان و جنبندگان و خورشید و ماه و فرشتگان همگى بر او رحمت مى فرستند، و براى او استغفارمى كنند، و اگر در آن روز یا در آن شب بمیرد شهید مرده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صادق مى خوانیم من قراء اذا امسى الرحمن و الحشر وكل الله بداره ملكا شاهرا سیفه حى یصبح : هر كس سوره الرحمن و حشر را به هنگام غروب بخواند خداوند فرشته اى را با شمشیر برهنه ماءمور حفاظت خانه او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بدون شك اینها همه آثار اندیشه در محتواى سوره است كه از قرائت آن ناشى مى شود و در زندگى انسان پرتوافكن مى گردد.</w:t>
      </w:r>
      <w:r w:rsidR="00D5353A" w:rsidRPr="006A2EA2">
        <w:rPr>
          <w:rStyle w:val="FootnoteReference"/>
          <w:rFonts w:ascii="Arial" w:hAnsi="Arial" w:cs="B Mitra"/>
          <w:color w:val="000000"/>
          <w:sz w:val="26"/>
          <w:szCs w:val="26"/>
          <w:rtl/>
        </w:rPr>
        <w:footnoteReference w:id="26"/>
      </w:r>
    </w:p>
    <w:p w:rsidR="00B0227A" w:rsidRPr="006A2EA2" w:rsidRDefault="00B0227A" w:rsidP="00AE3963">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3" w:name="_Toc536305980"/>
      <w:r w:rsidRPr="006A2EA2">
        <w:rPr>
          <w:b w:val="0"/>
          <w:bCs w:val="0"/>
          <w:rtl/>
        </w:rPr>
        <w:t>62</w:t>
      </w:r>
      <w:r w:rsidRPr="006A2EA2">
        <w:rPr>
          <w:b w:val="0"/>
          <w:bCs w:val="0"/>
          <w:highlight w:val="green"/>
          <w:rtl/>
        </w:rPr>
        <w:t>- فضیلت تلاوت سوره جمعه</w:t>
      </w:r>
      <w:bookmarkEnd w:id="13"/>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تلاوت این سوره روایات بسیارى وارد شده ، چه مستقلا و یا در ضمن نمازهاى یومیه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و من قرء سورة الجمعة اعطى عشر حسنات بعدد من اتى الجمعة ، و بعدد من لم یاتها فى امصار المسلمین : هر كس سوره جمعه را بخواند خداوند به تعداد كسانى كه در نماز جمعه شركت مى كنند و كسانى كه شركت نمى كنند در تمام بلاد مسلمین به او ده حسنه مى بخشد.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كه بر هر مؤ منى از شیعیان ما لازم است در شب جمعه ، سوره جمعه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سبح اسم ربك الاعلى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بخواند، و در ظهر جمعه ، سوره جمعه و منافقین را، و هر گاه چنین كند گوئى عمل رسول الله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انجام داده ، و پاداش و ثوابش بر خدا بهشت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مخصوصا تاءكید زیادى روى این مطلب شده كه سوره جمعه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منافقین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در نماز جمعه بخوانند و در بعضى از این روایات آمده كه حتى الامكان آن را ترك نكنند و با این كه عدول از سوره توحید و قل یا ایها الكافرون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به سوره هاى دیگر در قرائت نماز جائز نیست این مساءله در خصوص نماز جمعه استثنا شده است و عدول از آنها به سوره جمعه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منافقین</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جایز بلكه مستحب شمرده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اینها همه نشانه اهمیت فوق العاده این سوره قرآن مجید است.</w:t>
      </w:r>
      <w:r w:rsidR="00D5353A" w:rsidRPr="006A2EA2">
        <w:rPr>
          <w:rStyle w:val="FootnoteReference"/>
          <w:rFonts w:ascii="Arial" w:hAnsi="Arial" w:cs="B Mitra"/>
          <w:color w:val="000000"/>
          <w:sz w:val="26"/>
          <w:szCs w:val="26"/>
          <w:rtl/>
        </w:rPr>
        <w:footnoteReference w:id="27"/>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Arial"/>
          <w:color w:val="000000"/>
          <w:sz w:val="26"/>
          <w:szCs w:val="26"/>
          <w:rtl/>
        </w:rPr>
        <w:t> </w:t>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4" w:name="_Toc536305981"/>
      <w:r w:rsidRPr="006A2EA2">
        <w:rPr>
          <w:b w:val="0"/>
          <w:bCs w:val="0"/>
          <w:rtl/>
        </w:rPr>
        <w:t>76</w:t>
      </w:r>
      <w:r w:rsidRPr="006A2EA2">
        <w:rPr>
          <w:b w:val="0"/>
          <w:bCs w:val="0"/>
          <w:highlight w:val="green"/>
          <w:rtl/>
        </w:rPr>
        <w:t>- فضیلت تلاوت سوره انسان</w:t>
      </w:r>
      <w:r w:rsidR="00794F65" w:rsidRPr="006A2EA2">
        <w:rPr>
          <w:rFonts w:hint="cs"/>
          <w:b w:val="0"/>
          <w:bCs w:val="0"/>
          <w:highlight w:val="green"/>
          <w:rtl/>
        </w:rPr>
        <w:t xml:space="preserve"> </w:t>
      </w:r>
      <w:r w:rsidRPr="006A2EA2">
        <w:rPr>
          <w:b w:val="0"/>
          <w:bCs w:val="0"/>
          <w:highlight w:val="green"/>
          <w:rtl/>
        </w:rPr>
        <w:t>دهر</w:t>
      </w:r>
      <w:bookmarkEnd w:id="14"/>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 من قرأ سورة هل اتى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كان جزاؤ ه على الله جنة و حریرا: كسى كه سوره هل اتى را بخواند پاداش او بر خداوند بهشت و لباسهاى بهشتى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باقر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كه یكى از پاداشهاى كسى كه سوره هل اتى را در هر صبح پنجشنبه بخواند این است كه در قیامت با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خواهد بود.</w:t>
      </w:r>
      <w:r w:rsidR="00D5353A" w:rsidRPr="006A2EA2">
        <w:rPr>
          <w:rStyle w:val="FootnoteReference"/>
          <w:rFonts w:ascii="Arial" w:hAnsi="Arial" w:cs="B Mitra"/>
          <w:color w:val="000000"/>
          <w:sz w:val="26"/>
          <w:szCs w:val="26"/>
          <w:rtl/>
        </w:rPr>
        <w:footnoteReference w:id="28"/>
      </w: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B0227A">
      <w:pPr>
        <w:autoSpaceDE w:val="0"/>
        <w:autoSpaceDN w:val="0"/>
        <w:adjustRightInd w:val="0"/>
        <w:spacing w:after="0" w:line="240" w:lineRule="auto"/>
        <w:jc w:val="center"/>
        <w:rPr>
          <w:rFonts w:ascii="Times New Roman" w:hAnsi="Times New Roman" w:cs="B Mitra"/>
          <w:color w:val="000000"/>
          <w:sz w:val="27"/>
          <w:szCs w:val="27"/>
          <w:rtl/>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5" w:name="_Toc536305982"/>
      <w:r w:rsidRPr="006A2EA2">
        <w:rPr>
          <w:b w:val="0"/>
          <w:bCs w:val="0"/>
          <w:highlight w:val="green"/>
          <w:rtl/>
        </w:rPr>
        <w:t>78- فضیلت تلاوت سوره نبا</w:t>
      </w:r>
      <w:bookmarkEnd w:id="15"/>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حدیثى از پیغمبر گرامى اسلام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آمده است : من قراء سورة عم یتسائلون سقاه الله برد الشراب یوم القیامة : كسى كه سوره عم یتسائلون را بخواند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خداوند از نوشیدنى خنك و گواراى بهشتى در قیامت سیرابش مى كند</w:t>
      </w:r>
      <w:r w:rsidRPr="006A2EA2">
        <w:rPr>
          <w:rFonts w:ascii="Arial" w:hAnsi="Arial" w:cs="Arial"/>
          <w:color w:val="000000"/>
          <w:sz w:val="26"/>
          <w:szCs w:val="26"/>
          <w:highlight w:val="green"/>
          <w:rtl/>
        </w:rPr>
        <w:t>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میخ ‌وانیم : من قراء عم یتسائلون لم یخرج سنته اذا كان یدمنها فى كل یوم حتى یزور البیت الحرام !: كسى كه همه روز سوره عم یتسائلون را ادامه دهد سال تمام نمى شود مگر اینكه خانه خدا را زیارت مى كند!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اینجا لازم به ذکر است که اینجانب افراد ی را</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می شناسم که الحمد الله بعد از خواندن این سوره توفیق زیارت خانه خدا نصیبشان شده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و نیز در حدیث دیگرى از رسول خدا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نقل شده كه فرمود: من قراءها و حفظها كان حسابه یوم القیامة بمقدار صلوة واحدة : كسى كه آن را بخواند و حفظ كند حساب او در روز قیامت چنان سریع انجام مى گیرد كه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به مقدار خواندن یك نماز خواهد بود.</w:t>
      </w:r>
    </w:p>
    <w:p w:rsidR="00B0227A" w:rsidRPr="006A2EA2" w:rsidRDefault="00AE3963"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Fonts w:ascii="Arial" w:hAnsi="Arial" w:cs="B Mitra" w:hint="cs"/>
          <w:color w:val="3366FF"/>
          <w:sz w:val="26"/>
          <w:szCs w:val="26"/>
          <w:rtl/>
        </w:rPr>
        <w:t xml:space="preserve"> </w:t>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Cambria" w:hAnsi="Cambria"/>
          <w:b w:val="0"/>
          <w:bCs w:val="0"/>
          <w:color w:val="000000"/>
        </w:rPr>
        <w:t> </w:t>
      </w:r>
      <w:bookmarkStart w:id="16" w:name="_Toc536305983"/>
      <w:r w:rsidRPr="006A2EA2">
        <w:rPr>
          <w:b w:val="0"/>
          <w:bCs w:val="0"/>
          <w:highlight w:val="green"/>
        </w:rPr>
        <w:t xml:space="preserve">87- </w:t>
      </w:r>
      <w:r w:rsidRPr="006A2EA2">
        <w:rPr>
          <w:b w:val="0"/>
          <w:bCs w:val="0"/>
          <w:highlight w:val="green"/>
          <w:rtl/>
        </w:rPr>
        <w:t>فضیلت تلاوت سوره اعلى</w:t>
      </w:r>
      <w:bookmarkEnd w:id="16"/>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روایات فراوانى رسیده : از جمله 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قرئها اعطاه الله عشر حسنات بعدد كل حرف انزل الله على ابراهیم و موسى و محمد صلوات الله علیهم:</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هر كسى سوره اعلى را بخواند خداوند به عدد هر حرفى كه بر ابراهیم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موسى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و محمد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نازل كرده ده حسنه به او عطا مى فرماید.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 سبح اسم ربك الاعلى فى فرائضه او نوافله قیل له یوم القیامه ادخل الجنة من اى ابواب الجنة شئت ان شاءالله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كسى كه سوره اعلى را در فرائض یا نوافل خود بخواند، روز قیامت به او گفته مى شود: از هر یك از درهاى بهشت مى خواهى وارد شو ان شاء - الله.</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روایات متعددى نیز آمده است هنگامى كه پیغمبر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یا ائمه هدى علیهم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آیه سبح اسم ربك الاعلى</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را مى خواندند بعد از آن به این دستور عمل كرده مى فرمودند سبحان ربى الاعلى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روایت دیگرى آمده كه یكى از یاران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گوید: بیست شب پشت سر آن حضرت نماز خواندم جز سوره سبح اسم ربك الاعلى را در نماز نمى خواند، و مى فرمود اگر مى دانستید چه بركاتى در آن است هر یك از شما در هر روز ده بار آن را تلاوت مى كردید، و هر كس ‍ آن را بخواند گویى كتب و صحف موسى و ابراهیم را تلاوت كرده است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خلاصه از مجموعه روایاتى كه در این زمینه رسیده استفاده مى شود كه این سوره از اهمیت خاصى برخوردار است ، تا آنجا كه در حدیثى از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این سوره محبوب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بود كان رسول الله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یحب هذه السورة سبح اسم ربك الاعلى .</w:t>
      </w:r>
      <w:r w:rsidR="00D5353A" w:rsidRPr="006A2EA2">
        <w:rPr>
          <w:rStyle w:val="FootnoteReference"/>
          <w:rFonts w:ascii="Arial" w:hAnsi="Arial" w:cs="B Mitra"/>
          <w:color w:val="000000"/>
          <w:sz w:val="26"/>
          <w:szCs w:val="26"/>
          <w:rtl/>
        </w:rPr>
        <w:footnoteReference w:id="29"/>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autoSpaceDE w:val="0"/>
        <w:autoSpaceDN w:val="0"/>
        <w:adjustRightInd w:val="0"/>
        <w:spacing w:after="0" w:line="240" w:lineRule="auto"/>
        <w:jc w:val="center"/>
        <w:rPr>
          <w:rFonts w:ascii="Times New Roman" w:hAnsi="Times New Roman" w:cs="B Mitra"/>
          <w:color w:val="000000"/>
          <w:sz w:val="27"/>
          <w:szCs w:val="27"/>
          <w:highlight w:val="green"/>
          <w:rtl/>
        </w:rPr>
      </w:pPr>
      <w:bookmarkStart w:id="17" w:name="_Toc536305984"/>
      <w:r w:rsidRPr="006A2EA2">
        <w:rPr>
          <w:rStyle w:val="Heading2Char"/>
          <w:b w:val="0"/>
          <w:bCs w:val="0"/>
        </w:rPr>
        <w:t xml:space="preserve">89- </w:t>
      </w:r>
      <w:r w:rsidRPr="006A2EA2">
        <w:rPr>
          <w:rStyle w:val="Heading2Char"/>
          <w:b w:val="0"/>
          <w:bCs w:val="0"/>
          <w:rtl/>
        </w:rPr>
        <w:t>فضیلت تلاوت سوره</w:t>
      </w:r>
      <w:bookmarkEnd w:id="17"/>
      <w:r w:rsidRPr="006A2EA2">
        <w:rPr>
          <w:rFonts w:ascii="Cambria" w:hAnsi="Cambria" w:cs="B Mitra"/>
          <w:color w:val="FF0000"/>
          <w:sz w:val="26"/>
          <w:szCs w:val="26"/>
          <w:highlight w:val="green"/>
        </w:rPr>
        <w:t>  </w:t>
      </w:r>
      <w:r w:rsidRPr="006A2EA2">
        <w:rPr>
          <w:rStyle w:val="Heading2Char"/>
          <w:b w:val="0"/>
          <w:bCs w:val="0"/>
          <w:rtl/>
        </w:rPr>
        <w:t>فجر</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قراءها فى لیال عشر غفر الله له و من قراءها سائر الایام كانت له نورا یوم القیامة : كسى كه آن را در شبهاى دهگانه ده شب اول ذى الحجة</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بخواند خداوند گناهان او را مى بخشد، و كسى كه در سایر ایام بخواند نور و روشنایى خواهد بود براى روز قیامتش.</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سوره فجر را در هر نماز واجب و مستحب بخوانید كه سوره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است ، هر كس آن را بخواند با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در قیامت در درجه او از بهشت خواهد بود.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معرفى این سوره به عنوان سوره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ممكن است به خاطر این باشد كه مصداق روشن نفس مطمئنه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كه در آخرین آیات این سوره مخاطب واقع شده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است ، همانگونه كه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ذیل همین آیات آمده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یا به خاطر اینكه لیالى عشر شبهاى دهگانه</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 xml:space="preserve">یكى از تفسیرهایش </w:t>
      </w:r>
      <w:r w:rsidRPr="006A2EA2">
        <w:rPr>
          <w:rFonts w:ascii="Arial" w:hAnsi="Arial" w:cs="B Mitra"/>
          <w:color w:val="000000"/>
          <w:sz w:val="26"/>
          <w:szCs w:val="26"/>
          <w:highlight w:val="green"/>
        </w:rPr>
        <w:t>‍</w:t>
      </w:r>
      <w:r w:rsidRPr="006A2EA2">
        <w:rPr>
          <w:rFonts w:ascii="Arial" w:hAnsi="Arial" w:cs="B Mitra"/>
          <w:color w:val="000000"/>
          <w:sz w:val="26"/>
          <w:szCs w:val="26"/>
          <w:highlight w:val="green"/>
          <w:rtl/>
        </w:rPr>
        <w:t xml:space="preserve"> شبهاى دهگانه آغاز محرم است كه رابطه خاصى با حسین بن على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دارد.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و به هر حال اینهمه پاداش و فضیلت از آن كسانى است كه تلاوت آن را مقدمه اى براى اصلاح خویش و خودسازى قرار دهند.</w:t>
      </w:r>
      <w:r w:rsidR="00D5353A" w:rsidRPr="006A2EA2">
        <w:rPr>
          <w:rStyle w:val="FootnoteReference"/>
          <w:rFonts w:ascii="Arial" w:hAnsi="Arial" w:cs="B Mitra"/>
          <w:color w:val="000000"/>
          <w:sz w:val="26"/>
          <w:szCs w:val="26"/>
          <w:rtl/>
        </w:rPr>
        <w:footnoteReference w:id="30"/>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18" w:name="_Toc536305985"/>
      <w:r w:rsidRPr="006A2EA2">
        <w:rPr>
          <w:b w:val="0"/>
          <w:bCs w:val="0"/>
        </w:rPr>
        <w:t xml:space="preserve">99- </w:t>
      </w:r>
      <w:r w:rsidRPr="006A2EA2">
        <w:rPr>
          <w:b w:val="0"/>
          <w:bCs w:val="0"/>
          <w:highlight w:val="green"/>
          <w:rtl/>
        </w:rPr>
        <w:t>فضیلت تلاوت سوره زلزله</w:t>
      </w:r>
      <w:bookmarkEnd w:id="18"/>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این سوره تعبیرات مهمى در روایات اسلامى آمده ، از جمله در حدیثى از پیغمبر اكرم صلى اللّه علیه و آله و سلّم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 من قراءها فكانما قراء البقرة و اعطى من الاجر كمن قراء ربع القرآن : هر كس ‍ آن را تلاوت كند گوئى سوره بقره را قرائت كرده ، و پاداش او به اندازه كسى است كه یك چهارم قرآن را تلاوت كرده باشد.و در حدیثى از امام صادق علیه السلام</w:t>
      </w:r>
      <w:r w:rsidRPr="006A2EA2">
        <w:rPr>
          <w:rFonts w:ascii="Arial" w:hAnsi="Arial" w:cs="Arial"/>
          <w:color w:val="000000"/>
          <w:sz w:val="26"/>
          <w:szCs w:val="26"/>
          <w:highlight w:val="green"/>
          <w:rtl/>
        </w:rPr>
        <w:t>  </w:t>
      </w:r>
      <w:r w:rsidRPr="006A2EA2">
        <w:rPr>
          <w:rFonts w:ascii="Arial" w:hAnsi="Arial" w:cs="B Mitra"/>
          <w:color w:val="000000"/>
          <w:sz w:val="26"/>
          <w:szCs w:val="26"/>
          <w:highlight w:val="green"/>
          <w:rtl/>
        </w:rPr>
        <w:t>مى خوانیم كه فرمود: هرگز از تلاوت سوره اذا زلزلت الارض خسته نشوید، چرا كه هر كس آن را در نمازهاى نافله بخواند هرگز به زلزله گرفتار نمى شود، و با آن نمى میرد، و به صاعقه و آفتى از آفات دنیا تا هنگام مرگ گرفتار نخواهد شد.</w:t>
      </w:r>
      <w:r w:rsidR="00D5353A" w:rsidRPr="006A2EA2">
        <w:rPr>
          <w:rStyle w:val="FootnoteReference"/>
          <w:rFonts w:ascii="Arial" w:hAnsi="Arial" w:cs="B Mitra"/>
          <w:color w:val="000000"/>
          <w:sz w:val="26"/>
          <w:szCs w:val="26"/>
          <w:rtl/>
        </w:rPr>
        <w:footnoteReference w:id="31"/>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r w:rsidRPr="006A2EA2">
        <w:rPr>
          <w:rFonts w:ascii="Cambria" w:hAnsi="Cambria"/>
          <w:b w:val="0"/>
          <w:bCs w:val="0"/>
          <w:color w:val="000000"/>
        </w:rPr>
        <w:t> </w:t>
      </w:r>
      <w:bookmarkStart w:id="19" w:name="_Toc536305986"/>
      <w:r w:rsidRPr="006A2EA2">
        <w:rPr>
          <w:b w:val="0"/>
          <w:bCs w:val="0"/>
          <w:highlight w:val="green"/>
        </w:rPr>
        <w:t xml:space="preserve">108- </w:t>
      </w:r>
      <w:r w:rsidRPr="006A2EA2">
        <w:rPr>
          <w:b w:val="0"/>
          <w:bCs w:val="0"/>
          <w:highlight w:val="green"/>
          <w:rtl/>
        </w:rPr>
        <w:t>فضیلت تلاوت سوره كوثر</w:t>
      </w:r>
      <w:bookmarkEnd w:id="19"/>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در فضیلت تلاوت این سوره در حدیثى از پیغمبر </w:t>
      </w:r>
      <w:r w:rsidRPr="006A2EA2">
        <w:rPr>
          <w:rFonts w:ascii="Arial" w:hAnsi="Arial" w:cs="B Mitra"/>
          <w:color w:val="000000"/>
          <w:sz w:val="26"/>
          <w:szCs w:val="26"/>
          <w:highlight w:val="green"/>
          <w:rtl/>
        </w:rPr>
        <w:t>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آمده است : من قراءها سقاه الله من انهار الجنة ، و اعطى من الاجر بعدد كل قربان قربه العباد فى یوم عید، و یقربون من اهل الكتاب و المشركین :هر كس آن را تلاوت كند خداوند او را از نهرهاى بهشتى سیراب خواهد كرد، و به عدد هر قربان</w:t>
      </w:r>
      <w:r w:rsidRPr="006A2EA2">
        <w:rPr>
          <w:rFonts w:ascii="Arial" w:hAnsi="Arial" w:cs="B Mitra"/>
          <w:color w:val="000000"/>
          <w:sz w:val="26"/>
          <w:szCs w:val="26"/>
          <w:highlight w:val="green"/>
          <w:rtl/>
        </w:rPr>
        <w:t>ى كه بندگان خدا در روز عید قربان</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قربانى مى كنند، و همچنین قربانیهائى كه اهل كتاب و مشركان دارند، به عدد هر یك از آنان اجرى به او مى دهد.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نام این سوره كوثر از اولین آیه آن گرفته شده است .</w:t>
      </w:r>
      <w:r w:rsidR="00D5353A" w:rsidRPr="006A2EA2">
        <w:rPr>
          <w:rStyle w:val="FootnoteReference"/>
          <w:rFonts w:ascii="Arial" w:hAnsi="Arial" w:cs="B Mitra"/>
          <w:color w:val="000000"/>
          <w:sz w:val="26"/>
          <w:szCs w:val="26"/>
          <w:rtl/>
        </w:rPr>
        <w:footnoteReference w:id="32"/>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Cambria" w:hAnsi="Cambria" w:cs="B Mitra"/>
          <w:color w:val="000000"/>
          <w:sz w:val="26"/>
          <w:szCs w:val="26"/>
        </w:rPr>
        <w:t> </w:t>
      </w:r>
      <w:bookmarkStart w:id="20" w:name="_Toc536305987"/>
      <w:r w:rsidRPr="006A2EA2">
        <w:rPr>
          <w:rStyle w:val="Heading2Char"/>
          <w:b w:val="0"/>
          <w:bCs w:val="0"/>
        </w:rPr>
        <w:t xml:space="preserve">109- </w:t>
      </w:r>
      <w:r w:rsidRPr="006A2EA2">
        <w:rPr>
          <w:rStyle w:val="Heading2Char"/>
          <w:b w:val="0"/>
          <w:bCs w:val="0"/>
          <w:rtl/>
        </w:rPr>
        <w:t>فضیلت تلاوت</w:t>
      </w:r>
      <w:bookmarkEnd w:id="20"/>
      <w:r w:rsidRPr="006A2EA2">
        <w:rPr>
          <w:rFonts w:ascii="Cambria" w:hAnsi="Cambria" w:cs="B Mitra"/>
          <w:color w:val="FF0000"/>
          <w:sz w:val="26"/>
          <w:szCs w:val="26"/>
          <w:highlight w:val="green"/>
        </w:rPr>
        <w:t>  </w:t>
      </w:r>
      <w:r w:rsidRPr="006A2EA2">
        <w:rPr>
          <w:rStyle w:val="Heading2Char"/>
          <w:b w:val="0"/>
          <w:bCs w:val="0"/>
          <w:rtl/>
        </w:rPr>
        <w:t>سوره</w:t>
      </w:r>
      <w:r w:rsidRPr="006A2EA2">
        <w:rPr>
          <w:rStyle w:val="Heading2Char"/>
          <w:b w:val="0"/>
          <w:bCs w:val="0"/>
        </w:rPr>
        <w:t xml:space="preserve"> </w:t>
      </w:r>
      <w:r w:rsidRPr="006A2EA2">
        <w:rPr>
          <w:rStyle w:val="Heading2Char"/>
          <w:b w:val="0"/>
          <w:bCs w:val="0"/>
          <w:rtl/>
        </w:rPr>
        <w:t>كافرون</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درباره فضیلت این سوره روایات فراوانى نقل شده كه حاكى از اهمیت فوق العاده محتواى آن است از جمله :در حدیثى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نقل شده كه فرمود: من قراء قل یاایها الكافرون فكانما قراء ربع القرآن و تباعدت عنه مردة الشیاطین ، و براء من الشرك ،</w:t>
      </w:r>
      <w:r w:rsidRPr="006A2EA2">
        <w:rPr>
          <w:rFonts w:ascii="Arial" w:hAnsi="Arial" w:cs="B Mitra"/>
          <w:color w:val="000000"/>
          <w:sz w:val="26"/>
          <w:szCs w:val="26"/>
          <w:highlight w:val="green"/>
          <w:rtl/>
        </w:rPr>
        <w:t xml:space="preserve"> و یعافى من الفزع الاكبر: كسى كه سوره قل یا ایها الكافرون را بخواند گوئى ربع قرآن را خوانده ، و شیاطین طغیانگر از او دور مى شوند، و از شرك پاك مى گردد، و از فزع روز قیامت</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در امان خواهد بود.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تعبیر به ربع القرآن</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شاید به خاطر آن است كه حدود یك چهارم قرآن مب</w:t>
      </w:r>
      <w:r w:rsidRPr="006A2EA2">
        <w:rPr>
          <w:rFonts w:ascii="Arial" w:hAnsi="Arial" w:cs="B Mitra"/>
          <w:color w:val="000000"/>
          <w:sz w:val="26"/>
          <w:szCs w:val="26"/>
          <w:highlight w:val="green"/>
          <w:rtl/>
        </w:rPr>
        <w:t>ارزه با شرك و بت پرستى است ، و عصاره آن در این سوره آمده است ، و دور شدن شیاطین سركش به خاطر آن است در این سوره دست رد بر سینه مشركان زده شده ، و مى دانیم شرك مهمترین ابزار شیطان 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نجات در قیامت نیز در درجه اول در گرو توحید و نفى شرك است ، همان مطلبى كه این سوره بر محور آن دور مى زند.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مى خوانیم : مردى خدمتش آمد عرض كرد اى رسول خدا! براى این آمده ام كه چیزى به من یاد دهى كه به هنگام خواب بخوانم ، فرمود: اذا اخذت مضجعك فاقراء قل یا ایها الكافرون ثم </w:t>
      </w:r>
      <w:r w:rsidRPr="006A2EA2">
        <w:rPr>
          <w:rFonts w:ascii="Arial" w:hAnsi="Arial" w:cs="B Mitra"/>
          <w:color w:val="000000"/>
          <w:sz w:val="26"/>
          <w:szCs w:val="26"/>
          <w:highlight w:val="green"/>
          <w:rtl/>
        </w:rPr>
        <w:t>نم على خاتمتها فانها براءة من الشرك : هنگامى كه به بستر رفتى سوره یا ایها الكافرون را بخوان ، بعد از آن بخواب كه این بیزارى از شرك است . و نیز در روایتى از رسول خدا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آمده است كه به جبیر بن مطعم فرمود: آیا دوست دارى هنگامى كه به </w:t>
      </w:r>
      <w:r w:rsidRPr="006A2EA2">
        <w:rPr>
          <w:rFonts w:ascii="Arial" w:hAnsi="Arial" w:cs="B Mitra"/>
          <w:color w:val="000000"/>
          <w:sz w:val="26"/>
          <w:szCs w:val="26"/>
          <w:highlight w:val="green"/>
          <w:rtl/>
        </w:rPr>
        <w:t>سفر میروى از بهترین یارانت از نظر زاد و توشه باشى ؟ گفت : آرى پدرم و مادرم فدایت اى رسول خدا!</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lastRenderedPageBreak/>
        <w:t>فرمود: این پنج سوره را بخوان : قل یا ایها الكافرون ، واذا جاء نصر الله و الفتح ، و قل هو الله احد، وقل اعوذ برب الفلق ، و قل اعوذ برب الناس ، و قرائت خود را با بسم الله الرحمن الرحیم آغاز كن.</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حدیثى از امام صادق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كه مى فرمود: پدرم مى گفت قل یا ایها الكافرون ربع قرآن است ، و هنگامى كه از آن فراغت مى یافت مى فرمود: اعبدالله وحده ، اعبدالله وحده : من تنها خدا را عبادت مى كنم من تنها خدا را عب</w:t>
      </w:r>
      <w:r w:rsidRPr="006A2EA2">
        <w:rPr>
          <w:rFonts w:ascii="Arial" w:hAnsi="Arial" w:cs="B Mitra"/>
          <w:color w:val="000000"/>
          <w:sz w:val="26"/>
          <w:szCs w:val="26"/>
          <w:highlight w:val="green"/>
          <w:rtl/>
        </w:rPr>
        <w:t>ادت مى كنم .</w:t>
      </w:r>
      <w:r w:rsidR="00D5353A" w:rsidRPr="006A2EA2">
        <w:rPr>
          <w:rStyle w:val="FootnoteReference"/>
          <w:rFonts w:ascii="Arial" w:hAnsi="Arial" w:cs="B Mitra"/>
          <w:color w:val="000000"/>
          <w:sz w:val="26"/>
          <w:szCs w:val="26"/>
          <w:rtl/>
        </w:rPr>
        <w:footnoteReference w:id="33"/>
      </w:r>
    </w:p>
    <w:p w:rsidR="00B0227A" w:rsidRPr="006A2EA2" w:rsidRDefault="00AE3963" w:rsidP="00B0227A">
      <w:pPr>
        <w:autoSpaceDE w:val="0"/>
        <w:autoSpaceDN w:val="0"/>
        <w:adjustRightInd w:val="0"/>
        <w:spacing w:after="0" w:line="240" w:lineRule="auto"/>
        <w:jc w:val="center"/>
        <w:rPr>
          <w:rFonts w:ascii="Times New Roman" w:hAnsi="Times New Roman" w:cs="B Mitra"/>
          <w:color w:val="000000"/>
          <w:sz w:val="27"/>
          <w:szCs w:val="27"/>
          <w:rtl/>
        </w:rPr>
      </w:pPr>
      <w:r w:rsidRPr="006A2EA2">
        <w:rPr>
          <w:rStyle w:val="Heading2Char"/>
          <w:rFonts w:hint="cs"/>
          <w:b w:val="0"/>
          <w:bCs w:val="0"/>
          <w:rtl/>
        </w:rPr>
        <w:t xml:space="preserve"> </w:t>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21" w:name="_Toc536305988"/>
      <w:r w:rsidRPr="006A2EA2">
        <w:rPr>
          <w:b w:val="0"/>
          <w:bCs w:val="0"/>
          <w:highlight w:val="green"/>
        </w:rPr>
        <w:t xml:space="preserve">112- </w:t>
      </w:r>
      <w:r w:rsidRPr="006A2EA2">
        <w:rPr>
          <w:b w:val="0"/>
          <w:bCs w:val="0"/>
          <w:highlight w:val="green"/>
          <w:rtl/>
        </w:rPr>
        <w:t>فضیلت تلاوت سوره اخلاص</w:t>
      </w:r>
      <w:bookmarkEnd w:id="21"/>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فضیلت تلاوت این سوره روایات زیادى در منابع معروف اسلامى آمده است كه حاكى از عظمت فوق العاده آن مى باشد از جمله : در حدیثى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كه فرمود: ایعجز احدكم ان یقراء ثلث القرآن فى لیلة ؟: آیا كسى از شما عاجز است از اینكه یك سوم قرآن را در یك شب بخواند؟!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یكى از حاضران عرض كرد: اى رسول خدا! چه كسى توانائى بر این كار دارد؟!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پیغمبر فرمود: اقرؤ اقل هو الله احد: سوره قل هو الله را بخوانید.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امام صادق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 هنگامى كه رسول خدا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بر جنازه سعد بن معاذ نماز گزارد فرمود: هفتاد هزار ملك كه در میان آنها جبرئیل نیز بود بر جنازه او نماز گزاردند! من از جبرئیل پرسیدم او به </w:t>
      </w:r>
      <w:r w:rsidRPr="006A2EA2">
        <w:rPr>
          <w:rFonts w:ascii="Arial" w:hAnsi="Arial" w:cs="B Mitra"/>
          <w:color w:val="000000"/>
          <w:sz w:val="26"/>
          <w:szCs w:val="26"/>
          <w:highlight w:val="green"/>
          <w:rtl/>
        </w:rPr>
        <w:t>خاطر كدام عمل مستحق نماز گزاردن شما شد؟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گفت : به خاطر تلاوت قل هو الله احد در حال نشستن ، و ایستادن ، و سوار شدن ، و پیاده روى و رفت و آمد.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صادق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 كسى كه یك روز و شب بر او بگذرد و نمازهاى پنجگانه را بخواند و د</w:t>
      </w:r>
      <w:r w:rsidRPr="006A2EA2">
        <w:rPr>
          <w:rFonts w:ascii="Arial" w:hAnsi="Arial" w:cs="B Mitra"/>
          <w:color w:val="000000"/>
          <w:sz w:val="26"/>
          <w:szCs w:val="26"/>
          <w:highlight w:val="green"/>
          <w:rtl/>
        </w:rPr>
        <w:t>ر آن قل هو الله احد را نخواند به او گفته مى شود یا عبد الله ! لست من المصلین !: 0اى بنده خدا! تو از نماز گزاران نیستى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حدیث دیگرى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آمده است كه فرمود: كسى كه ایمان به خدا و روز قیامت دارد خواندن سوره قل هو </w:t>
      </w:r>
      <w:r w:rsidRPr="006A2EA2">
        <w:rPr>
          <w:rFonts w:ascii="Arial" w:hAnsi="Arial" w:cs="B Mitra"/>
          <w:color w:val="000000"/>
          <w:sz w:val="26"/>
          <w:szCs w:val="26"/>
          <w:highlight w:val="green"/>
          <w:rtl/>
        </w:rPr>
        <w:t>الله احد را بعد از هر نماز ترك نكند، چرا كه هر كس آن را بخواند خداوند خیر دنیا و آخرت را براى او جمع مى كند، و خودش و پدر و مادر و فرزندانش را مى آمرزد.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از روایت دیگرى استفاده مى شود كه خواندن این سوره به هنگام ورود به خانه روزى را فراوان مى كند و فقر را دور مى سازد.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روایات در فضیلت این سوره بیش از آن است كه در این مختصر بگنجد، و آنچه نقل كردیم تنها قسمتى از آن است .</w:t>
      </w:r>
      <w:r w:rsidR="00D5353A" w:rsidRPr="006A2EA2">
        <w:rPr>
          <w:rStyle w:val="FootnoteReference"/>
          <w:rFonts w:ascii="Arial" w:hAnsi="Arial" w:cs="B Mitra"/>
          <w:color w:val="000000"/>
          <w:sz w:val="26"/>
          <w:szCs w:val="26"/>
          <w:rtl/>
        </w:rPr>
        <w:footnoteReference w:id="34"/>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highlight w:val="green"/>
        </w:rPr>
      </w:pPr>
    </w:p>
    <w:p w:rsidR="00B0227A" w:rsidRPr="006A2EA2" w:rsidRDefault="00B0227A" w:rsidP="00A578C1">
      <w:pPr>
        <w:pStyle w:val="Heading2"/>
        <w:rPr>
          <w:rFonts w:ascii="Times New Roman" w:hAnsi="Times New Roman"/>
          <w:b w:val="0"/>
          <w:bCs w:val="0"/>
          <w:color w:val="000000"/>
          <w:sz w:val="27"/>
          <w:szCs w:val="27"/>
          <w:highlight w:val="green"/>
          <w:rtl/>
        </w:rPr>
      </w:pPr>
      <w:bookmarkStart w:id="22" w:name="_Toc536305989"/>
      <w:r w:rsidRPr="006A2EA2">
        <w:rPr>
          <w:b w:val="0"/>
          <w:bCs w:val="0"/>
          <w:highlight w:val="green"/>
        </w:rPr>
        <w:t xml:space="preserve">113- </w:t>
      </w:r>
      <w:r w:rsidRPr="006A2EA2">
        <w:rPr>
          <w:b w:val="0"/>
          <w:bCs w:val="0"/>
          <w:highlight w:val="green"/>
          <w:rtl/>
        </w:rPr>
        <w:t>فضیلت تلاوت سوره فلق</w:t>
      </w:r>
      <w:bookmarkEnd w:id="22"/>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درباره فضیلت این سوره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نقل شده است كه فر</w:t>
      </w:r>
      <w:r w:rsidRPr="006A2EA2">
        <w:rPr>
          <w:rFonts w:ascii="Arial" w:hAnsi="Arial" w:cs="B Mitra"/>
          <w:color w:val="000000"/>
          <w:sz w:val="26"/>
          <w:szCs w:val="26"/>
          <w:highlight w:val="green"/>
          <w:rtl/>
        </w:rPr>
        <w:t>مود: انزلت على آیات لم ینزل مثلهن : المعوذتان : آیاتى بر من نازل شده كه همانند آنها نازل نشده است ، و آن دو سوره فلق</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است.</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در حدیث دیگرى از امام باقرعلیه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 كسى كه در نماز وتر سوره فلق</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قل هو الله احد را بخواند به او گفته</w:t>
      </w:r>
      <w:r w:rsidRPr="006A2EA2">
        <w:rPr>
          <w:rFonts w:ascii="Arial" w:hAnsi="Arial" w:cs="B Mitra"/>
          <w:color w:val="000000"/>
          <w:sz w:val="26"/>
          <w:szCs w:val="26"/>
          <w:highlight w:val="green"/>
          <w:rtl/>
        </w:rPr>
        <w:t xml:space="preserve"> مى شود اى بنده خدا بشارت باد بر تو خدا نماز وتر تو را قبول كرد.</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و باز در روایتى از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مى خوانیم كه به یكى از یارانش فرمود مى خواهى دو سوره به تو تعلیم كنم كه برترین سوره هاى قرآن است ؟ عرض كرد: آرى اى رسول خدا! حضرت م</w:t>
      </w:r>
      <w:r w:rsidRPr="006A2EA2">
        <w:rPr>
          <w:rFonts w:ascii="Arial" w:hAnsi="Arial" w:cs="B Mitra"/>
          <w:color w:val="000000"/>
          <w:sz w:val="26"/>
          <w:szCs w:val="26"/>
          <w:highlight w:val="green"/>
          <w:rtl/>
        </w:rPr>
        <w:t>عوذتان سوره فلق و سوره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را به او تعلیم كرد، سپس آن دو را در نماز صبح قرائت نمود و به او فرمود: هر گاه برمى خیزى و مى خوابى آنها را بخوان .</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روشن است اینها براى كسانى است كه روح و جان و عقیده و عمل خود را با محتواى آن هماهنگ سازند.</w:t>
      </w:r>
      <w:r w:rsidR="00D5353A" w:rsidRPr="006A2EA2">
        <w:rPr>
          <w:rStyle w:val="FootnoteReference"/>
          <w:rFonts w:ascii="Arial" w:hAnsi="Arial" w:cs="B Mitra"/>
          <w:color w:val="000000"/>
          <w:sz w:val="26"/>
          <w:szCs w:val="26"/>
          <w:rtl/>
        </w:rPr>
        <w:footnoteReference w:id="35"/>
      </w:r>
    </w:p>
    <w:p w:rsidR="00B0227A" w:rsidRPr="006A2EA2" w:rsidRDefault="00B0227A" w:rsidP="00B0227A">
      <w:pPr>
        <w:autoSpaceDE w:val="0"/>
        <w:autoSpaceDN w:val="0"/>
        <w:bidi w:val="0"/>
        <w:adjustRightInd w:val="0"/>
        <w:spacing w:after="0" w:line="240" w:lineRule="auto"/>
        <w:jc w:val="center"/>
        <w:rPr>
          <w:rFonts w:ascii="Times New Roman" w:hAnsi="Times New Roman" w:cs="B Mitra"/>
          <w:color w:val="000000"/>
          <w:sz w:val="27"/>
          <w:szCs w:val="27"/>
          <w:highlight w:val="green"/>
        </w:rPr>
      </w:pPr>
    </w:p>
    <w:p w:rsidR="00B0227A" w:rsidRPr="006A2EA2" w:rsidRDefault="00B0227A" w:rsidP="00A578C1">
      <w:pPr>
        <w:autoSpaceDE w:val="0"/>
        <w:autoSpaceDN w:val="0"/>
        <w:adjustRightInd w:val="0"/>
        <w:spacing w:after="0" w:line="240" w:lineRule="auto"/>
        <w:jc w:val="center"/>
        <w:rPr>
          <w:rFonts w:ascii="Times New Roman" w:hAnsi="Times New Roman" w:cs="B Mitra"/>
          <w:color w:val="000000"/>
          <w:sz w:val="27"/>
          <w:szCs w:val="27"/>
          <w:highlight w:val="green"/>
          <w:rtl/>
        </w:rPr>
      </w:pPr>
      <w:r w:rsidRPr="006A2EA2">
        <w:rPr>
          <w:rFonts w:ascii="Cambria" w:hAnsi="Cambria" w:cs="B Mitra"/>
          <w:color w:val="FF0000"/>
          <w:sz w:val="26"/>
          <w:szCs w:val="26"/>
          <w:highlight w:val="green"/>
        </w:rPr>
        <w:t> </w:t>
      </w:r>
      <w:bookmarkStart w:id="23" w:name="_Toc536305990"/>
      <w:r w:rsidRPr="006A2EA2">
        <w:rPr>
          <w:rStyle w:val="Heading2Char"/>
          <w:b w:val="0"/>
          <w:bCs w:val="0"/>
          <w:rtl/>
        </w:rPr>
        <w:t>َ</w:t>
      </w:r>
      <w:r w:rsidRPr="006A2EA2">
        <w:rPr>
          <w:rStyle w:val="Heading2Char"/>
          <w:b w:val="0"/>
          <w:bCs w:val="0"/>
        </w:rPr>
        <w:t>114-</w:t>
      </w:r>
      <w:bookmarkEnd w:id="23"/>
      <w:r w:rsidRPr="006A2EA2">
        <w:rPr>
          <w:rFonts w:ascii="Cambria" w:hAnsi="Cambria" w:cs="B Mitra"/>
          <w:color w:val="FF0000"/>
          <w:sz w:val="26"/>
          <w:szCs w:val="26"/>
          <w:highlight w:val="green"/>
        </w:rPr>
        <w:t>  </w:t>
      </w:r>
      <w:r w:rsidRPr="006A2EA2">
        <w:rPr>
          <w:rStyle w:val="Heading2Char"/>
          <w:b w:val="0"/>
          <w:bCs w:val="0"/>
          <w:rtl/>
        </w:rPr>
        <w:t>فضیلت</w:t>
      </w:r>
      <w:r w:rsidRPr="006A2EA2">
        <w:rPr>
          <w:rStyle w:val="Heading2Char"/>
          <w:b w:val="0"/>
          <w:bCs w:val="0"/>
        </w:rPr>
        <w:t xml:space="preserve"> </w:t>
      </w:r>
      <w:r w:rsidRPr="006A2EA2">
        <w:rPr>
          <w:rStyle w:val="Heading2Char"/>
          <w:b w:val="0"/>
          <w:bCs w:val="0"/>
          <w:rtl/>
        </w:rPr>
        <w:t>تلاوت</w:t>
      </w:r>
      <w:r w:rsidRPr="006A2EA2">
        <w:rPr>
          <w:rStyle w:val="Heading2Char"/>
          <w:b w:val="0"/>
          <w:bCs w:val="0"/>
        </w:rPr>
        <w:t xml:space="preserve"> </w:t>
      </w:r>
      <w:r w:rsidRPr="006A2EA2">
        <w:rPr>
          <w:rStyle w:val="Heading2Char"/>
          <w:b w:val="0"/>
          <w:bCs w:val="0"/>
          <w:rtl/>
        </w:rPr>
        <w:t>سوره</w:t>
      </w:r>
      <w:r w:rsidRPr="006A2EA2">
        <w:rPr>
          <w:rStyle w:val="Heading2Char"/>
          <w:b w:val="0"/>
          <w:bCs w:val="0"/>
        </w:rPr>
        <w:t xml:space="preserve"> </w:t>
      </w:r>
      <w:r w:rsidRPr="006A2EA2">
        <w:rPr>
          <w:rStyle w:val="Heading2Char"/>
          <w:b w:val="0"/>
          <w:bCs w:val="0"/>
          <w:rtl/>
        </w:rPr>
        <w:t>ناس</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در فضیلت تلاوت این سوره روایات متعددى وارد شده از جمله اینكه در حدیثى مى خوانیم كه پیغمبر اكرم صلى اللّه علیه و آله و سلّم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 xml:space="preserve">شدیدا بیمار شد، جبرئیل و مى كائیلدو فرشته بزرگ خدا نزد او آمدند، جبرئیل نزد سر پیامبر نشست و </w:t>
      </w:r>
      <w:r w:rsidRPr="006A2EA2">
        <w:rPr>
          <w:rFonts w:ascii="Arial" w:hAnsi="Arial" w:cs="B Mitra"/>
          <w:color w:val="000000"/>
          <w:sz w:val="26"/>
          <w:szCs w:val="26"/>
          <w:highlight w:val="green"/>
          <w:rtl/>
        </w:rPr>
        <w:t>مى كائیل نزدپاى او، جبرئیل سوره فلق</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را تلاوت كرد، و پیغمبر را با آن در پناه خدا قرار داد، و میكائیل سوره قل اعوذ برب الناس را.</w:t>
      </w:r>
    </w:p>
    <w:p w:rsidR="00B0227A" w:rsidRPr="006A2EA2" w:rsidRDefault="00B0227A" w:rsidP="00992FD0">
      <w:pPr>
        <w:autoSpaceDE w:val="0"/>
        <w:autoSpaceDN w:val="0"/>
        <w:adjustRightInd w:val="0"/>
        <w:spacing w:after="0" w:line="240" w:lineRule="auto"/>
        <w:jc w:val="both"/>
        <w:rPr>
          <w:rFonts w:ascii="Times New Roman" w:hAnsi="Times New Roman" w:cs="B Mitra"/>
          <w:color w:val="000000"/>
          <w:sz w:val="27"/>
          <w:szCs w:val="27"/>
          <w:highlight w:val="green"/>
          <w:rtl/>
        </w:rPr>
      </w:pPr>
      <w:r w:rsidRPr="006A2EA2">
        <w:rPr>
          <w:rFonts w:ascii="Arial" w:hAnsi="Arial" w:cs="B Mitra"/>
          <w:color w:val="000000"/>
          <w:sz w:val="26"/>
          <w:szCs w:val="26"/>
          <w:highlight w:val="green"/>
          <w:rtl/>
        </w:rPr>
        <w:t>در روایتى كه از امام باقر علیه السلام</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نقل شده و قبلا به آن اشاره كردیم ، مى خوانیم : هر كسى در نماز وتر معوذتین</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سوره فلق و ناس</w:t>
      </w:r>
      <w:r w:rsidRPr="006A2EA2">
        <w:rPr>
          <w:rFonts w:ascii="Times New Roman" w:hAnsi="Times New Roman" w:cs="Times New Roman" w:hint="cs"/>
          <w:color w:val="000000"/>
          <w:sz w:val="26"/>
          <w:szCs w:val="26"/>
          <w:highlight w:val="green"/>
          <w:rtl/>
        </w:rPr>
        <w:t>  </w:t>
      </w:r>
      <w:r w:rsidRPr="006A2EA2">
        <w:rPr>
          <w:rFonts w:ascii="Arial" w:hAnsi="Arial" w:cs="B Mitra" w:hint="cs"/>
          <w:color w:val="000000"/>
          <w:sz w:val="26"/>
          <w:szCs w:val="26"/>
          <w:highlight w:val="green"/>
          <w:rtl/>
        </w:rPr>
        <w:t>و قل هو الله احد را بخواند به او گفته مى شود اى بنده خدا! بشارت باد بر تو كه خداوند نماز تور تو را قبول كرد!</w:t>
      </w:r>
      <w:r w:rsidR="00D5353A" w:rsidRPr="006A2EA2">
        <w:rPr>
          <w:rStyle w:val="FootnoteReference"/>
          <w:rFonts w:ascii="Arial" w:hAnsi="Arial" w:cs="B Mitra"/>
          <w:color w:val="000000"/>
          <w:sz w:val="26"/>
          <w:szCs w:val="26"/>
          <w:rtl/>
        </w:rPr>
        <w:footnoteReference w:id="36"/>
      </w:r>
    </w:p>
    <w:p w:rsidR="00B0227A" w:rsidRPr="006A2EA2" w:rsidRDefault="00B0227A" w:rsidP="00B0227A">
      <w:pPr>
        <w:autoSpaceDE w:val="0"/>
        <w:autoSpaceDN w:val="0"/>
        <w:adjustRightInd w:val="0"/>
        <w:jc w:val="both"/>
        <w:rPr>
          <w:rFonts w:ascii="Arial" w:hAnsi="Arial" w:cs="B Mitra"/>
          <w:sz w:val="28"/>
          <w:szCs w:val="28"/>
          <w:rtl/>
        </w:rPr>
      </w:pPr>
    </w:p>
    <w:p w:rsidR="00B0227A" w:rsidRPr="006A2EA2" w:rsidRDefault="00B0227A" w:rsidP="00B0227A">
      <w:pPr>
        <w:autoSpaceDE w:val="0"/>
        <w:autoSpaceDN w:val="0"/>
        <w:adjustRightInd w:val="0"/>
        <w:jc w:val="both"/>
        <w:rPr>
          <w:rFonts w:ascii="Arial" w:hAnsi="Arial" w:cs="B Mitra"/>
          <w:sz w:val="28"/>
          <w:szCs w:val="28"/>
          <w:rtl/>
        </w:rPr>
      </w:pPr>
    </w:p>
    <w:p w:rsidR="00D002DD" w:rsidRPr="006A2EA2" w:rsidRDefault="00D002DD" w:rsidP="00D002DD">
      <w:pPr>
        <w:pStyle w:val="Heading1"/>
        <w:rPr>
          <w:highlight w:val="green"/>
        </w:rPr>
      </w:pPr>
      <w:bookmarkStart w:id="24" w:name="_Toc536305991"/>
      <w:r w:rsidRPr="006A2EA2">
        <w:rPr>
          <w:sz w:val="24"/>
          <w:highlight w:val="green"/>
          <w:rtl/>
        </w:rPr>
        <w:t>ناسخ</w:t>
      </w:r>
      <w:r w:rsidRPr="006A2EA2">
        <w:rPr>
          <w:highlight w:val="green"/>
          <w:rtl/>
        </w:rPr>
        <w:t xml:space="preserve"> و منسوخ</w:t>
      </w:r>
      <w:r w:rsidRPr="006A2EA2">
        <w:rPr>
          <w:rFonts w:hint="cs"/>
          <w:highlight w:val="green"/>
          <w:rtl/>
        </w:rPr>
        <w:t xml:space="preserve"> </w:t>
      </w:r>
      <w:r w:rsidRPr="006A2EA2">
        <w:rPr>
          <w:highlight w:val="green"/>
          <w:rtl/>
        </w:rPr>
        <w:t>(ناسخه و منسوخه)</w:t>
      </w:r>
      <w:bookmarkEnd w:id="24"/>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معنی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لغت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زائل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برطرف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ساختن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انتقال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اصطلاح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دانشمندان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برداشتن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ازاله‌ی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مقدس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ثابت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عبارت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احکام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موقت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اموری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وضع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وقت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پایان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رسیده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شریعت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ممکن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جائز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مسلمانان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اختلافی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یهود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نصاری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یهودیان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مسیحیان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مسئله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مخالف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خصوص</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یهود،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شریعت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غیرممکن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استدلال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تشریع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قطعا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خاطر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اکنون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باقی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عبثی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تعالی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انجام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باقی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چگونه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قبلا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نمی‌دانسته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مستلزم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جهل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کشف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خلاف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روشنی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درکتب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مزبور،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موقتی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خاصی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تعلق</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سرآمدن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می‌رود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طبعا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گذشته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بعضی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خاطر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امتحان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شخص</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ابلاغ</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مصلحتی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ذبح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فرزند،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حضرت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ابراهیم</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مامور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رفع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ممکن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بلکه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لازم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جالب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تورات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فعلی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متعددی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همدیگر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خدمت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خیمه‌ی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اجتماع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تعیین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جایی</w:t>
      </w:r>
      <w:r w:rsidRPr="006A2EA2">
        <w:rPr>
          <w:rFonts w:ascii="Times New Roman" w:hAnsi="Times New Roman" w:cs="B Mitra"/>
          <w:sz w:val="28"/>
          <w:szCs w:val="28"/>
          <w:highlight w:val="green"/>
        </w:rPr>
        <w:t xml:space="preserve"> 30</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جایی</w:t>
      </w:r>
      <w:r w:rsidRPr="006A2EA2">
        <w:rPr>
          <w:rFonts w:ascii="Times New Roman" w:hAnsi="Times New Roman" w:cs="B Mitra"/>
          <w:sz w:val="28"/>
          <w:szCs w:val="28"/>
          <w:highlight w:val="green"/>
        </w:rPr>
        <w:t xml:space="preserve"> 25</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ذکر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سیری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یعقوب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جعفری</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دوم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منسوخ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تدریجی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احکام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ارزش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تاریخی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مراحل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تکامل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شریعت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می‌رساند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جنبه‌های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اعجاز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lastRenderedPageBreak/>
        <w:t>همیشه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استوار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باقی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بماند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چهارم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اکثر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منسوخه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شرایطی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دوباره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شرایط</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دوباره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زنده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خواهند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اجرا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خواهند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اهمیت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بحث</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نسخ</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وقتی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فقیهی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می‌خواهد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متکلمی</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متکلم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دانشمند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دنبال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دریافت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معارف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بشناسد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ابو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عبدالرحمن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سلّمی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می‌گوید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مولا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امیرالمومنین</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قاضیان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کوفه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پرسید</w:t>
      </w:r>
      <w:r w:rsidRPr="006A2EA2">
        <w:rPr>
          <w:rFonts w:ascii="Times New Roman" w:hAnsi="Times New Roman" w:cs="B Mitra"/>
          <w:sz w:val="28"/>
          <w:szCs w:val="28"/>
          <w:highlight w:val="green"/>
        </w:rPr>
        <w:t>: «</w:t>
      </w:r>
      <w:r w:rsidRPr="006A2EA2">
        <w:rPr>
          <w:rFonts w:ascii="Times New Roman" w:hAnsi="Times New Roman" w:cs="B Mitra"/>
          <w:sz w:val="28"/>
          <w:szCs w:val="28"/>
          <w:highlight w:val="green"/>
          <w:rtl/>
        </w:rPr>
        <w:t>آیا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ناسخه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منسوخه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می‌شناسی؟</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قاضی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گفت</w:t>
      </w:r>
      <w:r w:rsidRPr="006A2EA2">
        <w:rPr>
          <w:rFonts w:ascii="Times New Roman" w:hAnsi="Times New Roman" w:cs="B Mitra"/>
          <w:sz w:val="28"/>
          <w:szCs w:val="28"/>
          <w:highlight w:val="green"/>
        </w:rPr>
        <w:t>: «</w:t>
      </w:r>
      <w:r w:rsidRPr="006A2EA2">
        <w:rPr>
          <w:rFonts w:ascii="Times New Roman" w:hAnsi="Times New Roman" w:cs="B Mitra"/>
          <w:sz w:val="28"/>
          <w:szCs w:val="28"/>
          <w:highlight w:val="green"/>
          <w:rtl/>
        </w:rPr>
        <w:t>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حضرت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فرمود</w:t>
      </w:r>
      <w:r w:rsidRPr="006A2EA2">
        <w:rPr>
          <w:rFonts w:ascii="Times New Roman" w:hAnsi="Times New Roman" w:cs="B Mitra"/>
          <w:sz w:val="28"/>
          <w:szCs w:val="28"/>
          <w:highlight w:val="green"/>
        </w:rPr>
        <w:t>: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صورت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نابود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ساخته‌ای</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متعال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مثل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انسان‌ها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آینده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محدود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مجبور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خاطر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جهل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قانونی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تغییر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فراگیر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بنابراین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ابتدا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تعیین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گذشتن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جدید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وضع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tbl>
      <w:tblPr>
        <w:bidiVisual/>
        <w:tblW w:w="0" w:type="auto"/>
        <w:jc w:val="center"/>
        <w:tblLayout w:type="fixed"/>
        <w:tblLook w:val="0000"/>
      </w:tblPr>
      <w:tblGrid>
        <w:gridCol w:w="1703"/>
        <w:gridCol w:w="2985"/>
        <w:gridCol w:w="2680"/>
      </w:tblGrid>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نام آیه</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منسوخ</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ناسخ</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نجوا</w:t>
            </w:r>
          </w:p>
        </w:tc>
        <w:tc>
          <w:tcPr>
            <w:tcW w:w="2985" w:type="dxa"/>
            <w:tcBorders>
              <w:top w:val="single" w:sz="3" w:space="0" w:color="000000"/>
              <w:left w:val="single" w:sz="3" w:space="0" w:color="000000"/>
              <w:bottom w:val="single" w:sz="3" w:space="0" w:color="000000"/>
              <w:right w:val="single" w:sz="3" w:space="0" w:color="000000"/>
            </w:tcBorders>
            <w:vAlign w:val="bottom"/>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مجادله12</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مجادله13</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عدد مقاتلین</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انفال65</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انفال66</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فحشاء</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نساء15و 16</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نور2</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آیه توارث به ایمان</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انفال72</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احزاب6</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آیات معاهده</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نساء89،90،92، انفال72، ممتحنه10و ...</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سوره برائت(توبه)</w:t>
            </w:r>
          </w:p>
        </w:tc>
      </w:tr>
      <w:tr w:rsidR="00D002DD" w:rsidRPr="006A2EA2" w:rsidTr="00D002DD">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آیات صفح</w:t>
            </w:r>
          </w:p>
        </w:tc>
        <w:tc>
          <w:tcPr>
            <w:tcW w:w="2985"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جاثیه14، بقره 109</w:t>
            </w:r>
          </w:p>
        </w:tc>
        <w:tc>
          <w:tcPr>
            <w:tcW w:w="2680" w:type="dxa"/>
            <w:tcBorders>
              <w:top w:val="single" w:sz="3" w:space="0" w:color="000000"/>
              <w:left w:val="single" w:sz="3" w:space="0" w:color="000000"/>
              <w:bottom w:val="single" w:sz="3" w:space="0" w:color="000000"/>
              <w:right w:val="single" w:sz="3" w:space="0" w:color="000000"/>
            </w:tcBorders>
            <w:vAlign w:val="center"/>
          </w:tcPr>
          <w:p w:rsidR="00D002DD" w:rsidRPr="006A2EA2" w:rsidRDefault="00D002DD" w:rsidP="00D002DD">
            <w:pPr>
              <w:autoSpaceDE w:val="0"/>
              <w:autoSpaceDN w:val="0"/>
              <w:adjustRightInd w:val="0"/>
              <w:spacing w:after="0" w:line="240" w:lineRule="auto"/>
              <w:jc w:val="center"/>
              <w:rPr>
                <w:rFonts w:ascii="Arial" w:hAnsi="Arial" w:cs="B Mitra"/>
                <w:sz w:val="24"/>
                <w:szCs w:val="24"/>
                <w:highlight w:val="green"/>
                <w:rtl/>
              </w:rPr>
            </w:pPr>
            <w:r w:rsidRPr="006A2EA2">
              <w:rPr>
                <w:rFonts w:ascii="Arial" w:hAnsi="Arial" w:cs="B Mitra"/>
                <w:color w:val="000000"/>
                <w:sz w:val="24"/>
                <w:szCs w:val="24"/>
                <w:highlight w:val="green"/>
                <w:rtl/>
              </w:rPr>
              <w:t>آیات مشتمل بر دستور مقابله و قتال</w:t>
            </w:r>
          </w:p>
        </w:tc>
      </w:tr>
    </w:tbl>
    <w:p w:rsidR="00D002DD" w:rsidRPr="006A2EA2" w:rsidRDefault="00D002DD" w:rsidP="00D002DD">
      <w:pPr>
        <w:autoSpaceDE w:val="0"/>
        <w:autoSpaceDN w:val="0"/>
        <w:bidi w:val="0"/>
        <w:adjustRightInd w:val="0"/>
        <w:spacing w:after="0" w:line="240" w:lineRule="auto"/>
        <w:jc w:val="right"/>
        <w:rPr>
          <w:rFonts w:ascii="Times New Roman" w:hAnsi="Times New Roman" w:cs="B Mitra"/>
          <w:sz w:val="28"/>
          <w:szCs w:val="28"/>
          <w:highlight w:val="green"/>
        </w:rPr>
      </w:pPr>
    </w:p>
    <w:p w:rsidR="00D002DD" w:rsidRPr="006A2EA2" w:rsidRDefault="00D002DD" w:rsidP="00D002DD">
      <w:pPr>
        <w:autoSpaceDE w:val="0"/>
        <w:autoSpaceDN w:val="0"/>
        <w:bidi w:val="0"/>
        <w:adjustRightInd w:val="0"/>
        <w:spacing w:after="0" w:line="240" w:lineRule="auto"/>
        <w:jc w:val="right"/>
        <w:rPr>
          <w:rFonts w:ascii="Times New Roman" w:hAnsi="Times New Roman" w:cs="B Mitra"/>
          <w:sz w:val="28"/>
          <w:szCs w:val="28"/>
          <w:highlight w:val="green"/>
        </w:rPr>
      </w:pPr>
    </w:p>
    <w:p w:rsidR="00D002DD" w:rsidRPr="006A2EA2" w:rsidRDefault="00D002DD" w:rsidP="00D002DD">
      <w:pPr>
        <w:autoSpaceDE w:val="0"/>
        <w:autoSpaceDN w:val="0"/>
        <w:bidi w:val="0"/>
        <w:adjustRightInd w:val="0"/>
        <w:spacing w:after="0" w:line="240" w:lineRule="auto"/>
        <w:jc w:val="right"/>
        <w:rPr>
          <w:rFonts w:ascii="Times New Roman" w:hAnsi="Times New Roman" w:cs="B Mitra"/>
          <w:sz w:val="28"/>
          <w:szCs w:val="28"/>
          <w:highlight w:val="green"/>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آموزش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محمدهادی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معرفت</w:t>
      </w:r>
      <w:r w:rsidRPr="006A2EA2">
        <w:rPr>
          <w:rFonts w:ascii="Times New Roman" w:hAnsi="Times New Roman" w:cs="B Mitra"/>
          <w:sz w:val="28"/>
          <w:szCs w:val="28"/>
          <w:highlight w:val="green"/>
        </w:rPr>
        <w:t>)</w:t>
      </w:r>
    </w:p>
    <w:p w:rsidR="00D002DD" w:rsidRPr="006A2EA2" w:rsidRDefault="00D002DD" w:rsidP="00D002DD">
      <w:pPr>
        <w:pStyle w:val="Heading1"/>
        <w:rPr>
          <w:sz w:val="36"/>
          <w:szCs w:val="36"/>
          <w:highlight w:val="green"/>
        </w:rPr>
      </w:pPr>
      <w:bookmarkStart w:id="25" w:name="_Toc536305992"/>
      <w:r w:rsidRPr="006A2EA2">
        <w:rPr>
          <w:sz w:val="36"/>
          <w:szCs w:val="36"/>
          <w:highlight w:val="green"/>
          <w:rtl/>
        </w:rPr>
        <w:t>محکم</w:t>
      </w:r>
      <w:r w:rsidRPr="006A2EA2">
        <w:rPr>
          <w:sz w:val="36"/>
          <w:szCs w:val="36"/>
          <w:highlight w:val="green"/>
        </w:rPr>
        <w:t xml:space="preserve"> </w:t>
      </w:r>
      <w:r w:rsidRPr="006A2EA2">
        <w:rPr>
          <w:sz w:val="36"/>
          <w:szCs w:val="36"/>
          <w:highlight w:val="green"/>
          <w:rtl/>
        </w:rPr>
        <w:t>و</w:t>
      </w:r>
      <w:r w:rsidRPr="006A2EA2">
        <w:rPr>
          <w:sz w:val="36"/>
          <w:szCs w:val="36"/>
          <w:highlight w:val="green"/>
        </w:rPr>
        <w:t xml:space="preserve"> </w:t>
      </w:r>
      <w:r w:rsidRPr="006A2EA2">
        <w:rPr>
          <w:sz w:val="36"/>
          <w:szCs w:val="36"/>
          <w:highlight w:val="green"/>
          <w:rtl/>
        </w:rPr>
        <w:t>متشابه</w:t>
      </w:r>
      <w:bookmarkEnd w:id="25"/>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سخن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گفتاری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رسا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شبهه‌ناپذیر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می‌گویند،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مستحکم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خلل‌ناپذیر</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اصطلاحا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نارسا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مبهم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مخاطب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دچار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شبهه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اشتباه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گویند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زیرا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گویای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مراد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منظور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واقعی‌اش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افراد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برخورد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دچار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اشتباه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می‌شوند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کجای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تقسیم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 xml:space="preserve"> 7 </w:t>
      </w:r>
      <w:r w:rsidRPr="006A2EA2">
        <w:rPr>
          <w:rFonts w:ascii="Times New Roman" w:hAnsi="Times New Roman" w:cs="B Mitra"/>
          <w:sz w:val="28"/>
          <w:szCs w:val="28"/>
          <w:highlight w:val="green"/>
          <w:rtl/>
        </w:rPr>
        <w:t>سوره‌ی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عمران،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بخش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تقسیم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هُوَ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الَّذِي</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أَنزَلَ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عَلَيْكَ</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الْكِتَ</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ءَايَ</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مُّحْكَمَ</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أُمُّ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الْكِتَ</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وَأُخَرُ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بِهَ</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فَأَمَّا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الَّذِينَ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فِي</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قُلُوبِهِمْ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زَيْغٌ</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فَيَتَّبِعُونَ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تَشَ</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ابْتِغَا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ءَ</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الْفِتْنَةِ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وَابْتِغَا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ءَ</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تَأْوِيلِهِ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يَعْلَمُ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تَأْوِيلَهُ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إِلَّا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اللَّهُ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وَالرَّ</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سِخُونَ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فِي</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يَقُولُونَ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ءَامَنَّا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كُلٌّ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رَبِّنَا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يَذَّكَّرُ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إِلَّا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أُو</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لُوا</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الْأَلْبَ</w:t>
      </w:r>
      <w:r w:rsidRPr="006A2EA2">
        <w:rPr>
          <w:rFonts w:ascii="Sakkal Majalla" w:hAnsi="Sakkal Majalla" w:cs="Sakkal Majalla"/>
          <w:sz w:val="28"/>
          <w:szCs w:val="28"/>
          <w:highlight w:val="green"/>
          <w:rtl/>
        </w:rPr>
        <w:t>ٰ</w:t>
      </w:r>
      <w:r w:rsidRPr="006A2EA2">
        <w:rPr>
          <w:rFonts w:ascii="Times New Roman" w:hAnsi="Times New Roman" w:cs="B Mitra"/>
          <w:sz w:val="28"/>
          <w:szCs w:val="28"/>
          <w:highlight w:val="green"/>
          <w:rtl/>
        </w:rPr>
        <w:t>بِ</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مهم‌ترین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سوالی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مطرح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قابل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مختلف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حکمتی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بهتر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نبود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نوع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دل‌هایشان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مریض</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دستاویز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ندهند؟</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lastRenderedPageBreak/>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جاودانی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عصر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معینی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طوری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عصری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فرهنگی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مفید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باشد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پیام‌های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برساند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لذا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وجود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الطاف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تداوم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نسل‌ها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قرن‌هاست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عبارت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گفت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آدمی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برگشت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مطالبی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شاید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نرسیده‌اند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البته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متقن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جانب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آگاه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شده‌اند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سوره‌ی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هود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7)</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سوال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استفاده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چیست؟</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پاسخ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روشنی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استفاده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کمک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نمود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تبیین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لفظ</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یافتن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منظور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اصلی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کمک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مفهوم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البته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باطن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ظاهر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تنزیل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باطن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سوال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صحیح</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می‌داند؟</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مسلما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آگاه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آیه‌ی</w:t>
      </w:r>
      <w:r w:rsidRPr="006A2EA2">
        <w:rPr>
          <w:rFonts w:ascii="Times New Roman" w:hAnsi="Times New Roman" w:cs="B Mitra"/>
          <w:sz w:val="28"/>
          <w:szCs w:val="28"/>
          <w:highlight w:val="green"/>
        </w:rPr>
        <w:t xml:space="preserve">7 </w:t>
      </w:r>
      <w:r w:rsidRPr="006A2EA2">
        <w:rPr>
          <w:rFonts w:ascii="Times New Roman" w:hAnsi="Times New Roman" w:cs="B Mitra"/>
          <w:sz w:val="28"/>
          <w:szCs w:val="28"/>
          <w:highlight w:val="green"/>
          <w:rtl/>
        </w:rPr>
        <w:t>سوره‌ی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عمران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توجه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شواهد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قرائن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روایات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نتیجه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می‌رسیم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سخن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می‌دانند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البته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بعضی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نمی‌پذیرند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شکل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ترجمه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ولی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دلایل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خلاف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1- </w:t>
      </w:r>
      <w:r w:rsidRPr="006A2EA2">
        <w:rPr>
          <w:rFonts w:ascii="Times New Roman" w:hAnsi="Times New Roman" w:cs="B Mitra"/>
          <w:sz w:val="28"/>
          <w:szCs w:val="28"/>
          <w:highlight w:val="green"/>
          <w:rtl/>
        </w:rPr>
        <w:t>تعبیر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تسلیم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اظهار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سازگار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زیرا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غیر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چنین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تعبیر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دانستن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مناسب‌تر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2-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پیامبر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تاکنون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صحابه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تابعین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ومفسران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تفسیر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نکنند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بگویند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بلکه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اظهار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نظر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کرده‌اند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3- </w:t>
      </w:r>
      <w:r w:rsidRPr="006A2EA2">
        <w:rPr>
          <w:rFonts w:ascii="Times New Roman" w:hAnsi="Times New Roman" w:cs="B Mitra"/>
          <w:sz w:val="28"/>
          <w:szCs w:val="28"/>
          <w:highlight w:val="green"/>
          <w:rtl/>
        </w:rPr>
        <w:t>بدون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شک</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هدایت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فقط</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بقیه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آگاه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نشده‌اند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بشر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چیزی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نیاز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چیزی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کرده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فایده‌ای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برای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انسان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نداشته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قطعا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مخالف</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حکمت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الهی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نادرست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4-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مواردی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انسان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فراخوانده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اختصاص</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دهیم،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فراخوانی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بی‌معنا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خواهد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چون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محکمات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بدون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تدبر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می‌توان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فهمید</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 xml:space="preserve">5- </w:t>
      </w:r>
      <w:r w:rsidRPr="006A2EA2">
        <w:rPr>
          <w:rFonts w:ascii="Times New Roman" w:hAnsi="Times New Roman" w:cs="B Mitra"/>
          <w:sz w:val="28"/>
          <w:szCs w:val="28"/>
          <w:highlight w:val="green"/>
          <w:rtl/>
        </w:rPr>
        <w:t>احادیث</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مختلفی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ائمه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معصومین</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زمینه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روایت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مثل</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محمدباقر</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خداوند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فرموده</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خدا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کس</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دیگری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نمی‌داند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می‌دانیم</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هستیم</w:t>
      </w:r>
      <w:r w:rsidRPr="006A2EA2">
        <w:rPr>
          <w:rFonts w:ascii="Times New Roman" w:hAnsi="Times New Roman" w:cs="B Mitra"/>
          <w:sz w:val="28"/>
          <w:szCs w:val="28"/>
          <w:highlight w:val="green"/>
        </w:rPr>
        <w:t>)&gt;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امام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جعفرصادق</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علیه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السلام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فرمایند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راسخان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ماهستیم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تاویل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متشابه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می‌دانیم</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سیری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یعقوب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جعفری</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گزیده‌ای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تاریخ</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آغاز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وحی</w:t>
      </w:r>
      <w:r w:rsidRPr="006A2EA2">
        <w:rPr>
          <w:rFonts w:ascii="Times New Roman" w:hAnsi="Times New Roman" w:cs="B Mitra"/>
          <w:sz w:val="28"/>
          <w:szCs w:val="28"/>
          <w:highlight w:val="green"/>
        </w:rPr>
        <w:t xml:space="preserve"> 27</w:t>
      </w:r>
      <w:r w:rsidRPr="006A2EA2">
        <w:rPr>
          <w:rFonts w:ascii="Times New Roman" w:hAnsi="Times New Roman" w:cs="B Mitra"/>
          <w:sz w:val="28"/>
          <w:szCs w:val="28"/>
          <w:highlight w:val="green"/>
          <w:rtl/>
        </w:rPr>
        <w:t>رجب</w:t>
      </w:r>
      <w:r w:rsidRPr="006A2EA2">
        <w:rPr>
          <w:rFonts w:ascii="Times New Roman" w:hAnsi="Times New Roman" w:cs="B Mitra"/>
          <w:sz w:val="28"/>
          <w:szCs w:val="28"/>
          <w:highlight w:val="green"/>
        </w:rPr>
        <w:t xml:space="preserve"> 13 </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پیش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هجرت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آغاز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:3 </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بعد</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سال</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فَتْرت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نامیده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می‌شود</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دعوت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غیرعلنی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آیه</w:t>
      </w:r>
      <w:r w:rsidRPr="006A2EA2">
        <w:rPr>
          <w:rFonts w:ascii="Times New Roman" w:hAnsi="Times New Roman" w:cs="B Mitra"/>
          <w:sz w:val="28"/>
          <w:szCs w:val="28"/>
          <w:highlight w:val="green"/>
        </w:rPr>
        <w:t xml:space="preserve"> « </w:t>
      </w:r>
      <w:r w:rsidRPr="006A2EA2">
        <w:rPr>
          <w:rFonts w:ascii="Times New Roman" w:hAnsi="Times New Roman" w:cs="B Mitra"/>
          <w:sz w:val="28"/>
          <w:szCs w:val="28"/>
          <w:highlight w:val="green"/>
          <w:rtl/>
        </w:rPr>
        <w:t>فاصدع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بما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تُؤمر</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Pr>
        <w:lastRenderedPageBreak/>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قدر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نازل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شد؛اکثر</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علما</w:t>
      </w: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یعنی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شروع</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دلیل</w:t>
      </w:r>
      <w:r w:rsidRPr="006A2EA2">
        <w:rPr>
          <w:rFonts w:ascii="Times New Roman" w:hAnsi="Times New Roman" w:cs="B Mitra"/>
          <w:sz w:val="28"/>
          <w:szCs w:val="28"/>
          <w:highlight w:val="green"/>
        </w:rPr>
        <w:t xml:space="preserve">: 1- </w:t>
      </w:r>
      <w:r w:rsidRPr="006A2EA2">
        <w:rPr>
          <w:rFonts w:ascii="Times New Roman" w:hAnsi="Times New Roman" w:cs="B Mitra"/>
          <w:sz w:val="28"/>
          <w:szCs w:val="28"/>
          <w:highlight w:val="green"/>
          <w:rtl/>
        </w:rPr>
        <w:t>معاصرین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زمانِ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نزول،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را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نمی‌دانستند</w:t>
      </w:r>
      <w:r w:rsidRPr="006A2EA2">
        <w:rPr>
          <w:rFonts w:ascii="Times New Roman" w:hAnsi="Times New Roman" w:cs="B Mitra"/>
          <w:sz w:val="28"/>
          <w:szCs w:val="28"/>
          <w:highlight w:val="green"/>
        </w:rPr>
        <w:t xml:space="preserve">2-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مربوط</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به</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آینده</w:t>
      </w:r>
      <w:r w:rsidRPr="006A2EA2">
        <w:rPr>
          <w:rFonts w:ascii="Times New Roman" w:hAnsi="Times New Roman" w:cs="B Mitra"/>
          <w:sz w:val="28"/>
          <w:szCs w:val="28"/>
          <w:highlight w:val="green"/>
        </w:rPr>
        <w:t>.</w:t>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highlight w:val="green"/>
        </w:rPr>
      </w:pPr>
      <w:r w:rsidRPr="006A2EA2">
        <w:rPr>
          <w:rFonts w:ascii="Times New Roman" w:hAnsi="Times New Roman" w:cs="B Mitra"/>
          <w:sz w:val="28"/>
          <w:szCs w:val="28"/>
          <w:highlight w:val="green"/>
          <w:rtl/>
        </w:rPr>
        <w:t>یکی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مسائل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مهم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شناخت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مکی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یا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مدنی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بودن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سورهها</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آیات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است</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بسیاری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مسائل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احکام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این</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طریق</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حل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و</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فصل</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می‌شوند</w:t>
      </w:r>
      <w:r w:rsidRPr="006A2EA2">
        <w:rPr>
          <w:rFonts w:ascii="Times New Roman" w:hAnsi="Times New Roman" w:cs="B Mitra"/>
          <w:sz w:val="28"/>
          <w:szCs w:val="28"/>
          <w:highlight w:val="green"/>
        </w:rPr>
        <w:t>.</w:t>
      </w:r>
      <w:r w:rsidR="00D5353A" w:rsidRPr="006A2EA2">
        <w:rPr>
          <w:rStyle w:val="FootnoteReference"/>
          <w:rFonts w:ascii="Times New Roman" w:hAnsi="Times New Roman" w:cs="B Mitra"/>
          <w:sz w:val="28"/>
          <w:szCs w:val="28"/>
        </w:rPr>
        <w:footnoteReference w:id="37"/>
      </w:r>
    </w:p>
    <w:p w:rsidR="00D002DD" w:rsidRPr="006A2EA2" w:rsidRDefault="00D002DD" w:rsidP="00D002DD">
      <w:pPr>
        <w:autoSpaceDE w:val="0"/>
        <w:autoSpaceDN w:val="0"/>
        <w:adjustRightInd w:val="0"/>
        <w:spacing w:after="0" w:line="240" w:lineRule="auto"/>
        <w:jc w:val="both"/>
        <w:rPr>
          <w:rFonts w:ascii="Times New Roman" w:hAnsi="Times New Roman" w:cs="B Mitra"/>
          <w:sz w:val="28"/>
          <w:szCs w:val="28"/>
          <w:rtl/>
        </w:rPr>
      </w:pPr>
      <w:r w:rsidRPr="006A2EA2">
        <w:rPr>
          <w:rFonts w:ascii="Times New Roman" w:hAnsi="Times New Roman" w:cs="B Mitra"/>
          <w:sz w:val="28"/>
          <w:szCs w:val="28"/>
          <w:highlight w:val="green"/>
        </w:rPr>
        <w:t>(</w:t>
      </w:r>
      <w:r w:rsidRPr="006A2EA2">
        <w:rPr>
          <w:rFonts w:ascii="Times New Roman" w:hAnsi="Times New Roman" w:cs="B Mitra"/>
          <w:sz w:val="28"/>
          <w:szCs w:val="28"/>
          <w:highlight w:val="green"/>
          <w:rtl/>
        </w:rPr>
        <w:t>از</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کتاب</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آموزش</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علوم</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قرآنی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محمدهادی</w:t>
      </w:r>
      <w:r w:rsidRPr="006A2EA2">
        <w:rPr>
          <w:rFonts w:ascii="Times New Roman" w:hAnsi="Times New Roman" w:cs="B Mitra"/>
          <w:sz w:val="28"/>
          <w:szCs w:val="28"/>
          <w:highlight w:val="green"/>
        </w:rPr>
        <w:t xml:space="preserve"> </w:t>
      </w:r>
      <w:r w:rsidRPr="006A2EA2">
        <w:rPr>
          <w:rFonts w:ascii="Times New Roman" w:hAnsi="Times New Roman" w:cs="B Mitra"/>
          <w:sz w:val="28"/>
          <w:szCs w:val="28"/>
          <w:highlight w:val="green"/>
          <w:rtl/>
        </w:rPr>
        <w:t>معرفت</w:t>
      </w:r>
      <w:r w:rsidRPr="006A2EA2">
        <w:rPr>
          <w:rFonts w:ascii="Times New Roman" w:hAnsi="Times New Roman" w:cs="B Mitra"/>
          <w:sz w:val="28"/>
          <w:szCs w:val="28"/>
          <w:highlight w:val="green"/>
        </w:rPr>
        <w:t>)</w:t>
      </w:r>
    </w:p>
    <w:p w:rsidR="00B36218" w:rsidRPr="006A2EA2" w:rsidRDefault="00B36218" w:rsidP="00B0227A">
      <w:pPr>
        <w:rPr>
          <w:rFonts w:cs="B Mitra" w:hint="cs"/>
          <w:szCs w:val="28"/>
          <w:rtl/>
        </w:rPr>
      </w:pPr>
    </w:p>
    <w:p w:rsidR="00790527" w:rsidRPr="006A2EA2" w:rsidRDefault="00790527" w:rsidP="00B0227A">
      <w:pPr>
        <w:rPr>
          <w:rFonts w:cs="B Mitra" w:hint="cs"/>
          <w:szCs w:val="28"/>
          <w:rtl/>
        </w:rPr>
      </w:pPr>
    </w:p>
    <w:p w:rsidR="00790527" w:rsidRPr="006A2EA2" w:rsidRDefault="00790527">
      <w:pPr>
        <w:bidi w:val="0"/>
        <w:rPr>
          <w:rFonts w:cs="B Mitra"/>
          <w:szCs w:val="28"/>
          <w:rtl/>
        </w:rPr>
      </w:pPr>
      <w:r w:rsidRPr="006A2EA2">
        <w:rPr>
          <w:rFonts w:cs="B Mitra"/>
          <w:szCs w:val="28"/>
          <w:rtl/>
        </w:rPr>
        <w:br w:type="page"/>
      </w:r>
    </w:p>
    <w:p w:rsidR="00790527" w:rsidRPr="006A2EA2" w:rsidRDefault="00790527" w:rsidP="00790527">
      <w:pPr>
        <w:pStyle w:val="NormalWeb"/>
      </w:pPr>
      <w:r w:rsidRPr="006A2EA2">
        <w:lastRenderedPageBreak/>
        <w:t xml:space="preserve">  </w:t>
      </w:r>
    </w:p>
    <w:p w:rsidR="00790527" w:rsidRPr="006A2EA2" w:rsidRDefault="00790527" w:rsidP="00790527">
      <w:pPr>
        <w:pStyle w:val="Heading1"/>
      </w:pPr>
      <w:bookmarkStart w:id="26" w:name="_Toc525828700"/>
      <w:r w:rsidRPr="006A2EA2">
        <w:rPr>
          <w:rtl/>
        </w:rPr>
        <w:t>قصه‌های قرآنی</w:t>
      </w:r>
      <w:bookmarkEnd w:id="26"/>
    </w:p>
    <w:p w:rsidR="00790527" w:rsidRPr="006A2EA2" w:rsidRDefault="00790527" w:rsidP="00790527">
      <w:pPr>
        <w:pStyle w:val="Heading2"/>
        <w:rPr>
          <w:rFonts w:hint="cs"/>
          <w:b w:val="0"/>
          <w:bCs w:val="0"/>
          <w:rtl/>
        </w:rPr>
      </w:pPr>
      <w:bookmarkStart w:id="27" w:name="_Toc525828701"/>
      <w:r w:rsidRPr="006A2EA2">
        <w:rPr>
          <w:b w:val="0"/>
          <w:bCs w:val="0"/>
          <w:rtl/>
        </w:rPr>
        <w:t>مقاله‌های رده «قصه‌های قرآنی»</w:t>
      </w:r>
      <w:bookmarkEnd w:id="27"/>
    </w:p>
    <w:p w:rsidR="001E7883" w:rsidRPr="006A2EA2" w:rsidRDefault="001E7883" w:rsidP="00790527">
      <w:pPr>
        <w:pStyle w:val="Heading2"/>
        <w:rPr>
          <w:rFonts w:hint="cs"/>
          <w:b w:val="0"/>
          <w:bCs w:val="0"/>
          <w:rtl/>
        </w:rPr>
      </w:pPr>
      <w:r w:rsidRPr="006A2EA2">
        <w:rPr>
          <w:rFonts w:hint="cs"/>
          <w:b w:val="0"/>
          <w:bCs w:val="0"/>
          <w:rtl/>
        </w:rPr>
        <w:t>جهت مشاهده داستان و قصه های قرآنی روی عبارات زیر کلیک کنید</w:t>
      </w:r>
    </w:p>
    <w:p w:rsidR="001E7883" w:rsidRPr="006A2EA2" w:rsidRDefault="001E7883" w:rsidP="00790527">
      <w:pPr>
        <w:pStyle w:val="Heading2"/>
        <w:rPr>
          <w:b w:val="0"/>
          <w:bCs w:val="0"/>
          <w:rtl/>
        </w:rPr>
      </w:pPr>
    </w:p>
    <w:p w:rsidR="00790527" w:rsidRPr="006A2EA2" w:rsidRDefault="00790527" w:rsidP="00790527">
      <w:pPr>
        <w:numPr>
          <w:ilvl w:val="0"/>
          <w:numId w:val="5"/>
        </w:numPr>
        <w:spacing w:before="100" w:beforeAutospacing="1" w:after="100" w:afterAutospacing="1" w:line="240" w:lineRule="auto"/>
        <w:rPr>
          <w:rtl/>
        </w:rPr>
      </w:pPr>
      <w:hyperlink r:id="rId11" w:tooltip="احسن ‌القصص" w:history="1">
        <w:r w:rsidRPr="006A2EA2">
          <w:rPr>
            <w:rStyle w:val="Hyperlink"/>
            <w:rtl/>
          </w:rPr>
          <w:t>احسن ‌القصص</w:t>
        </w:r>
      </w:hyperlink>
      <w:r w:rsidRPr="006A2EA2">
        <w:rPr>
          <w:rtl/>
        </w:rPr>
        <w:t xml:space="preserve"> </w:t>
      </w:r>
    </w:p>
    <w:p w:rsidR="00790527" w:rsidRPr="006A2EA2" w:rsidRDefault="00790527" w:rsidP="00790527">
      <w:pPr>
        <w:numPr>
          <w:ilvl w:val="0"/>
          <w:numId w:val="5"/>
        </w:numPr>
        <w:spacing w:before="100" w:beforeAutospacing="1" w:after="100" w:afterAutospacing="1" w:line="240" w:lineRule="auto"/>
        <w:rPr>
          <w:rtl/>
        </w:rPr>
      </w:pPr>
      <w:hyperlink r:id="rId12" w:tooltip="اصحاب اخدود" w:history="1">
        <w:r w:rsidRPr="006A2EA2">
          <w:rPr>
            <w:rStyle w:val="Hyperlink"/>
            <w:rtl/>
          </w:rPr>
          <w:t>اصحاب اخدود</w:t>
        </w:r>
      </w:hyperlink>
      <w:r w:rsidRPr="006A2EA2">
        <w:rPr>
          <w:rtl/>
        </w:rPr>
        <w:t xml:space="preserve"> </w:t>
      </w:r>
    </w:p>
    <w:p w:rsidR="00790527" w:rsidRPr="006A2EA2" w:rsidRDefault="00790527" w:rsidP="00790527">
      <w:pPr>
        <w:numPr>
          <w:ilvl w:val="0"/>
          <w:numId w:val="5"/>
        </w:numPr>
        <w:spacing w:before="100" w:beforeAutospacing="1" w:after="100" w:afterAutospacing="1" w:line="240" w:lineRule="auto"/>
        <w:rPr>
          <w:rtl/>
        </w:rPr>
      </w:pPr>
      <w:hyperlink r:id="rId13" w:tooltip="اصحاب ایکه" w:history="1">
        <w:r w:rsidRPr="006A2EA2">
          <w:rPr>
            <w:rStyle w:val="Hyperlink"/>
            <w:rtl/>
          </w:rPr>
          <w:t>اصحاب ایکه</w:t>
        </w:r>
      </w:hyperlink>
      <w:r w:rsidRPr="006A2EA2">
        <w:rPr>
          <w:rtl/>
        </w:rPr>
        <w:t xml:space="preserve"> </w:t>
      </w:r>
    </w:p>
    <w:p w:rsidR="00790527" w:rsidRPr="006A2EA2" w:rsidRDefault="00790527" w:rsidP="001E7883">
      <w:pPr>
        <w:numPr>
          <w:ilvl w:val="0"/>
          <w:numId w:val="5"/>
        </w:numPr>
        <w:spacing w:after="0" w:line="240" w:lineRule="auto"/>
        <w:rPr>
          <w:rtl/>
        </w:rPr>
      </w:pPr>
      <w:hyperlink r:id="rId14" w:tooltip="اصحاب فیل" w:history="1">
        <w:r w:rsidRPr="006A2EA2">
          <w:rPr>
            <w:rStyle w:val="Hyperlink"/>
            <w:rtl/>
          </w:rPr>
          <w:t>اصحاب فیل</w:t>
        </w:r>
      </w:hyperlink>
      <w:r w:rsidRPr="006A2EA2">
        <w:rPr>
          <w:rtl/>
        </w:rPr>
        <w:t xml:space="preserve"> </w:t>
      </w:r>
    </w:p>
    <w:p w:rsidR="00790527" w:rsidRPr="006A2EA2" w:rsidRDefault="00790527" w:rsidP="001E7883">
      <w:pPr>
        <w:numPr>
          <w:ilvl w:val="0"/>
          <w:numId w:val="5"/>
        </w:numPr>
        <w:spacing w:after="0" w:line="240" w:lineRule="auto"/>
        <w:rPr>
          <w:rtl/>
        </w:rPr>
      </w:pPr>
      <w:hyperlink r:id="rId15" w:tooltip="اصحاب کهف" w:history="1">
        <w:r w:rsidRPr="006A2EA2">
          <w:rPr>
            <w:rStyle w:val="Hyperlink"/>
            <w:rtl/>
          </w:rPr>
          <w:t>اصحاب کهف</w:t>
        </w:r>
      </w:hyperlink>
      <w:r w:rsidRPr="006A2EA2">
        <w:rPr>
          <w:rtl/>
        </w:rPr>
        <w:t xml:space="preserve"> </w:t>
      </w:r>
    </w:p>
    <w:p w:rsidR="00790527" w:rsidRPr="006A2EA2" w:rsidRDefault="00790527" w:rsidP="001E7883">
      <w:pPr>
        <w:numPr>
          <w:ilvl w:val="0"/>
          <w:numId w:val="5"/>
        </w:numPr>
        <w:spacing w:after="0" w:line="240" w:lineRule="auto"/>
        <w:rPr>
          <w:rtl/>
        </w:rPr>
      </w:pPr>
      <w:hyperlink r:id="rId16" w:tooltip="انطاکیه" w:history="1">
        <w:r w:rsidRPr="006A2EA2">
          <w:rPr>
            <w:rStyle w:val="Hyperlink"/>
            <w:rtl/>
          </w:rPr>
          <w:t>انطاکیه</w:t>
        </w:r>
      </w:hyperlink>
      <w:r w:rsidRPr="006A2EA2">
        <w:rPr>
          <w:rtl/>
        </w:rPr>
        <w:t xml:space="preserve"> </w:t>
      </w:r>
    </w:p>
    <w:p w:rsidR="00790527" w:rsidRPr="006A2EA2" w:rsidRDefault="00790527" w:rsidP="001E7883">
      <w:pPr>
        <w:numPr>
          <w:ilvl w:val="0"/>
          <w:numId w:val="5"/>
        </w:numPr>
        <w:spacing w:after="0" w:line="240" w:lineRule="auto"/>
        <w:rPr>
          <w:rtl/>
        </w:rPr>
      </w:pPr>
      <w:hyperlink r:id="rId17" w:tooltip="اَصحاب رَسّ" w:history="1">
        <w:r w:rsidRPr="006A2EA2">
          <w:rPr>
            <w:rStyle w:val="Hyperlink"/>
            <w:rtl/>
          </w:rPr>
          <w:t>اَصحاب رَسّ</w:t>
        </w:r>
      </w:hyperlink>
      <w:r w:rsidRPr="006A2EA2">
        <w:rPr>
          <w:rtl/>
        </w:rPr>
        <w:t xml:space="preserve"> </w:t>
      </w:r>
    </w:p>
    <w:p w:rsidR="00790527" w:rsidRPr="006A2EA2" w:rsidRDefault="00790527" w:rsidP="001E7883">
      <w:pPr>
        <w:numPr>
          <w:ilvl w:val="0"/>
          <w:numId w:val="5"/>
        </w:numPr>
        <w:spacing w:after="0" w:line="240" w:lineRule="auto"/>
        <w:rPr>
          <w:rtl/>
        </w:rPr>
      </w:pPr>
      <w:hyperlink r:id="rId18" w:tooltip="اَصحاب رَقيم" w:history="1">
        <w:r w:rsidRPr="006A2EA2">
          <w:rPr>
            <w:rStyle w:val="Hyperlink"/>
            <w:rtl/>
          </w:rPr>
          <w:t>اَصحاب رَقيم</w:t>
        </w:r>
      </w:hyperlink>
      <w:r w:rsidRPr="006A2EA2">
        <w:rPr>
          <w:rtl/>
        </w:rPr>
        <w:t xml:space="preserve"> </w:t>
      </w:r>
    </w:p>
    <w:p w:rsidR="00790527" w:rsidRPr="006A2EA2" w:rsidRDefault="00790527" w:rsidP="001E7883">
      <w:pPr>
        <w:numPr>
          <w:ilvl w:val="0"/>
          <w:numId w:val="5"/>
        </w:numPr>
        <w:spacing w:after="0" w:line="240" w:lineRule="auto"/>
        <w:rPr>
          <w:rtl/>
        </w:rPr>
      </w:pPr>
      <w:hyperlink r:id="rId19" w:tooltip="اَصحاب سَبت" w:history="1">
        <w:r w:rsidRPr="006A2EA2">
          <w:rPr>
            <w:rStyle w:val="Hyperlink"/>
            <w:rtl/>
          </w:rPr>
          <w:t>اَصحاب سَبت</w:t>
        </w:r>
      </w:hyperlink>
      <w:r w:rsidRPr="006A2EA2">
        <w:rPr>
          <w:rtl/>
        </w:rPr>
        <w:t xml:space="preserve"> </w:t>
      </w:r>
    </w:p>
    <w:p w:rsidR="00790527" w:rsidRPr="006A2EA2" w:rsidRDefault="00790527" w:rsidP="001E7883">
      <w:pPr>
        <w:numPr>
          <w:ilvl w:val="0"/>
          <w:numId w:val="5"/>
        </w:numPr>
        <w:spacing w:after="0" w:line="240" w:lineRule="auto"/>
        <w:rPr>
          <w:rtl/>
        </w:rPr>
      </w:pPr>
      <w:hyperlink r:id="rId20" w:tooltip="اَصحاب مَديَن" w:history="1">
        <w:r w:rsidRPr="006A2EA2">
          <w:rPr>
            <w:rStyle w:val="Hyperlink"/>
            <w:rtl/>
          </w:rPr>
          <w:t>اَصحاب مَديَن</w:t>
        </w:r>
      </w:hyperlink>
      <w:r w:rsidRPr="006A2EA2">
        <w:rPr>
          <w:rtl/>
        </w:rPr>
        <w:t xml:space="preserve"> </w:t>
      </w:r>
    </w:p>
    <w:p w:rsidR="00790527" w:rsidRPr="006A2EA2" w:rsidRDefault="00790527" w:rsidP="001E7883">
      <w:pPr>
        <w:numPr>
          <w:ilvl w:val="0"/>
          <w:numId w:val="5"/>
        </w:numPr>
        <w:spacing w:after="0" w:line="240" w:lineRule="auto"/>
        <w:rPr>
          <w:rtl/>
        </w:rPr>
      </w:pPr>
      <w:hyperlink r:id="rId21" w:tooltip="اَيْلَه" w:history="1">
        <w:r w:rsidRPr="006A2EA2">
          <w:rPr>
            <w:rStyle w:val="Hyperlink"/>
            <w:rtl/>
          </w:rPr>
          <w:t>اَيْلَه</w:t>
        </w:r>
      </w:hyperlink>
      <w:r w:rsidRPr="006A2EA2">
        <w:rPr>
          <w:rtl/>
        </w:rPr>
        <w:t xml:space="preserve"> </w:t>
      </w:r>
    </w:p>
    <w:p w:rsidR="00790527" w:rsidRPr="006A2EA2" w:rsidRDefault="00790527" w:rsidP="001E7883">
      <w:pPr>
        <w:numPr>
          <w:ilvl w:val="0"/>
          <w:numId w:val="6"/>
        </w:numPr>
        <w:spacing w:after="0" w:line="240" w:lineRule="auto"/>
        <w:rPr>
          <w:rtl/>
        </w:rPr>
      </w:pPr>
      <w:hyperlink r:id="rId22" w:tooltip="بعل" w:history="1">
        <w:r w:rsidRPr="006A2EA2">
          <w:rPr>
            <w:rStyle w:val="Hyperlink"/>
            <w:rtl/>
          </w:rPr>
          <w:t>بعل</w:t>
        </w:r>
      </w:hyperlink>
      <w:r w:rsidRPr="006A2EA2">
        <w:rPr>
          <w:rtl/>
        </w:rPr>
        <w:t xml:space="preserve"> </w:t>
      </w:r>
    </w:p>
    <w:p w:rsidR="00790527" w:rsidRPr="006A2EA2" w:rsidRDefault="00790527" w:rsidP="001E7883">
      <w:pPr>
        <w:numPr>
          <w:ilvl w:val="0"/>
          <w:numId w:val="6"/>
        </w:numPr>
        <w:spacing w:after="0" w:line="240" w:lineRule="auto"/>
        <w:rPr>
          <w:rtl/>
        </w:rPr>
      </w:pPr>
      <w:hyperlink r:id="rId23" w:tooltip="بنيامين" w:history="1">
        <w:r w:rsidRPr="006A2EA2">
          <w:rPr>
            <w:rStyle w:val="Hyperlink"/>
            <w:rtl/>
          </w:rPr>
          <w:t>بنيامين</w:t>
        </w:r>
      </w:hyperlink>
      <w:r w:rsidRPr="006A2EA2">
        <w:rPr>
          <w:rtl/>
        </w:rPr>
        <w:t xml:space="preserve"> </w:t>
      </w:r>
    </w:p>
    <w:p w:rsidR="00790527" w:rsidRPr="006A2EA2" w:rsidRDefault="00790527" w:rsidP="001E7883">
      <w:pPr>
        <w:numPr>
          <w:ilvl w:val="0"/>
          <w:numId w:val="7"/>
        </w:numPr>
        <w:spacing w:after="0" w:line="240" w:lineRule="auto"/>
        <w:rPr>
          <w:rtl/>
        </w:rPr>
      </w:pPr>
      <w:hyperlink r:id="rId24" w:tooltip="ثمود" w:history="1">
        <w:r w:rsidRPr="006A2EA2">
          <w:rPr>
            <w:rStyle w:val="Hyperlink"/>
            <w:rtl/>
          </w:rPr>
          <w:t>ثمود</w:t>
        </w:r>
      </w:hyperlink>
      <w:r w:rsidRPr="006A2EA2">
        <w:rPr>
          <w:rtl/>
        </w:rPr>
        <w:t xml:space="preserve"> </w:t>
      </w:r>
    </w:p>
    <w:p w:rsidR="00790527" w:rsidRPr="006A2EA2" w:rsidRDefault="00790527" w:rsidP="001E7883">
      <w:pPr>
        <w:numPr>
          <w:ilvl w:val="0"/>
          <w:numId w:val="8"/>
        </w:numPr>
        <w:spacing w:after="0" w:line="240" w:lineRule="auto"/>
        <w:rPr>
          <w:rtl/>
        </w:rPr>
      </w:pPr>
      <w:hyperlink r:id="rId25" w:tooltip="حضرت آدم علیه السلام" w:history="1">
        <w:r w:rsidRPr="006A2EA2">
          <w:rPr>
            <w:rStyle w:val="Hyperlink"/>
            <w:rtl/>
          </w:rPr>
          <w:t>حضرت آدم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26" w:tooltip="حضرت ابراهیم علیه السلام" w:history="1">
        <w:r w:rsidRPr="006A2EA2">
          <w:rPr>
            <w:rStyle w:val="Hyperlink"/>
            <w:rtl/>
          </w:rPr>
          <w:t>حضرت ابراهیم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27" w:tooltip="حضرت ادریس علیه السلام" w:history="1">
        <w:r w:rsidRPr="006A2EA2">
          <w:rPr>
            <w:rStyle w:val="Hyperlink"/>
            <w:rtl/>
          </w:rPr>
          <w:t>حضرت ادریس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28" w:tooltip="حضرت اسحاق علیه السلام" w:history="1">
        <w:r w:rsidRPr="006A2EA2">
          <w:rPr>
            <w:rStyle w:val="Hyperlink"/>
            <w:rtl/>
          </w:rPr>
          <w:t>حضرت اسحاق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29" w:tooltip="حضرت اسماعیل علیه السلام" w:history="1">
        <w:r w:rsidRPr="006A2EA2">
          <w:rPr>
            <w:rStyle w:val="Hyperlink"/>
            <w:rtl/>
          </w:rPr>
          <w:t>حضرت اسماعیل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0" w:tooltip="حضرت الیاس علیه السلام" w:history="1">
        <w:r w:rsidRPr="006A2EA2">
          <w:rPr>
            <w:rStyle w:val="Hyperlink"/>
            <w:rtl/>
          </w:rPr>
          <w:t>حضرت الیاس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1" w:tooltip="حضرت ایوب علیه السلام" w:history="1">
        <w:r w:rsidRPr="006A2EA2">
          <w:rPr>
            <w:rStyle w:val="Hyperlink"/>
            <w:rtl/>
          </w:rPr>
          <w:t>حضرت ایوب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2" w:tooltip="حضرت حوّا" w:history="1">
        <w:r w:rsidRPr="006A2EA2">
          <w:rPr>
            <w:rStyle w:val="Hyperlink"/>
            <w:rtl/>
          </w:rPr>
          <w:t>حضرت حوّا</w:t>
        </w:r>
      </w:hyperlink>
      <w:r w:rsidRPr="006A2EA2">
        <w:rPr>
          <w:rtl/>
        </w:rPr>
        <w:t xml:space="preserve"> </w:t>
      </w:r>
    </w:p>
    <w:p w:rsidR="00790527" w:rsidRPr="006A2EA2" w:rsidRDefault="00790527" w:rsidP="001E7883">
      <w:pPr>
        <w:numPr>
          <w:ilvl w:val="0"/>
          <w:numId w:val="8"/>
        </w:numPr>
        <w:spacing w:after="0" w:line="240" w:lineRule="auto"/>
        <w:rPr>
          <w:rtl/>
        </w:rPr>
      </w:pPr>
      <w:hyperlink r:id="rId33" w:tooltip="حضرت داوود علیه السلام" w:history="1">
        <w:r w:rsidRPr="006A2EA2">
          <w:rPr>
            <w:rStyle w:val="Hyperlink"/>
            <w:rtl/>
          </w:rPr>
          <w:t>حضرت داوود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4" w:tooltip="حضرت ذوالکفل علیه السلام" w:history="1">
        <w:r w:rsidRPr="006A2EA2">
          <w:rPr>
            <w:rStyle w:val="Hyperlink"/>
            <w:rtl/>
          </w:rPr>
          <w:t>حضرت ذوالکفل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5" w:tooltip="حضرت زکریا علیه السلام" w:history="1">
        <w:r w:rsidRPr="006A2EA2">
          <w:rPr>
            <w:rStyle w:val="Hyperlink"/>
            <w:rtl/>
          </w:rPr>
          <w:t>حضرت زکریا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6" w:tooltip="حضرت سلیمان علیه السلام" w:history="1">
        <w:r w:rsidRPr="006A2EA2">
          <w:rPr>
            <w:rStyle w:val="Hyperlink"/>
            <w:rtl/>
          </w:rPr>
          <w:t>حضرت سلیمان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7" w:tooltip="حضرت شعیب علیه السلام" w:history="1">
        <w:r w:rsidRPr="006A2EA2">
          <w:rPr>
            <w:rStyle w:val="Hyperlink"/>
            <w:rtl/>
          </w:rPr>
          <w:t>حضرت شعیب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8" w:tooltip="حضرت صالح علیه السلام" w:history="1">
        <w:r w:rsidRPr="006A2EA2">
          <w:rPr>
            <w:rStyle w:val="Hyperlink"/>
            <w:rtl/>
          </w:rPr>
          <w:t>حضرت صالح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39" w:tooltip="حضرت عزیر علیه السلام" w:history="1">
        <w:r w:rsidRPr="006A2EA2">
          <w:rPr>
            <w:rStyle w:val="Hyperlink"/>
            <w:rtl/>
          </w:rPr>
          <w:t>حضرت عزیر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0" w:tooltip="حضرت عیسی علیه السلام" w:history="1">
        <w:r w:rsidRPr="006A2EA2">
          <w:rPr>
            <w:rStyle w:val="Hyperlink"/>
            <w:rtl/>
          </w:rPr>
          <w:t>حضرت عیسی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1" w:tooltip="حضرت لوط علیه السلام" w:history="1">
        <w:r w:rsidRPr="006A2EA2">
          <w:rPr>
            <w:rStyle w:val="Hyperlink"/>
            <w:rtl/>
          </w:rPr>
          <w:t>حضرت لوط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2" w:tooltip="حضرت موسی علیه السلام" w:history="1">
        <w:r w:rsidRPr="006A2EA2">
          <w:rPr>
            <w:rStyle w:val="Hyperlink"/>
            <w:rtl/>
          </w:rPr>
          <w:t>حضرت موسی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3" w:tooltip="حضرت نوح علیه السلام" w:history="1">
        <w:r w:rsidRPr="006A2EA2">
          <w:rPr>
            <w:rStyle w:val="Hyperlink"/>
            <w:rtl/>
          </w:rPr>
          <w:t>حضرت نوح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4" w:tooltip="حضرت هارون علیه السلام" w:history="1">
        <w:r w:rsidRPr="006A2EA2">
          <w:rPr>
            <w:rStyle w:val="Hyperlink"/>
            <w:rtl/>
          </w:rPr>
          <w:t>حضرت هارون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5" w:tooltip="حضرت هود علیه السلام" w:history="1">
        <w:r w:rsidRPr="006A2EA2">
          <w:rPr>
            <w:rStyle w:val="Hyperlink"/>
            <w:rtl/>
          </w:rPr>
          <w:t>حضرت هود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6" w:tooltip="حضرت يوسف علیه السلام" w:history="1">
        <w:r w:rsidRPr="006A2EA2">
          <w:rPr>
            <w:rStyle w:val="Hyperlink"/>
            <w:rtl/>
          </w:rPr>
          <w:t>حضرت يوسف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7" w:tooltip="حضرت يونس علیه السلام" w:history="1">
        <w:r w:rsidRPr="006A2EA2">
          <w:rPr>
            <w:rStyle w:val="Hyperlink"/>
            <w:rtl/>
          </w:rPr>
          <w:t>حضرت يونس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8" w:tooltip="حضرت یحیی علیه السلام" w:history="1">
        <w:r w:rsidRPr="006A2EA2">
          <w:rPr>
            <w:rStyle w:val="Hyperlink"/>
            <w:rtl/>
          </w:rPr>
          <w:t>حضرت یحیی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49" w:tooltip="حضرت یسع علیه السلام" w:history="1">
        <w:r w:rsidRPr="006A2EA2">
          <w:rPr>
            <w:rStyle w:val="Hyperlink"/>
            <w:rtl/>
          </w:rPr>
          <w:t>حضرت یسع علیه السلام</w:t>
        </w:r>
      </w:hyperlink>
      <w:r w:rsidRPr="006A2EA2">
        <w:rPr>
          <w:rtl/>
        </w:rPr>
        <w:t xml:space="preserve"> </w:t>
      </w:r>
    </w:p>
    <w:p w:rsidR="00790527" w:rsidRPr="006A2EA2" w:rsidRDefault="00790527" w:rsidP="001E7883">
      <w:pPr>
        <w:numPr>
          <w:ilvl w:val="0"/>
          <w:numId w:val="8"/>
        </w:numPr>
        <w:spacing w:after="0" w:line="240" w:lineRule="auto"/>
        <w:rPr>
          <w:rtl/>
        </w:rPr>
      </w:pPr>
      <w:hyperlink r:id="rId50" w:tooltip="حضرت یعقوب علیه السلام" w:history="1">
        <w:r w:rsidRPr="006A2EA2">
          <w:rPr>
            <w:rStyle w:val="Hyperlink"/>
            <w:rtl/>
          </w:rPr>
          <w:t>حضرت یعقوب علیه السلام</w:t>
        </w:r>
      </w:hyperlink>
      <w:r w:rsidRPr="006A2EA2">
        <w:rPr>
          <w:rtl/>
        </w:rPr>
        <w:t xml:space="preserve"> </w:t>
      </w:r>
    </w:p>
    <w:p w:rsidR="00790527" w:rsidRPr="006A2EA2" w:rsidRDefault="00790527" w:rsidP="001E7883">
      <w:pPr>
        <w:numPr>
          <w:ilvl w:val="0"/>
          <w:numId w:val="9"/>
        </w:numPr>
        <w:spacing w:after="0" w:line="240" w:lineRule="auto"/>
        <w:rPr>
          <w:rtl/>
        </w:rPr>
      </w:pPr>
      <w:hyperlink r:id="rId51" w:tooltip="ذوالقرنین" w:history="1">
        <w:r w:rsidRPr="006A2EA2">
          <w:rPr>
            <w:rStyle w:val="Hyperlink"/>
            <w:rtl/>
          </w:rPr>
          <w:t>ذوالقرنین</w:t>
        </w:r>
      </w:hyperlink>
      <w:r w:rsidRPr="006A2EA2">
        <w:rPr>
          <w:rtl/>
        </w:rPr>
        <w:t xml:space="preserve"> </w:t>
      </w:r>
    </w:p>
    <w:p w:rsidR="00790527" w:rsidRPr="006A2EA2" w:rsidRDefault="00790527" w:rsidP="001E7883">
      <w:pPr>
        <w:numPr>
          <w:ilvl w:val="0"/>
          <w:numId w:val="10"/>
        </w:numPr>
        <w:spacing w:after="0" w:line="240" w:lineRule="auto"/>
        <w:rPr>
          <w:rtl/>
        </w:rPr>
      </w:pPr>
      <w:hyperlink r:id="rId52" w:tooltip="قارون" w:history="1">
        <w:r w:rsidRPr="006A2EA2">
          <w:rPr>
            <w:rStyle w:val="Hyperlink"/>
            <w:rtl/>
          </w:rPr>
          <w:t>قارون</w:t>
        </w:r>
      </w:hyperlink>
      <w:r w:rsidRPr="006A2EA2">
        <w:rPr>
          <w:rtl/>
        </w:rPr>
        <w:t xml:space="preserve"> </w:t>
      </w:r>
    </w:p>
    <w:p w:rsidR="00790527" w:rsidRPr="006A2EA2" w:rsidRDefault="00790527" w:rsidP="001E7883">
      <w:pPr>
        <w:numPr>
          <w:ilvl w:val="0"/>
          <w:numId w:val="10"/>
        </w:numPr>
        <w:spacing w:after="0" w:line="240" w:lineRule="auto"/>
        <w:rPr>
          <w:rtl/>
        </w:rPr>
      </w:pPr>
      <w:hyperlink r:id="rId53" w:tooltip="قصه هابیل و قابیل" w:history="1">
        <w:r w:rsidRPr="006A2EA2">
          <w:rPr>
            <w:rStyle w:val="Hyperlink"/>
            <w:rtl/>
          </w:rPr>
          <w:t>قصه هابیل و قابیل</w:t>
        </w:r>
      </w:hyperlink>
      <w:r w:rsidRPr="006A2EA2">
        <w:rPr>
          <w:rtl/>
        </w:rPr>
        <w:t xml:space="preserve"> </w:t>
      </w:r>
    </w:p>
    <w:p w:rsidR="00790527" w:rsidRPr="006A2EA2" w:rsidRDefault="00790527" w:rsidP="001E7883">
      <w:pPr>
        <w:numPr>
          <w:ilvl w:val="0"/>
          <w:numId w:val="10"/>
        </w:numPr>
        <w:spacing w:after="0" w:line="240" w:lineRule="auto"/>
        <w:rPr>
          <w:rtl/>
        </w:rPr>
      </w:pPr>
      <w:hyperlink r:id="rId54" w:tooltip="قصه هامان و فرعون" w:history="1">
        <w:r w:rsidRPr="006A2EA2">
          <w:rPr>
            <w:rStyle w:val="Hyperlink"/>
            <w:rtl/>
          </w:rPr>
          <w:t>قصه هامان و فرعون</w:t>
        </w:r>
      </w:hyperlink>
      <w:r w:rsidRPr="006A2EA2">
        <w:rPr>
          <w:rtl/>
        </w:rPr>
        <w:t xml:space="preserve"> </w:t>
      </w:r>
    </w:p>
    <w:p w:rsidR="00790527" w:rsidRPr="006A2EA2" w:rsidRDefault="00790527" w:rsidP="001E7883">
      <w:pPr>
        <w:numPr>
          <w:ilvl w:val="0"/>
          <w:numId w:val="10"/>
        </w:numPr>
        <w:spacing w:after="0" w:line="240" w:lineRule="auto"/>
        <w:rPr>
          <w:rtl/>
        </w:rPr>
      </w:pPr>
      <w:hyperlink r:id="rId55" w:tooltip="قصه‌ های قرآن" w:history="1">
        <w:r w:rsidRPr="006A2EA2">
          <w:rPr>
            <w:rStyle w:val="Hyperlink"/>
            <w:rtl/>
          </w:rPr>
          <w:t>قصه‌ های قرآن</w:t>
        </w:r>
      </w:hyperlink>
      <w:r w:rsidRPr="006A2EA2">
        <w:rPr>
          <w:rtl/>
        </w:rPr>
        <w:t xml:space="preserve"> </w:t>
      </w:r>
    </w:p>
    <w:p w:rsidR="00790527" w:rsidRPr="006A2EA2" w:rsidRDefault="00790527" w:rsidP="001E7883">
      <w:pPr>
        <w:numPr>
          <w:ilvl w:val="0"/>
          <w:numId w:val="10"/>
        </w:numPr>
        <w:spacing w:after="0" w:line="240" w:lineRule="auto"/>
        <w:rPr>
          <w:rtl/>
        </w:rPr>
      </w:pPr>
      <w:hyperlink r:id="rId56" w:tooltip="قوم تبع" w:history="1">
        <w:r w:rsidRPr="006A2EA2">
          <w:rPr>
            <w:rStyle w:val="Hyperlink"/>
            <w:rtl/>
          </w:rPr>
          <w:t>قوم تبع</w:t>
        </w:r>
      </w:hyperlink>
      <w:r w:rsidRPr="006A2EA2">
        <w:rPr>
          <w:rtl/>
        </w:rPr>
        <w:t xml:space="preserve"> </w:t>
      </w:r>
    </w:p>
    <w:p w:rsidR="00790527" w:rsidRPr="006A2EA2" w:rsidRDefault="00790527" w:rsidP="001E7883">
      <w:pPr>
        <w:numPr>
          <w:ilvl w:val="0"/>
          <w:numId w:val="10"/>
        </w:numPr>
        <w:spacing w:after="0" w:line="240" w:lineRule="auto"/>
        <w:rPr>
          <w:rtl/>
        </w:rPr>
      </w:pPr>
      <w:hyperlink r:id="rId57" w:tooltip="قوم لوط" w:history="1">
        <w:r w:rsidRPr="006A2EA2">
          <w:rPr>
            <w:rStyle w:val="Hyperlink"/>
            <w:rtl/>
          </w:rPr>
          <w:t>قوم لوط</w:t>
        </w:r>
      </w:hyperlink>
      <w:r w:rsidRPr="006A2EA2">
        <w:rPr>
          <w:rtl/>
        </w:rPr>
        <w:t xml:space="preserve"> </w:t>
      </w:r>
    </w:p>
    <w:p w:rsidR="00790527" w:rsidRPr="006A2EA2" w:rsidRDefault="00790527" w:rsidP="001E7883">
      <w:pPr>
        <w:numPr>
          <w:ilvl w:val="0"/>
          <w:numId w:val="11"/>
        </w:numPr>
        <w:spacing w:after="0" w:line="240" w:lineRule="auto"/>
        <w:rPr>
          <w:rtl/>
        </w:rPr>
      </w:pPr>
      <w:hyperlink r:id="rId58" w:tooltip="مؤمن آل فرعون" w:history="1">
        <w:r w:rsidRPr="006A2EA2">
          <w:rPr>
            <w:rStyle w:val="Hyperlink"/>
            <w:rtl/>
          </w:rPr>
          <w:t>مؤمن آل فرعون</w:t>
        </w:r>
      </w:hyperlink>
      <w:r w:rsidRPr="006A2EA2">
        <w:rPr>
          <w:rtl/>
        </w:rPr>
        <w:t xml:space="preserve"> </w:t>
      </w:r>
    </w:p>
    <w:p w:rsidR="00790527" w:rsidRPr="006A2EA2" w:rsidRDefault="00790527" w:rsidP="001E7883">
      <w:pPr>
        <w:numPr>
          <w:ilvl w:val="0"/>
          <w:numId w:val="12"/>
        </w:numPr>
        <w:spacing w:after="0" w:line="240" w:lineRule="auto"/>
        <w:rPr>
          <w:rtl/>
        </w:rPr>
      </w:pPr>
      <w:hyperlink r:id="rId59" w:tooltip="يوشع بن نون" w:history="1">
        <w:r w:rsidRPr="006A2EA2">
          <w:rPr>
            <w:rStyle w:val="Hyperlink"/>
            <w:rtl/>
          </w:rPr>
          <w:t>يوشع بن نون</w:t>
        </w:r>
      </w:hyperlink>
      <w:r w:rsidRPr="006A2EA2">
        <w:rPr>
          <w:rtl/>
        </w:rPr>
        <w:t xml:space="preserve"> </w:t>
      </w:r>
    </w:p>
    <w:p w:rsidR="00790527" w:rsidRPr="006A2EA2" w:rsidRDefault="00790527" w:rsidP="001E7883">
      <w:pPr>
        <w:numPr>
          <w:ilvl w:val="0"/>
          <w:numId w:val="13"/>
        </w:numPr>
        <w:spacing w:after="0" w:line="240" w:lineRule="auto"/>
        <w:rPr>
          <w:rtl/>
        </w:rPr>
      </w:pPr>
      <w:hyperlink r:id="rId60" w:tooltip="یأجوج و مأجوج" w:history="1">
        <w:r w:rsidRPr="006A2EA2">
          <w:rPr>
            <w:rStyle w:val="Hyperlink"/>
            <w:rtl/>
          </w:rPr>
          <w:t>یأجوج و مأجوج</w:t>
        </w:r>
      </w:hyperlink>
      <w:r w:rsidRPr="006A2EA2">
        <w:rPr>
          <w:rtl/>
        </w:rPr>
        <w:t xml:space="preserve"> </w:t>
      </w:r>
    </w:p>
    <w:p w:rsidR="00790527" w:rsidRPr="006A2EA2" w:rsidRDefault="00790527" w:rsidP="00E70605">
      <w:pPr>
        <w:pStyle w:val="NormalWeb"/>
        <w:bidi/>
      </w:pPr>
      <w:r w:rsidRPr="006A2EA2">
        <w:rPr>
          <w:rtl/>
        </w:rPr>
        <w:t xml:space="preserve">  </w:t>
      </w:r>
      <w:r w:rsidRPr="006A2EA2">
        <w:t xml:space="preserve"> </w:t>
      </w:r>
    </w:p>
    <w:p w:rsidR="00790527" w:rsidRPr="006A2EA2" w:rsidRDefault="001E7883" w:rsidP="00790527">
      <w:pPr>
        <w:pStyle w:val="NormalWeb"/>
        <w:bidi/>
      </w:pPr>
      <w:r w:rsidRPr="006A2EA2">
        <w:rPr>
          <w:rtl/>
        </w:rPr>
        <w:t> </w:t>
      </w:r>
    </w:p>
    <w:p w:rsidR="00790527" w:rsidRPr="006A2EA2" w:rsidRDefault="00790527" w:rsidP="00790527">
      <w:pPr>
        <w:pStyle w:val="Heading1"/>
        <w:rPr>
          <w:rtl/>
        </w:rPr>
      </w:pPr>
      <w:r w:rsidRPr="006A2EA2">
        <w:rPr>
          <w:rFonts w:cs="Times New Roman" w:hint="cs"/>
          <w:rtl/>
        </w:rPr>
        <w:t> </w:t>
      </w:r>
      <w:r w:rsidRPr="006A2EA2">
        <w:rPr>
          <w:rFonts w:hint="cs"/>
          <w:rtl/>
        </w:rPr>
        <w:t xml:space="preserve"> </w:t>
      </w:r>
      <w:bookmarkStart w:id="28" w:name="_Toc525828702"/>
      <w:r w:rsidRPr="006A2EA2">
        <w:rPr>
          <w:rFonts w:hint="cs"/>
          <w:rtl/>
        </w:rPr>
        <w:t>اطلاعاتی از قرآن</w:t>
      </w:r>
      <w:bookmarkEnd w:id="28"/>
    </w:p>
    <w:p w:rsidR="00790527" w:rsidRPr="006A2EA2" w:rsidRDefault="00790527" w:rsidP="00790527">
      <w:pPr>
        <w:pStyle w:val="NormalWeb"/>
        <w:bidi/>
        <w:rPr>
          <w:rtl/>
        </w:rPr>
      </w:pPr>
      <w:r w:rsidRPr="006A2EA2">
        <w:rPr>
          <w:rtl/>
        </w:rPr>
        <w:t xml:space="preserve">  </w:t>
      </w:r>
    </w:p>
    <w:tbl>
      <w:tblPr>
        <w:tblpPr w:leftFromText="45" w:rightFromText="45" w:vertAnchor="text" w:tblpXSpec="right" w:tblpYSpec="center"/>
        <w:bidiVisual/>
        <w:tblW w:w="10007" w:type="dxa"/>
        <w:tblCellSpacing w:w="0" w:type="dxa"/>
        <w:tblInd w:w="-14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9"/>
        <w:gridCol w:w="5068"/>
        <w:gridCol w:w="4030"/>
      </w:tblGrid>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noWrap/>
            <w:vAlign w:val="center"/>
            <w:hideMark/>
          </w:tcPr>
          <w:p w:rsidR="00790527" w:rsidRPr="006A2EA2" w:rsidRDefault="00790527">
            <w:pPr>
              <w:pStyle w:val="NormalWeb"/>
              <w:bidi/>
              <w:jc w:val="center"/>
              <w:rPr>
                <w:rFonts w:cs="B Jadid"/>
                <w:sz w:val="40"/>
                <w:szCs w:val="40"/>
              </w:rPr>
            </w:pPr>
            <w:r w:rsidRPr="006A2EA2">
              <w:rPr>
                <w:rFonts w:cs="B Jadid"/>
                <w:sz w:val="40"/>
                <w:szCs w:val="40"/>
                <w:rtl/>
              </w:rPr>
              <w:lastRenderedPageBreak/>
              <w:t xml:space="preserve">ردیف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Jadid"/>
                <w:sz w:val="40"/>
                <w:szCs w:val="40"/>
              </w:rPr>
            </w:pPr>
            <w:r w:rsidRPr="006A2EA2">
              <w:rPr>
                <w:rFonts w:cs="B Jadid"/>
                <w:sz w:val="40"/>
                <w:szCs w:val="40"/>
                <w:rtl/>
              </w:rPr>
              <w:t xml:space="preserve">عنوان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Jadid"/>
                <w:sz w:val="40"/>
                <w:szCs w:val="40"/>
              </w:rPr>
            </w:pPr>
            <w:r w:rsidRPr="006A2EA2">
              <w:rPr>
                <w:rFonts w:cs="B Jadid"/>
                <w:sz w:val="40"/>
                <w:szCs w:val="40"/>
                <w:rtl/>
              </w:rPr>
              <w:t xml:space="preserve">جواب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كدام سوره، خلاصه قرآن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حمد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دوبار نازل شده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حمد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معادل خواندن دوسوم قرآن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حمد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معادل خواندن یک سوم قرآن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توحید و کافرون</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یکسال خواندن آن توفیق زیارت خانه خدا را نصیب می کند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نبأ</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بیدار شدن از خواب در ساعت مدنظر خوانده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آخر سوره کهف</w:t>
            </w:r>
            <w:r w:rsidRPr="006A2EA2">
              <w:rPr>
                <w:rFonts w:cs="B Mitra"/>
                <w:rtl/>
              </w:rPr>
              <w:t xml:space="preserve">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دیده نشدن از نگاه دشمن خوانده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9 سوره یس) و جعلنا من بین ایدیهم سدا و من خلفهم سدا فاغشیناهم فهم لا یبصرن</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هایی که برای جلوگیری از شر جن و انس و چشم زخم و .. خوانده</w:t>
            </w:r>
            <w:r w:rsidRPr="006A2EA2">
              <w:rPr>
                <w:rStyle w:val="Strong"/>
                <w:b w:val="0"/>
                <w:bCs w:val="0"/>
                <w:rtl/>
              </w:rPr>
              <w:t> </w:t>
            </w:r>
            <w:r w:rsidRPr="006A2EA2">
              <w:rPr>
                <w:rStyle w:val="Strong"/>
                <w:rFonts w:cs="B Mitra"/>
                <w:b w:val="0"/>
                <w:bCs w:val="0"/>
                <w:rtl/>
              </w:rPr>
              <w:t xml:space="preserve">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چهار قل (توحید، ناس، فلق، کافرون)</w:t>
            </w:r>
            <w:r w:rsidRPr="006A2EA2">
              <w:rPr>
                <w:rFonts w:cs="B Mitra"/>
                <w:rtl/>
              </w:rPr>
              <w:t xml:space="preserve"> </w:t>
            </w:r>
          </w:p>
        </w:tc>
      </w:tr>
      <w:tr w:rsidR="00790527" w:rsidRPr="006A2EA2" w:rsidTr="00E70605">
        <w:trPr>
          <w:trHeight w:val="486"/>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جلوگیری از شر جن و انس و چشم زخم و .. خوانده</w:t>
            </w:r>
            <w:r w:rsidRPr="006A2EA2">
              <w:rPr>
                <w:rStyle w:val="Strong"/>
                <w:b w:val="0"/>
                <w:bCs w:val="0"/>
                <w:rtl/>
              </w:rPr>
              <w:t> </w:t>
            </w:r>
            <w:r w:rsidRPr="006A2EA2">
              <w:rPr>
                <w:rStyle w:val="Strong"/>
                <w:rFonts w:cs="B Mitra"/>
                <w:b w:val="0"/>
                <w:bCs w:val="0"/>
                <w:rtl/>
              </w:rPr>
              <w:t xml:space="preserve">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آیت الکرسی (آیات 255 تا 257 سوره بقره)</w:t>
            </w:r>
            <w:r w:rsidRPr="006A2EA2">
              <w:rPr>
                <w:rFonts w:cs="B Mitra"/>
                <w:rtl/>
              </w:rPr>
              <w:t xml:space="preserve">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ای که برای جلوگیری از چشم زخم خوانده</w:t>
            </w:r>
            <w:r w:rsidRPr="006A2EA2">
              <w:rPr>
                <w:rStyle w:val="Strong"/>
                <w:b w:val="0"/>
                <w:bCs w:val="0"/>
                <w:rtl/>
              </w:rPr>
              <w:t> </w:t>
            </w:r>
            <w:r w:rsidRPr="006A2EA2">
              <w:rPr>
                <w:rStyle w:val="Strong"/>
                <w:rFonts w:cs="B Mitra"/>
                <w:b w:val="0"/>
                <w:bCs w:val="0"/>
                <w:rtl/>
              </w:rPr>
              <w:t xml:space="preserve">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وَ إِنْ يَكادُ الَّذِينَ كَفَرُوا لَيُزْلِقُونَكَ بِأَبْصارِهِمْ لَمَّا سَمِعُوا الذِّكْرَ وَ يَقُولُونَ إِنَّهُ لَمَجْنُونٌ «51» وَ ما هُوَ إِلَّا ذِكْرٌ لِلْعالَمِينَ «52» (دو آیه آخر سوره قلم)</w:t>
            </w:r>
            <w:r w:rsidRPr="006A2EA2">
              <w:rPr>
                <w:rFonts w:cs="B Mitra"/>
                <w:rtl/>
              </w:rPr>
              <w:t xml:space="preserve"> </w:t>
            </w:r>
          </w:p>
        </w:tc>
      </w:tr>
      <w:tr w:rsidR="00790527" w:rsidRPr="006A2EA2" w:rsidTr="00E70605">
        <w:trPr>
          <w:trHeight w:val="524"/>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باعث افزایش روزی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واقعه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باعث خودسازی می شود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نجم</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هایی که آیات سجده واجبه قرآن در آنها هست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 نجم، فصلت، علق، سجده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خواندن آن مانند دیدن پیامبر اکرم (ص)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انشراح</w:t>
            </w:r>
            <w:r w:rsidRPr="006A2EA2">
              <w:rPr>
                <w:rFonts w:cs="B Mitra"/>
                <w:rtl/>
              </w:rPr>
              <w:t xml:space="preserve"> </w:t>
            </w:r>
          </w:p>
        </w:tc>
      </w:tr>
      <w:tr w:rsidR="00790527" w:rsidRPr="006A2EA2" w:rsidTr="00E70605">
        <w:trPr>
          <w:trHeight w:val="711"/>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آیه ای که به موضوع خمس و راه مصرف آن پرداخته،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41 سوره انفال/8</w:t>
            </w:r>
            <w:r w:rsidRPr="006A2EA2">
              <w:rPr>
                <w:rStyle w:val="Strong"/>
                <w:b w:val="0"/>
                <w:bCs w:val="0"/>
                <w:rtl/>
              </w:rPr>
              <w:t> </w:t>
            </w:r>
            <w:r w:rsidRPr="006A2EA2">
              <w:rPr>
                <w:rStyle w:val="Strong"/>
                <w:rFonts w:cs="B Mitra"/>
                <w:b w:val="0"/>
                <w:bCs w:val="0"/>
                <w:rtl/>
              </w:rPr>
              <w:t xml:space="preserve">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w:t>
            </w:r>
            <w:r w:rsidRPr="006A2EA2">
              <w:rPr>
                <w:rFonts w:cs="B Mitra"/>
                <w:rtl/>
              </w:rPr>
              <w:t xml:space="preserve">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آیه حجاب کدام است</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به آیه 31 سوره نور/24 كه پوشش زنان را مطرح مى‌كند، «آیه حجاب» می گویند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tl/>
              </w:rPr>
              <w:t> </w:t>
            </w:r>
            <w:r w:rsidRPr="006A2EA2">
              <w:rPr>
                <w:rStyle w:val="Strong"/>
                <w:rFonts w:cs="B Mitra"/>
                <w:b w:val="0"/>
                <w:bCs w:val="0"/>
                <w:rtl/>
              </w:rPr>
              <w:t>عروس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الرحمن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بزرگترین سوره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بقره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بزرگترین ایه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b w:val="0"/>
                <w:bCs w:val="0"/>
                <w:rtl/>
              </w:rPr>
              <w:t> </w:t>
            </w:r>
            <w:r w:rsidRPr="006A2EA2">
              <w:rPr>
                <w:rStyle w:val="Strong"/>
                <w:rFonts w:cs="B Mitra"/>
                <w:b w:val="0"/>
                <w:bCs w:val="0"/>
                <w:rtl/>
              </w:rPr>
              <w:t xml:space="preserve">بقره </w:t>
            </w:r>
            <w:r w:rsidRPr="006A2EA2">
              <w:rPr>
                <w:rStyle w:val="Strong"/>
                <w:b w:val="0"/>
                <w:bCs w:val="0"/>
                <w:rtl/>
              </w:rPr>
              <w:t>–</w:t>
            </w:r>
            <w:r w:rsidRPr="006A2EA2">
              <w:rPr>
                <w:rStyle w:val="Strong"/>
                <w:rFonts w:cs="B Mitra"/>
                <w:b w:val="0"/>
                <w:bCs w:val="0"/>
                <w:rtl/>
              </w:rPr>
              <w:t xml:space="preserve"> 282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كلمة وسط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ولیتلطف </w:t>
            </w:r>
            <w:r w:rsidRPr="006A2EA2">
              <w:rPr>
                <w:rStyle w:val="Strong"/>
                <w:b w:val="0"/>
                <w:bCs w:val="0"/>
                <w:rtl/>
              </w:rPr>
              <w:t>–</w:t>
            </w:r>
            <w:r w:rsidRPr="006A2EA2">
              <w:rPr>
                <w:rStyle w:val="Strong"/>
                <w:rFonts w:cs="B Mitra"/>
                <w:b w:val="0"/>
                <w:bCs w:val="0"/>
                <w:rtl/>
              </w:rPr>
              <w:t xml:space="preserve"> کهف </w:t>
            </w:r>
            <w:r w:rsidRPr="006A2EA2">
              <w:rPr>
                <w:rStyle w:val="Strong"/>
                <w:b w:val="0"/>
                <w:bCs w:val="0"/>
                <w:rtl/>
              </w:rPr>
              <w:t>–</w:t>
            </w:r>
            <w:r w:rsidRPr="006A2EA2">
              <w:rPr>
                <w:rStyle w:val="Strong"/>
                <w:rFonts w:cs="B Mitra"/>
                <w:b w:val="0"/>
                <w:bCs w:val="0"/>
                <w:rtl/>
              </w:rPr>
              <w:t xml:space="preserve"> 19</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بزرگترین کلمه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فاسقيناكموه </w:t>
            </w:r>
            <w:r w:rsidRPr="006A2EA2">
              <w:rPr>
                <w:rStyle w:val="Strong"/>
                <w:b w:val="0"/>
                <w:bCs w:val="0"/>
                <w:rtl/>
              </w:rPr>
              <w:t>–</w:t>
            </w:r>
            <w:r w:rsidRPr="006A2EA2">
              <w:rPr>
                <w:rStyle w:val="Strong"/>
                <w:rFonts w:cs="B Mitra"/>
                <w:b w:val="0"/>
                <w:bCs w:val="0"/>
                <w:rtl/>
              </w:rPr>
              <w:t xml:space="preserve"> حجر </w:t>
            </w:r>
            <w:r w:rsidRPr="006A2EA2">
              <w:rPr>
                <w:rStyle w:val="Strong"/>
                <w:b w:val="0"/>
                <w:bCs w:val="0"/>
                <w:rtl/>
              </w:rPr>
              <w:t>–</w:t>
            </w:r>
            <w:r w:rsidRPr="006A2EA2">
              <w:rPr>
                <w:rStyle w:val="Strong"/>
                <w:rFonts w:cs="B Mitra"/>
                <w:b w:val="0"/>
                <w:bCs w:val="0"/>
                <w:rtl/>
              </w:rPr>
              <w:t xml:space="preserve"> 22</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اولین سوره که نازل شد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علق تعداد سوره های قران</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حزب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120</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تعداد حروف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323671</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lastRenderedPageBreak/>
              <w:t>25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تعداد بسم الله الرحمن الرحیم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114</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سجده های مستحب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11 آيه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ای فاقد حرف (ف)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حمد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که همه آیاتش الله دارد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مجادله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29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قلب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سورة يس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کوچکترین سوره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کوثر</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کوچکترین ایه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طه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حرف وسط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تا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اخرین سوره که نازل شد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نصر</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جز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30</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کلمات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77437</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تعداد آیات قران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6236</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37</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تعداد حروف مقطعه</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71در آغاز 29 سوره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38</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مهمترین آیه قران</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آية الكرسي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39</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سوره ای فاقد حرف (م)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کوثر</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40</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عدالت آمیزترین آیه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ان الله یامر بالعدل و الاحسان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41</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 xml:space="preserve">ترس آورترین آیه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فمن يعمل مثقال ذره شرا يره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42</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بسم الله الرحمن الرحیم ندارد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توبه</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43</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ای که دو تا بسم الله الرحمن الرحیم ندارد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سوره نمل</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44</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کدام سوره را برای شفای مریض می خوانند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70 یا 1000 بار سوره توحید</w:t>
            </w:r>
            <w:r w:rsidRPr="006A2EA2">
              <w:rPr>
                <w:rFonts w:cs="B Mitra"/>
                <w:rtl/>
              </w:rPr>
              <w:t xml:space="preserve"> </w:t>
            </w:r>
          </w:p>
        </w:tc>
      </w:tr>
      <w:tr w:rsidR="00790527" w:rsidRPr="006A2EA2" w:rsidTr="00E70605">
        <w:trPr>
          <w:trHeight w:val="243"/>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45</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کدام آیه را برای شفای مریض می خوانند</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sz w:val="28"/>
                <w:szCs w:val="28"/>
              </w:rPr>
            </w:pPr>
            <w:r w:rsidRPr="006A2EA2">
              <w:rPr>
                <w:rStyle w:val="Strong"/>
                <w:rFonts w:cs="B Mitra"/>
                <w:b w:val="0"/>
                <w:bCs w:val="0"/>
                <w:sz w:val="28"/>
                <w:szCs w:val="28"/>
                <w:rtl/>
              </w:rPr>
              <w:t>أَمَّن یُجِیبُ</w:t>
            </w:r>
            <w:r w:rsidRPr="006A2EA2">
              <w:rPr>
                <w:rStyle w:val="Strong"/>
                <w:rFonts w:cs="B Mitra"/>
                <w:b w:val="0"/>
                <w:bCs w:val="0"/>
                <w:rtl/>
              </w:rPr>
              <w:t xml:space="preserve"> الْمُضْطَرَّ إِذَا دَعَاهُ وَیَکْشِفُ السُّوءَ  (آیه 62 سوره نمل) </w:t>
            </w:r>
          </w:p>
        </w:tc>
      </w:tr>
      <w:tr w:rsidR="00790527" w:rsidRPr="006A2EA2" w:rsidTr="00E70605">
        <w:trPr>
          <w:trHeight w:val="355"/>
          <w:tblCellSpacing w:w="0" w:type="dxa"/>
        </w:trPr>
        <w:tc>
          <w:tcPr>
            <w:tcW w:w="749"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46</w:t>
            </w:r>
            <w:r w:rsidRPr="006A2EA2">
              <w:rPr>
                <w:rFonts w:cs="B Mitra"/>
                <w:rtl/>
              </w:rPr>
              <w:t xml:space="preserve"> </w:t>
            </w:r>
          </w:p>
        </w:tc>
        <w:tc>
          <w:tcPr>
            <w:tcW w:w="5160"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کدام آیه را برای گرفتن حاجت بخوانیم</w:t>
            </w:r>
            <w:r w:rsidRPr="006A2EA2">
              <w:rPr>
                <w:rFonts w:cs="B Mitra"/>
                <w:rtl/>
              </w:rPr>
              <w:t xml:space="preserve"> </w:t>
            </w:r>
          </w:p>
        </w:tc>
        <w:tc>
          <w:tcPr>
            <w:tcW w:w="4098" w:type="dxa"/>
            <w:tcBorders>
              <w:top w:val="outset" w:sz="6" w:space="0" w:color="auto"/>
              <w:left w:val="outset" w:sz="6" w:space="0" w:color="auto"/>
              <w:bottom w:val="outset" w:sz="6" w:space="0" w:color="auto"/>
              <w:right w:val="outset" w:sz="6" w:space="0" w:color="auto"/>
            </w:tcBorders>
            <w:vAlign w:val="center"/>
            <w:hideMark/>
          </w:tcPr>
          <w:p w:rsidR="00790527" w:rsidRPr="006A2EA2" w:rsidRDefault="00790527">
            <w:pPr>
              <w:pStyle w:val="NormalWeb"/>
              <w:bidi/>
              <w:jc w:val="center"/>
              <w:rPr>
                <w:rFonts w:cs="B Mitra"/>
              </w:rPr>
            </w:pPr>
            <w:r w:rsidRPr="006A2EA2">
              <w:rPr>
                <w:rStyle w:val="Strong"/>
                <w:rFonts w:cs="B Mitra"/>
                <w:b w:val="0"/>
                <w:bCs w:val="0"/>
                <w:rtl/>
              </w:rPr>
              <w:t>رسول اکرم (ص) فرمودند: هرگاه برای حاجتت از خانه ی خود بیرون آمدی آیه الکرسی را بخوان که حاجتت به خواست خدا برآورده گردد.</w:t>
            </w:r>
            <w:r w:rsidRPr="006A2EA2">
              <w:rPr>
                <w:rFonts w:cs="B Mitra"/>
                <w:rtl/>
              </w:rPr>
              <w:t xml:space="preserve"> </w:t>
            </w:r>
          </w:p>
        </w:tc>
      </w:tr>
    </w:tbl>
    <w:p w:rsidR="00790527" w:rsidRPr="006A2EA2" w:rsidRDefault="00790527" w:rsidP="00790527">
      <w:pPr>
        <w:bidi w:val="0"/>
        <w:rPr>
          <w:rtl/>
        </w:rPr>
      </w:pPr>
      <w:r w:rsidRPr="006A2EA2">
        <w:t xml:space="preserve">  </w:t>
      </w:r>
    </w:p>
    <w:p w:rsidR="00790527" w:rsidRPr="006A2EA2" w:rsidRDefault="00790527" w:rsidP="00790527">
      <w:pPr>
        <w:pStyle w:val="NormalWeb"/>
        <w:bidi/>
      </w:pPr>
      <w:r w:rsidRPr="006A2EA2">
        <w:rPr>
          <w:rtl/>
        </w:rPr>
        <w:t xml:space="preserve">  </w:t>
      </w:r>
    </w:p>
    <w:p w:rsidR="00790527" w:rsidRPr="006A2EA2" w:rsidRDefault="00790527" w:rsidP="00790527">
      <w:pPr>
        <w:pStyle w:val="NormalWeb"/>
        <w:bidi/>
        <w:rPr>
          <w:rtl/>
        </w:rPr>
      </w:pPr>
      <w:r w:rsidRPr="006A2EA2">
        <w:rPr>
          <w:rtl/>
        </w:rPr>
        <w:t xml:space="preserve">  </w:t>
      </w:r>
    </w:p>
    <w:p w:rsidR="006A2EA2" w:rsidRPr="006A2EA2" w:rsidRDefault="00790527" w:rsidP="006A2EA2">
      <w:pPr>
        <w:pStyle w:val="Heading1"/>
        <w:rPr>
          <w:rtl/>
        </w:rPr>
      </w:pPr>
      <w:r w:rsidRPr="006A2EA2">
        <w:rPr>
          <w:rtl/>
        </w:rPr>
        <w:t> </w:t>
      </w:r>
      <w:bookmarkStart w:id="29" w:name="_Toc525828703"/>
      <w:r w:rsidR="006A2EA2" w:rsidRPr="006A2EA2">
        <w:rPr>
          <w:rtl/>
        </w:rPr>
        <w:t xml:space="preserve">آیات با </w:t>
      </w:r>
      <w:r w:rsidR="006A2EA2" w:rsidRPr="006A2EA2">
        <w:rPr>
          <w:rFonts w:hint="cs"/>
          <w:rtl/>
        </w:rPr>
        <w:t>عنوان های</w:t>
      </w:r>
      <w:r w:rsidR="006A2EA2" w:rsidRPr="006A2EA2">
        <w:rPr>
          <w:rtl/>
        </w:rPr>
        <w:t xml:space="preserve"> خاص</w:t>
      </w:r>
      <w:bookmarkEnd w:id="29"/>
      <w:r w:rsidR="006A2EA2" w:rsidRPr="006A2EA2">
        <w:rPr>
          <w:rFonts w:hint="cs"/>
          <w:rtl/>
        </w:rPr>
        <w:t xml:space="preserve"> (موضوعات خاص)</w:t>
      </w:r>
    </w:p>
    <w:p w:rsidR="00790527" w:rsidRPr="006A2EA2" w:rsidRDefault="00790527" w:rsidP="00790527">
      <w:pPr>
        <w:pStyle w:val="NormalWeb"/>
        <w:bidi/>
        <w:rPr>
          <w:rtl/>
        </w:rPr>
      </w:pPr>
    </w:p>
    <w:tbl>
      <w:tblPr>
        <w:tblpPr w:leftFromText="45" w:rightFromText="45" w:vertAnchor="text" w:tblpXSpec="right" w:tblpYSpec="center"/>
        <w:bidiVisual/>
        <w:tblW w:w="812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3"/>
        <w:gridCol w:w="2728"/>
        <w:gridCol w:w="2718"/>
      </w:tblGrid>
      <w:tr w:rsidR="001B6035" w:rsidRPr="006A2EA2" w:rsidTr="006A2EA2">
        <w:trPr>
          <w:trHeight w:val="916"/>
          <w:tblCellSpacing w:w="0" w:type="dxa"/>
        </w:trPr>
        <w:tc>
          <w:tcPr>
            <w:tcW w:w="8128" w:type="dxa"/>
            <w:gridSpan w:val="3"/>
            <w:tcBorders>
              <w:top w:val="outset" w:sz="6" w:space="0" w:color="auto"/>
              <w:left w:val="outset" w:sz="6" w:space="0" w:color="auto"/>
              <w:bottom w:val="outset" w:sz="6" w:space="0" w:color="auto"/>
              <w:right w:val="outset" w:sz="6" w:space="0" w:color="auto"/>
            </w:tcBorders>
            <w:noWrap/>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lastRenderedPageBreak/>
              <w:t>آیات با عناوین خاص</w:t>
            </w:r>
            <w:r w:rsidRPr="006A2EA2">
              <w:rPr>
                <w:rFonts w:cs="B Mitra"/>
                <w:rtl/>
              </w:rPr>
              <w:t xml:space="preserve">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عنوان آیه</w:t>
            </w:r>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سوره</w:t>
            </w:r>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آیه یا آیات</w:t>
            </w:r>
            <w:r w:rsidRPr="006A2EA2">
              <w:rPr>
                <w:rFonts w:cs="B Mitra"/>
                <w:rtl/>
              </w:rPr>
              <w:t xml:space="preserve">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1" w:tooltip="آیة‌الکرسی" w:history="1">
              <w:r w:rsidRPr="006A2EA2">
                <w:rPr>
                  <w:rStyle w:val="Hyperlink"/>
                  <w:rFonts w:cs="B Mitra"/>
                  <w:rtl/>
                </w:rPr>
                <w:t>آیة‌الکرسی</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2" w:tooltip="سوره بقره" w:history="1">
              <w:r w:rsidRPr="006A2EA2">
                <w:rPr>
                  <w:rStyle w:val="Hyperlink"/>
                  <w:rFonts w:cs="B Mitra"/>
                  <w:rtl/>
                </w:rPr>
                <w:t>سوره بقره</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255 تا 257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3" w:tooltip="آیه اخوت" w:history="1">
              <w:r w:rsidRPr="006A2EA2">
                <w:rPr>
                  <w:rStyle w:val="Hyperlink"/>
                  <w:rFonts w:cs="B Mitra"/>
                  <w:rtl/>
                </w:rPr>
                <w:t>آیه اخوت</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4" w:tooltip="سوره حجرات" w:history="1">
              <w:r w:rsidRPr="006A2EA2">
                <w:rPr>
                  <w:rStyle w:val="Hyperlink"/>
                  <w:rFonts w:cs="B Mitra"/>
                  <w:rtl/>
                </w:rPr>
                <w:t>سوره حجرات</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10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5" w:tooltip="آیه استعاذه" w:history="1">
              <w:r w:rsidRPr="006A2EA2">
                <w:rPr>
                  <w:rStyle w:val="Hyperlink"/>
                  <w:rFonts w:cs="B Mitra"/>
                  <w:rtl/>
                </w:rPr>
                <w:t>آیه استعاذه</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6" w:tooltip="سوره نحل" w:history="1">
              <w:r w:rsidRPr="006A2EA2">
                <w:rPr>
                  <w:rStyle w:val="Hyperlink"/>
                  <w:rFonts w:cs="B Mitra"/>
                  <w:rtl/>
                </w:rPr>
                <w:t>سوره نحل</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98 </w:t>
            </w:r>
          </w:p>
        </w:tc>
      </w:tr>
      <w:tr w:rsidR="001B6035" w:rsidRPr="006A2EA2" w:rsidTr="006A2EA2">
        <w:trPr>
          <w:trHeight w:val="767"/>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7" w:tooltip="آیه اکمال" w:history="1">
              <w:r w:rsidRPr="006A2EA2">
                <w:rPr>
                  <w:rStyle w:val="Hyperlink"/>
                  <w:rFonts w:cs="B Mitra"/>
                  <w:rtl/>
                </w:rPr>
                <w:t>آیه اکمال</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8" w:tooltip="سوره مائده" w:history="1">
              <w:r w:rsidRPr="006A2EA2">
                <w:rPr>
                  <w:rStyle w:val="Hyperlink"/>
                  <w:rFonts w:cs="B Mitra"/>
                  <w:rtl/>
                </w:rPr>
                <w:t>سوره مائده</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 </w:t>
            </w:r>
          </w:p>
        </w:tc>
      </w:tr>
      <w:tr w:rsidR="001B6035" w:rsidRPr="006A2EA2" w:rsidTr="006A2EA2">
        <w:trPr>
          <w:trHeight w:val="729"/>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69" w:tooltip="آیه انذار" w:history="1">
              <w:r w:rsidRPr="006A2EA2">
                <w:rPr>
                  <w:rStyle w:val="Hyperlink"/>
                  <w:rFonts w:cs="B Mitra"/>
                  <w:rtl/>
                </w:rPr>
                <w:t>آیه انذار</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0" w:tooltip="سوره شعراء" w:history="1">
              <w:r w:rsidRPr="006A2EA2">
                <w:rPr>
                  <w:rStyle w:val="Hyperlink"/>
                  <w:rFonts w:cs="B Mitra"/>
                  <w:rtl/>
                </w:rPr>
                <w:t>سوره شعراء</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214 </w:t>
            </w:r>
          </w:p>
        </w:tc>
      </w:tr>
      <w:tr w:rsidR="001B6035" w:rsidRPr="006A2EA2" w:rsidTr="006A2EA2">
        <w:trPr>
          <w:trHeight w:val="71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1" w:tooltip="آیه اولی الامر" w:history="1">
              <w:r w:rsidRPr="006A2EA2">
                <w:rPr>
                  <w:rStyle w:val="Hyperlink"/>
                  <w:rFonts w:cs="B Mitra"/>
                  <w:rtl/>
                </w:rPr>
                <w:t>آیه اولی الامر</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2" w:tooltip="سوره نساء" w:history="1">
              <w:r w:rsidRPr="006A2EA2">
                <w:rPr>
                  <w:rStyle w:val="Hyperlink"/>
                  <w:rFonts w:cs="B Mitra"/>
                  <w:rtl/>
                </w:rPr>
                <w:t>سوره نساء</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59 </w:t>
            </w:r>
          </w:p>
        </w:tc>
      </w:tr>
      <w:tr w:rsidR="001B6035" w:rsidRPr="006A2EA2" w:rsidTr="006A2EA2">
        <w:trPr>
          <w:trHeight w:val="580"/>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3" w:tooltip="آیه بَعث" w:history="1">
              <w:r w:rsidRPr="006A2EA2">
                <w:rPr>
                  <w:rStyle w:val="Hyperlink"/>
                  <w:rFonts w:cs="B Mitra"/>
                  <w:rtl/>
                </w:rPr>
                <w:t>آیه بَعث</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4" w:tooltip="سوره مومنون" w:history="1">
              <w:r w:rsidRPr="006A2EA2">
                <w:rPr>
                  <w:rStyle w:val="Hyperlink"/>
                  <w:rFonts w:cs="B Mitra"/>
                  <w:rtl/>
                </w:rPr>
                <w:t>سوره مومنون</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115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5" w:tooltip="آیه تبلیغ" w:history="1">
              <w:r w:rsidRPr="006A2EA2">
                <w:rPr>
                  <w:rStyle w:val="Hyperlink"/>
                  <w:rFonts w:cs="B Mitra"/>
                  <w:rtl/>
                </w:rPr>
                <w:t>آیه تبلیغ</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6" w:tooltip="سوره مائده" w:history="1">
              <w:r w:rsidRPr="006A2EA2">
                <w:rPr>
                  <w:rStyle w:val="Hyperlink"/>
                  <w:rFonts w:cs="B Mitra"/>
                  <w:rtl/>
                </w:rPr>
                <w:t>سوره مائده</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67 </w:t>
            </w:r>
          </w:p>
        </w:tc>
      </w:tr>
      <w:tr w:rsidR="001B6035" w:rsidRPr="006A2EA2" w:rsidTr="006A2EA2">
        <w:trPr>
          <w:trHeight w:val="430"/>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7" w:tooltip="آیه تداین" w:history="1">
              <w:r w:rsidRPr="006A2EA2">
                <w:rPr>
                  <w:rStyle w:val="Hyperlink"/>
                  <w:rFonts w:cs="B Mitra"/>
                  <w:rtl/>
                </w:rPr>
                <w:t>آیه تداین</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8" w:tooltip="سوره بقره" w:history="1">
              <w:r w:rsidRPr="006A2EA2">
                <w:rPr>
                  <w:rStyle w:val="Hyperlink"/>
                  <w:rFonts w:cs="B Mitra"/>
                  <w:rtl/>
                </w:rPr>
                <w:t>سوره بقره</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282 </w:t>
            </w:r>
          </w:p>
        </w:tc>
      </w:tr>
      <w:tr w:rsidR="001B6035" w:rsidRPr="006A2EA2" w:rsidTr="006A2EA2">
        <w:trPr>
          <w:trHeight w:val="823"/>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79" w:tooltip="آیه تسمیه" w:history="1">
              <w:r w:rsidRPr="006A2EA2">
                <w:rPr>
                  <w:rStyle w:val="Hyperlink"/>
                  <w:rFonts w:cs="B Mitra"/>
                  <w:rtl/>
                </w:rPr>
                <w:t>آیه تسمیه</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بسم الله الرحمن الرحیم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0" w:tooltip="سوره توبه" w:history="1">
              <w:r w:rsidRPr="006A2EA2">
                <w:rPr>
                  <w:rStyle w:val="Hyperlink"/>
                  <w:rFonts w:cs="B Mitra"/>
                  <w:rtl/>
                </w:rPr>
                <w:t>در آغاز تمامی سوره‌ها به جز سوره توبه</w:t>
              </w:r>
            </w:hyperlink>
            <w:r w:rsidRPr="006A2EA2">
              <w:rPr>
                <w:rFonts w:cs="B Mitra"/>
                <w:rtl/>
              </w:rPr>
              <w:t xml:space="preserve">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1" w:tooltip="آیه تطهیر" w:history="1">
              <w:r w:rsidRPr="006A2EA2">
                <w:rPr>
                  <w:rStyle w:val="Hyperlink"/>
                  <w:rFonts w:cs="B Mitra"/>
                  <w:rtl/>
                </w:rPr>
                <w:t>آیه تطهیر</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2" w:tooltip="سوره احزاب" w:history="1">
              <w:r w:rsidRPr="006A2EA2">
                <w:rPr>
                  <w:rStyle w:val="Hyperlink"/>
                  <w:rFonts w:cs="B Mitra"/>
                  <w:rtl/>
                </w:rPr>
                <w:t>سوره احزاب</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33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3" w:tooltip="آیه حجاب" w:history="1">
              <w:r w:rsidRPr="006A2EA2">
                <w:rPr>
                  <w:rStyle w:val="Hyperlink"/>
                  <w:rFonts w:cs="B Mitra"/>
                  <w:rtl/>
                </w:rPr>
                <w:t>آیه حجاب</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4" w:tooltip="سوره نور" w:history="1">
              <w:r w:rsidRPr="006A2EA2">
                <w:rPr>
                  <w:rStyle w:val="Hyperlink"/>
                  <w:rFonts w:cs="B Mitra"/>
                  <w:rtl/>
                </w:rPr>
                <w:t>سوره نور</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5" w:tooltip="آیه خمس" w:history="1">
              <w:r w:rsidRPr="006A2EA2">
                <w:rPr>
                  <w:rStyle w:val="Hyperlink"/>
                  <w:rFonts w:cs="B Mitra"/>
                  <w:rtl/>
                </w:rPr>
                <w:t>آیه خمس</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6" w:tooltip="سوره انفال" w:history="1">
              <w:r w:rsidRPr="006A2EA2">
                <w:rPr>
                  <w:rStyle w:val="Hyperlink"/>
                  <w:rFonts w:cs="B Mitra"/>
                  <w:rtl/>
                </w:rPr>
                <w:t>سوره انفال</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41 </w:t>
            </w:r>
          </w:p>
        </w:tc>
      </w:tr>
      <w:tr w:rsidR="001B6035" w:rsidRPr="006A2EA2" w:rsidTr="006A2EA2">
        <w:trPr>
          <w:trHeight w:val="355"/>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7" w:tooltip="آیه خیرالبریه" w:history="1">
              <w:r w:rsidRPr="006A2EA2">
                <w:rPr>
                  <w:rStyle w:val="Hyperlink"/>
                  <w:rFonts w:cs="B Mitra"/>
                  <w:rtl/>
                </w:rPr>
                <w:t>آیه خیرالبریه</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8" w:tooltip="سوره بينة" w:history="1">
              <w:r w:rsidRPr="006A2EA2">
                <w:rPr>
                  <w:rStyle w:val="Hyperlink"/>
                  <w:rFonts w:cs="B Mitra"/>
                  <w:rtl/>
                </w:rPr>
                <w:t>سوره بينة</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7 </w:t>
            </w:r>
          </w:p>
        </w:tc>
      </w:tr>
      <w:tr w:rsidR="001B6035" w:rsidRPr="006A2EA2" w:rsidTr="006A2EA2">
        <w:trPr>
          <w:trHeight w:val="505"/>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Style w:val="Strong"/>
                <w:rFonts w:cs="B Mitra"/>
                <w:b w:val="0"/>
                <w:bCs w:val="0"/>
                <w:rtl/>
              </w:rPr>
              <w:t>آیه ذکر یا آیه سؤال</w:t>
            </w:r>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سوره نحل و سوره انبياء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به ترتیب سوره 43 و 7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89" w:tooltip="آیه سخره" w:history="1">
              <w:r w:rsidRPr="006A2EA2">
                <w:rPr>
                  <w:rStyle w:val="Hyperlink"/>
                  <w:rFonts w:cs="B Mitra"/>
                  <w:rtl/>
                </w:rPr>
                <w:t>آیه سخره</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0" w:tooltip="سوره اعراف" w:history="1">
              <w:r w:rsidRPr="006A2EA2">
                <w:rPr>
                  <w:rStyle w:val="Hyperlink"/>
                  <w:rFonts w:cs="B Mitra"/>
                  <w:rtl/>
                </w:rPr>
                <w:t>سوره اعراف</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r w:rsidRPr="006A2EA2">
              <w:rPr>
                <w:rFonts w:cs="B Mitra"/>
                <w:rtl/>
              </w:rPr>
              <w:t xml:space="preserve">54 تا 56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1" w:tooltip="آیه شِفاء" w:history="1">
              <w:r w:rsidRPr="006A2EA2">
                <w:rPr>
                  <w:rStyle w:val="Hyperlink"/>
                  <w:rFonts w:cs="B Mitra"/>
                  <w:rtl/>
                </w:rPr>
                <w:t>آیه شِفاء</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2" w:tooltip="سوره اسراء" w:history="1">
              <w:r w:rsidRPr="006A2EA2">
                <w:rPr>
                  <w:rStyle w:val="Hyperlink"/>
                  <w:rFonts w:cs="B Mitra"/>
                  <w:rtl/>
                </w:rPr>
                <w:t>سوره اسراء</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82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3" w:tooltip="آیه شهادت" w:history="1">
              <w:r w:rsidRPr="006A2EA2">
                <w:rPr>
                  <w:rStyle w:val="Hyperlink"/>
                  <w:rFonts w:cs="B Mitra"/>
                  <w:rtl/>
                </w:rPr>
                <w:t>آیه شهادت</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4" w:tooltip="سوره آل عمران" w:history="1">
              <w:r w:rsidRPr="006A2EA2">
                <w:rPr>
                  <w:rStyle w:val="Hyperlink"/>
                  <w:rFonts w:cs="B Mitra"/>
                  <w:rtl/>
                </w:rPr>
                <w:t>سوره آل عمران</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18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5" w:tooltip="آیه صلوه" w:history="1">
              <w:r w:rsidRPr="006A2EA2">
                <w:rPr>
                  <w:rStyle w:val="Hyperlink"/>
                  <w:rFonts w:cs="B Mitra"/>
                  <w:rtl/>
                </w:rPr>
                <w:t>آیه صلوه</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6" w:tooltip="سوره احزاب" w:history="1">
              <w:r w:rsidRPr="006A2EA2">
                <w:rPr>
                  <w:rStyle w:val="Hyperlink"/>
                  <w:rFonts w:cs="B Mitra"/>
                  <w:rtl/>
                </w:rPr>
                <w:t>سوره احزاب</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56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7" w:tooltip="آیه فطرت" w:history="1">
              <w:r w:rsidRPr="006A2EA2">
                <w:rPr>
                  <w:rStyle w:val="Hyperlink"/>
                  <w:rFonts w:cs="B Mitra"/>
                  <w:rtl/>
                </w:rPr>
                <w:t>آیه فطرت</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8" w:tooltip="سوره روم" w:history="1">
              <w:r w:rsidRPr="006A2EA2">
                <w:rPr>
                  <w:rStyle w:val="Hyperlink"/>
                  <w:rFonts w:cs="B Mitra"/>
                  <w:rtl/>
                </w:rPr>
                <w:t>سوره روم</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30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99" w:tooltip="آیه کتمان" w:history="1">
              <w:r w:rsidRPr="006A2EA2">
                <w:rPr>
                  <w:rStyle w:val="Hyperlink"/>
                  <w:rFonts w:cs="B Mitra"/>
                  <w:rtl/>
                </w:rPr>
                <w:t>آیه کتمان</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0" w:tooltip="سوره بقره" w:history="1">
              <w:r w:rsidRPr="006A2EA2">
                <w:rPr>
                  <w:rStyle w:val="Hyperlink"/>
                  <w:rFonts w:cs="B Mitra"/>
                  <w:rtl/>
                </w:rPr>
                <w:t>سوره بقره</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159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1" w:tooltip="آیه مباهله" w:history="1">
              <w:r w:rsidRPr="006A2EA2">
                <w:rPr>
                  <w:rStyle w:val="Hyperlink"/>
                  <w:rFonts w:cs="B Mitra"/>
                  <w:rtl/>
                </w:rPr>
                <w:t>آیه مباهله</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2" w:tooltip="سوره آل عمران" w:history="1">
              <w:r w:rsidRPr="006A2EA2">
                <w:rPr>
                  <w:rStyle w:val="Hyperlink"/>
                  <w:rFonts w:cs="B Mitra"/>
                  <w:rtl/>
                </w:rPr>
                <w:t>سوره آل عمران</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61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3" w:tooltip="آیه نَفَر" w:history="1">
              <w:r w:rsidRPr="006A2EA2">
                <w:rPr>
                  <w:rStyle w:val="Hyperlink"/>
                  <w:rFonts w:cs="B Mitra"/>
                  <w:rtl/>
                </w:rPr>
                <w:t>آیه نَفَر</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4" w:tooltip="سوره توبه" w:history="1">
              <w:r w:rsidRPr="006A2EA2">
                <w:rPr>
                  <w:rStyle w:val="Hyperlink"/>
                  <w:rFonts w:cs="B Mitra"/>
                  <w:rtl/>
                </w:rPr>
                <w:t>سوره توبه</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122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5" w:tooltip="آیه نفی سبیل" w:history="1">
              <w:r w:rsidRPr="006A2EA2">
                <w:rPr>
                  <w:rStyle w:val="Hyperlink"/>
                  <w:rFonts w:cs="B Mitra"/>
                  <w:rtl/>
                </w:rPr>
                <w:t>آیه نفی سبیل</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6" w:tooltip="سوره نساء" w:history="1">
              <w:r w:rsidRPr="006A2EA2">
                <w:rPr>
                  <w:rStyle w:val="Hyperlink"/>
                  <w:rFonts w:cs="B Mitra"/>
                  <w:rtl/>
                </w:rPr>
                <w:t>سوره نساء</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141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7" w:tooltip="آیه نور" w:history="1">
              <w:r w:rsidRPr="006A2EA2">
                <w:rPr>
                  <w:rStyle w:val="Hyperlink"/>
                  <w:rFonts w:cs="B Mitra"/>
                  <w:rtl/>
                </w:rPr>
                <w:t>آیه نور</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8" w:tooltip="سوره نور" w:history="1">
              <w:r w:rsidRPr="006A2EA2">
                <w:rPr>
                  <w:rStyle w:val="Hyperlink"/>
                  <w:rFonts w:cs="B Mitra"/>
                  <w:rtl/>
                </w:rPr>
                <w:t>سوره نور</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35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09" w:tooltip="آیه و ان یکاد" w:history="1">
              <w:r w:rsidRPr="006A2EA2">
                <w:rPr>
                  <w:rStyle w:val="Hyperlink"/>
                  <w:rFonts w:cs="B Mitra"/>
                  <w:rtl/>
                </w:rPr>
                <w:t>آیه و ان یکاد</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10" w:tooltip="سوره قلم" w:history="1">
              <w:r w:rsidRPr="006A2EA2">
                <w:rPr>
                  <w:rStyle w:val="Hyperlink"/>
                  <w:rFonts w:cs="B Mitra"/>
                  <w:rtl/>
                </w:rPr>
                <w:t>سوره قلم</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51 </w:t>
            </w:r>
          </w:p>
        </w:tc>
      </w:tr>
      <w:tr w:rsidR="001B6035" w:rsidRPr="006A2EA2" w:rsidTr="006A2EA2">
        <w:trPr>
          <w:trHeight w:val="561"/>
          <w:tblCellSpacing w:w="0" w:type="dxa"/>
        </w:trPr>
        <w:tc>
          <w:tcPr>
            <w:tcW w:w="2565"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11" w:tooltip="آیه ولایت" w:history="1">
              <w:r w:rsidRPr="006A2EA2">
                <w:rPr>
                  <w:rStyle w:val="Hyperlink"/>
                  <w:rFonts w:cs="B Mitra"/>
                  <w:rtl/>
                </w:rPr>
                <w:t>آیه ولایت</w:t>
              </w:r>
            </w:hyperlink>
            <w:r w:rsidRPr="006A2EA2">
              <w:rPr>
                <w:rFonts w:cs="B Mitra"/>
                <w:rtl/>
              </w:rPr>
              <w:t xml:space="preserve"> </w:t>
            </w:r>
          </w:p>
        </w:tc>
        <w:tc>
          <w:tcPr>
            <w:tcW w:w="2776"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bidi/>
              <w:jc w:val="center"/>
              <w:rPr>
                <w:rFonts w:cs="B Mitra"/>
              </w:rPr>
            </w:pPr>
            <w:hyperlink r:id="rId112" w:tooltip="سوره مائده" w:history="1">
              <w:r w:rsidRPr="006A2EA2">
                <w:rPr>
                  <w:rStyle w:val="Hyperlink"/>
                  <w:rFonts w:cs="B Mitra"/>
                  <w:rtl/>
                </w:rPr>
                <w:t>سوره مائده</w:t>
              </w:r>
            </w:hyperlink>
            <w:r w:rsidRPr="006A2EA2">
              <w:rPr>
                <w:rFonts w:cs="B Mitra"/>
                <w:rtl/>
              </w:rPr>
              <w:t xml:space="preserve"> </w:t>
            </w:r>
          </w:p>
        </w:tc>
        <w:tc>
          <w:tcPr>
            <w:tcW w:w="2787" w:type="dxa"/>
            <w:tcBorders>
              <w:top w:val="outset" w:sz="6" w:space="0" w:color="auto"/>
              <w:left w:val="outset" w:sz="6" w:space="0" w:color="auto"/>
              <w:bottom w:val="outset" w:sz="6" w:space="0" w:color="auto"/>
              <w:right w:val="outset" w:sz="6" w:space="0" w:color="auto"/>
            </w:tcBorders>
            <w:vAlign w:val="center"/>
            <w:hideMark/>
          </w:tcPr>
          <w:p w:rsidR="001B6035" w:rsidRPr="006A2EA2" w:rsidRDefault="001B6035" w:rsidP="005F1DE7">
            <w:pPr>
              <w:pStyle w:val="NormalWeb"/>
              <w:jc w:val="center"/>
              <w:rPr>
                <w:rFonts w:cs="B Mitra"/>
              </w:rPr>
            </w:pPr>
            <w:r w:rsidRPr="006A2EA2">
              <w:rPr>
                <w:rFonts w:cs="B Mitra"/>
              </w:rPr>
              <w:t xml:space="preserve">55 </w:t>
            </w:r>
          </w:p>
        </w:tc>
      </w:tr>
    </w:tbl>
    <w:p w:rsidR="00790527" w:rsidRPr="006A2EA2" w:rsidRDefault="00790527" w:rsidP="00790527">
      <w:pPr>
        <w:pStyle w:val="NormalWeb"/>
        <w:bidi/>
        <w:rPr>
          <w:rFonts w:hint="cs"/>
          <w:rtl/>
        </w:rPr>
      </w:pPr>
      <w:r w:rsidRPr="006A2EA2">
        <w:rPr>
          <w:rtl/>
        </w:rPr>
        <w:t xml:space="preserve">  </w:t>
      </w: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tl/>
        </w:rPr>
      </w:pPr>
    </w:p>
    <w:p w:rsidR="00790527" w:rsidRPr="006A2EA2" w:rsidRDefault="00790527" w:rsidP="00790527">
      <w:pPr>
        <w:bidi w:val="0"/>
        <w:rPr>
          <w:rtl/>
        </w:rPr>
      </w:pPr>
      <w:r w:rsidRPr="006A2EA2">
        <w:t xml:space="preserve">  </w:t>
      </w:r>
    </w:p>
    <w:p w:rsidR="00790527" w:rsidRPr="006A2EA2" w:rsidRDefault="00790527" w:rsidP="00790527">
      <w:pPr>
        <w:pStyle w:val="NormalWeb"/>
        <w:bidi/>
      </w:pPr>
      <w:r w:rsidRPr="006A2EA2">
        <w:rPr>
          <w:rtl/>
        </w:rPr>
        <w:t xml:space="preserve">  </w:t>
      </w:r>
    </w:p>
    <w:p w:rsidR="00790527" w:rsidRPr="006A2EA2" w:rsidRDefault="00790527" w:rsidP="00790527">
      <w:pPr>
        <w:pStyle w:val="NormalWeb"/>
        <w:bidi/>
        <w:rPr>
          <w:rtl/>
        </w:rPr>
      </w:pPr>
      <w:r w:rsidRPr="006A2EA2">
        <w:rPr>
          <w:rtl/>
        </w:rPr>
        <w:t xml:space="preserve">  </w:t>
      </w:r>
    </w:p>
    <w:p w:rsidR="001B6035" w:rsidRPr="006A2EA2" w:rsidRDefault="001B6035" w:rsidP="00790527">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1B6035" w:rsidRPr="006A2EA2" w:rsidRDefault="001B6035" w:rsidP="001B6035">
      <w:pPr>
        <w:pStyle w:val="NormalWeb"/>
        <w:bidi/>
        <w:rPr>
          <w:rFonts w:hint="cs"/>
          <w:rtl/>
        </w:rPr>
      </w:pPr>
    </w:p>
    <w:p w:rsidR="00790527" w:rsidRPr="006A2EA2" w:rsidRDefault="00790527" w:rsidP="00790527">
      <w:pPr>
        <w:pStyle w:val="NormalWeb"/>
        <w:bidi/>
        <w:rPr>
          <w:rtl/>
        </w:rPr>
      </w:pPr>
      <w:r w:rsidRPr="006A2EA2">
        <w:rPr>
          <w:rtl/>
        </w:rPr>
        <w:t xml:space="preserve">  </w:t>
      </w:r>
    </w:p>
    <w:p w:rsidR="00790527" w:rsidRPr="006A2EA2" w:rsidRDefault="00790527" w:rsidP="006A2EA2">
      <w:pPr>
        <w:pStyle w:val="Heading1"/>
        <w:rPr>
          <w:rtl/>
        </w:rPr>
      </w:pPr>
      <w:hyperlink r:id="rId113" w:history="1">
        <w:r w:rsidRPr="006A2EA2">
          <w:rPr>
            <w:rStyle w:val="Strong"/>
            <w:b w:val="0"/>
            <w:bCs w:val="0"/>
            <w:rtl/>
          </w:rPr>
          <w:t>نکاتی مهم که باید درباره قرآن بدانید</w:t>
        </w:r>
        <w:r w:rsidRPr="006A2EA2">
          <w:rPr>
            <w:rStyle w:val="Hyperlink"/>
            <w:color w:val="auto"/>
            <w:u w:val="none"/>
            <w:rtl/>
          </w:rPr>
          <w:t xml:space="preserve"> </w:t>
        </w:r>
      </w:hyperlink>
    </w:p>
    <w:p w:rsidR="00790527" w:rsidRPr="006A2EA2" w:rsidRDefault="00790527" w:rsidP="00790527">
      <w:pPr>
        <w:pStyle w:val="Heading2"/>
        <w:rPr>
          <w:b w:val="0"/>
          <w:bCs w:val="0"/>
          <w:rtl/>
        </w:rPr>
      </w:pPr>
      <w:bookmarkStart w:id="30" w:name="_Toc525828705"/>
      <w:r w:rsidRPr="006A2EA2">
        <w:rPr>
          <w:rStyle w:val="Strong"/>
          <w:rtl/>
        </w:rPr>
        <w:t>قرآن کتاب آسمانی مسلمانان برای همه جنبه‌های زندگی فردی و اجتماعی انسان‌ها مفید است</w:t>
      </w:r>
      <w:bookmarkEnd w:id="30"/>
      <w:r w:rsidRPr="006A2EA2">
        <w:rPr>
          <w:rStyle w:val="Strong"/>
        </w:rPr>
        <w:t>.</w:t>
      </w:r>
    </w:p>
    <w:p w:rsidR="00790527" w:rsidRPr="006A2EA2" w:rsidRDefault="00790527" w:rsidP="00E70605">
      <w:pPr>
        <w:pStyle w:val="NormalWeb"/>
        <w:bidi/>
        <w:jc w:val="both"/>
        <w:rPr>
          <w:rFonts w:cs="B Mitra"/>
          <w:sz w:val="28"/>
          <w:szCs w:val="28"/>
          <w:rtl/>
        </w:rPr>
      </w:pPr>
      <w:r w:rsidRPr="006A2EA2">
        <w:rPr>
          <w:rFonts w:cs="B Mitra"/>
          <w:sz w:val="28"/>
          <w:szCs w:val="28"/>
          <w:rtl/>
        </w:rPr>
        <w:t xml:space="preserve">به گزارش خبرنگار </w:t>
      </w:r>
      <w:hyperlink r:id="rId114" w:tgtFrame="_blank" w:history="1">
        <w:r w:rsidRPr="006A2EA2">
          <w:rPr>
            <w:rStyle w:val="Strong"/>
            <w:rFonts w:cs="B Mitra"/>
            <w:b w:val="0"/>
            <w:bCs w:val="0"/>
            <w:color w:val="0000FF"/>
            <w:u w:val="single"/>
            <w:rtl/>
          </w:rPr>
          <w:t>حوزه قرآن و عترت</w:t>
        </w:r>
      </w:hyperlink>
      <w:r w:rsidRPr="006A2EA2">
        <w:rPr>
          <w:rFonts w:cs="B Mitra"/>
          <w:sz w:val="28"/>
          <w:szCs w:val="28"/>
        </w:rPr>
        <w:t> </w:t>
      </w:r>
      <w:hyperlink r:id="rId115" w:tgtFrame="_blank" w:history="1">
        <w:r w:rsidRPr="006A2EA2">
          <w:rPr>
            <w:rStyle w:val="Strong"/>
            <w:rFonts w:cs="B Mitra"/>
            <w:b w:val="0"/>
            <w:bCs w:val="0"/>
            <w:color w:val="0000FF"/>
            <w:u w:val="single"/>
            <w:rtl/>
          </w:rPr>
          <w:t>گروه فرهنگی باشگاه خبرنگاران جوان؛</w:t>
        </w:r>
      </w:hyperlink>
      <w:r w:rsidRPr="006A2EA2">
        <w:rPr>
          <w:rFonts w:cs="B Mitra"/>
          <w:sz w:val="28"/>
          <w:szCs w:val="28"/>
        </w:rPr>
        <w:t xml:space="preserve"> </w:t>
      </w:r>
      <w:r w:rsidRPr="006A2EA2">
        <w:rPr>
          <w:rFonts w:cs="B Mitra"/>
          <w:sz w:val="28"/>
          <w:szCs w:val="28"/>
          <w:rtl/>
        </w:rPr>
        <w:t xml:space="preserve">قرآن کتاب آسمانی مسلمانان است که سرشار از اعجاز و نکات مختلفی است که برای همه جنبه های زندگی فردی و اجتماعی انسان ها مفید است. در این مطلب تحقیقی جامع اما مختصر از این کتاب آسمانی را بخوانید. قرآن، در اصل مصدر است و به کتابی که بر پیامبر اکرم (ص) اختصاص </w:t>
      </w:r>
      <w:r w:rsidRPr="006A2EA2">
        <w:rPr>
          <w:rFonts w:cs="B Mitra"/>
          <w:sz w:val="28"/>
          <w:szCs w:val="28"/>
          <w:rtl/>
        </w:rPr>
        <w:lastRenderedPageBreak/>
        <w:t>پیدا کرده است می‌گویند، و چنان‌که برخی علما گفته‌اند: «وجه نامگذاری این کتاب مقدس به قرآن، آن است که این کتاب، جامع فوائد و آثار تمامی کتب آسمانی است بلکه جامع آثار تمامی علوم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خداوند دو وظیفه اصلی و مهم برای مسلمانان نسبت به کتاب الهی بیان کرده است</w:t>
      </w:r>
      <w:r w:rsidRPr="006A2EA2">
        <w:rPr>
          <w:rFonts w:cs="B Mitra"/>
          <w:sz w:val="28"/>
          <w:szCs w:val="28"/>
        </w:rPr>
        <w:t xml:space="preserve">. </w:t>
      </w:r>
      <w:r w:rsidRPr="006A2EA2">
        <w:rPr>
          <w:rFonts w:cs="B Mitra"/>
          <w:sz w:val="28"/>
          <w:szCs w:val="28"/>
          <w:rtl/>
        </w:rPr>
        <w:t>خداوند در آیه ۶۳ سوره بقره می‌فرماید: «خُذُوا مَا آتَیْنَاکُمْ بِقُوَّهْ» آنچه به شما داده شده را با قوت بگیرید.» این گرفتن باید به دو شکل علمی و عملی باشد. یعنی تدبر</w:t>
      </w:r>
      <w:bookmarkStart w:id="31" w:name="innerlink"/>
      <w:bookmarkEnd w:id="31"/>
      <w:r w:rsidRPr="006A2EA2">
        <w:rPr>
          <w:rFonts w:cs="B Mitra"/>
          <w:sz w:val="28"/>
          <w:szCs w:val="28"/>
          <w:rtl/>
        </w:rPr>
        <w:t xml:space="preserve"> و فهم دقیق و عمیق و عمل درست و کامل</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قرآن، نخستین بار در غار حراء، واقع در کوه ثور به پیامبر اسلام، وحی شد. دیدگاه مشهور این است که آیات آن، هم از طریق فرشته وحی و هم بدون واسطه و به صورت مستقیم، بر پیامبر نازل می‌شده است. به باور بیشتر مسلمانان، نزول قرآن به صورت تدریجی صورت گرفته است؛ اما برخی بر این باورند که علاوه بر نزول تدریجی آیات، آنچه قرار بوده است در یک سال بر پیامبر(ص) نازل شود، در شب قدر هم یک‌جا بر او نازل می‌شده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آیات قرآن در زمان پیامبر(ص) به صورت پراکنده بر روی پوست حیوانات، چوب درخت خرما، کاغذ و پارچه نوشته می‌‌شد</w:t>
      </w:r>
      <w:r w:rsidRPr="006A2EA2">
        <w:rPr>
          <w:rFonts w:cs="B Mitra"/>
          <w:sz w:val="28"/>
          <w:szCs w:val="28"/>
        </w:rPr>
        <w:t xml:space="preserve">. </w:t>
      </w:r>
      <w:r w:rsidRPr="006A2EA2">
        <w:rPr>
          <w:rFonts w:cs="B Mitra"/>
          <w:sz w:val="28"/>
          <w:szCs w:val="28"/>
          <w:rtl/>
        </w:rPr>
        <w:t>پس از وفات پیامبر، آیات و سوره‌های قرآن‌ توسط اصحاب جمع‌آوری شد؛ اما نسخه‌های بسیاری تدوین شد که در ترتیب سوره‌ها و قرائت، با هم متفاوت بودند. به دستور عثمان نسخه واحدی از قرآن تهیه شد و دیگر نسخه‌های موجود را از بین بردند. شیعیان به پیروی از امامان خود، این نسخه را درست و کامل می‌دانند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قرآن، فرقان، الکتاب و مُصحَف از مشهورترین نام‌های قرآن است. قرآن ۱۱۴ سوره و نزدیک به ۶۰۰۰ آیه دارد و به ۳۰ جزء و ۱۲۰ حزب تقسیم شده است. در قرآن، از موضوعاتی چون توحید، معاد، غزوات پیامبر اسلام، داستان‌های انبیاء، اعمال شرعی دین اسلام، فضایل و رذایل اخلاقی و مبارزه با شرک و نفاق، سخن به میان آمده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قرآن منشأ پیدایش دانش‌های فراوانی میان مسلمانان شده است. تفسیر و علوم قرآنی چون تاریخ قرآن، علم لغات قرآن، علم اِعراب و بلاغت قرآن، قصص القرآن و اعجاز القرآن از این دانش‌ها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32" w:name="_Toc525828706"/>
      <w:r w:rsidRPr="006A2EA2">
        <w:rPr>
          <w:rStyle w:val="Strong"/>
          <w:rtl/>
        </w:rPr>
        <w:t>چگونگی دریافت قرآن</w:t>
      </w:r>
      <w:bookmarkEnd w:id="32"/>
    </w:p>
    <w:p w:rsidR="00790527" w:rsidRPr="006A2EA2" w:rsidRDefault="00790527" w:rsidP="00E70605">
      <w:pPr>
        <w:pStyle w:val="NormalWeb"/>
        <w:bidi/>
        <w:jc w:val="both"/>
        <w:rPr>
          <w:rFonts w:cs="B Mitra"/>
          <w:sz w:val="28"/>
          <w:szCs w:val="28"/>
          <w:rtl/>
        </w:rPr>
      </w:pPr>
      <w:r w:rsidRPr="006A2EA2">
        <w:rPr>
          <w:rFonts w:cs="B Mitra"/>
          <w:sz w:val="28"/>
          <w:szCs w:val="28"/>
          <w:rtl/>
        </w:rPr>
        <w:t>قرآن، نزول وحی بر پیامبران را در سه راه منحصر دانسته است: «الهام، از پس پرده و از طریق فرشتگان». برخی با استناد به آیاتی چون «قُلْ مَن كَانَ عَدُوًّا لِّجِبْرِيلَ فَإِنَّهُ نَزَّلَهُ عَلَى</w:t>
      </w:r>
      <w:r w:rsidRPr="006A2EA2">
        <w:rPr>
          <w:rtl/>
        </w:rPr>
        <w:t>ٰ</w:t>
      </w:r>
      <w:r w:rsidRPr="006A2EA2">
        <w:rPr>
          <w:rFonts w:cs="B Mitra"/>
          <w:sz w:val="28"/>
          <w:szCs w:val="28"/>
          <w:rtl/>
        </w:rPr>
        <w:t xml:space="preserve"> قَلْبِكَ بِإِذْنِ اللَّـهِ»، (بگو: «‌کسی که دشمن جبرئیل است [در واقع دشمن خداست‏] چرا که او، به فرمان خدا، قرآن را بر قلبت نازل کرده است)، گفته‌اند: «نزول این کتاب، تنها از طریق جبرئیل صورت گرفته است»؛ اما دیدگاه مشهور این است که قرآن به شیوه‌های دیگر و از جمله به صورت مستقیم و بدون واسطه هم بر پیامبر نازل شده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33" w:name="_Toc525828707"/>
      <w:r w:rsidRPr="006A2EA2">
        <w:rPr>
          <w:rStyle w:val="Strong"/>
          <w:rtl/>
        </w:rPr>
        <w:t>نزول دفعی و تدریجی</w:t>
      </w:r>
      <w:bookmarkEnd w:id="33"/>
    </w:p>
    <w:p w:rsidR="00790527" w:rsidRPr="006A2EA2" w:rsidRDefault="00790527" w:rsidP="00E70605">
      <w:pPr>
        <w:pStyle w:val="NormalWeb"/>
        <w:bidi/>
        <w:jc w:val="both"/>
        <w:rPr>
          <w:rFonts w:cs="B Mitra"/>
          <w:sz w:val="28"/>
          <w:szCs w:val="28"/>
          <w:rtl/>
        </w:rPr>
      </w:pPr>
      <w:r w:rsidRPr="006A2EA2">
        <w:rPr>
          <w:rtl/>
        </w:rPr>
        <w:lastRenderedPageBreak/>
        <w:t> </w:t>
      </w:r>
      <w:r w:rsidRPr="006A2EA2">
        <w:rPr>
          <w:rFonts w:cs="B Mitra"/>
          <w:sz w:val="28"/>
          <w:szCs w:val="28"/>
          <w:rtl/>
        </w:rPr>
        <w:t>بر طبق برخی از آیات قرآن، این کتاب در ماه رمضان و شب قدر نازل شده است. بر این اساس میان مسلمانان در زمینه اینکه قرآن یک‌جا نازل شده است یا به صورت تدریجی، اختلاف نظر وجود دارد. برخی گفته‌اند: «قرآن هم به صورت دفعی نازل شده است و هم به صورت تدریجی؛» گروهی بر این باورند که آنچه قرار بوده است در یک سال بر پیامبر(ص) نازل شود، در شب قدر هم یک‌جا بر او نازل می‌شده است؛ باور کسانی نیز این است که قرآن تنها به صورت تدریجی نازل شده و آغاز نزول آن در ماه رمضان و شب قدر بوده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34" w:name="_Toc525828708"/>
      <w:r w:rsidRPr="006A2EA2">
        <w:rPr>
          <w:rStyle w:val="Strong"/>
          <w:rtl/>
        </w:rPr>
        <w:t>نام‌های مشهور قرآن</w:t>
      </w:r>
      <w:bookmarkEnd w:id="34"/>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نام‌های فراوانی برای قرآن ذکر کرده‌اند. قرآن، فرقان، الکتاب و مُصحَف مشهورترینِ آنها است. نام مصحف را ابوبکر بر آن نهاده است؛ اما دیگر نام‌ها در خود قرآن ذکر شده است. قرآن مشهورترین نام این کتاب است که این واژه در لغت به معنای خواندنی است و همراه با الف و لام، پنجاه بار در قرآن به کار رفته است که در همه</w:t>
      </w:r>
      <w:r w:rsidRPr="006A2EA2">
        <w:rPr>
          <w:rtl/>
        </w:rPr>
        <w:t>ٔ</w:t>
      </w:r>
      <w:r w:rsidRPr="006A2EA2">
        <w:rPr>
          <w:rFonts w:cs="B Mitra"/>
          <w:sz w:val="28"/>
          <w:szCs w:val="28"/>
          <w:rtl/>
        </w:rPr>
        <w:t xml:space="preserve"> آن کاربردها منظور کتاب قرآن است؛ همچنین بدون الف و لام، بیست بار در قرآن آمده است که در سیزده مورد، کتاب قرآن معنا می‌دهد</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35" w:name="_Toc525828709"/>
      <w:r w:rsidRPr="006A2EA2">
        <w:rPr>
          <w:rStyle w:val="Strong"/>
          <w:rtl/>
        </w:rPr>
        <w:t>عدم تحریف قرآن</w:t>
      </w:r>
      <w:bookmarkEnd w:id="35"/>
    </w:p>
    <w:p w:rsidR="00790527" w:rsidRPr="006A2EA2" w:rsidRDefault="00790527" w:rsidP="00E70605">
      <w:pPr>
        <w:pStyle w:val="NormalWeb"/>
        <w:bidi/>
        <w:jc w:val="both"/>
        <w:rPr>
          <w:rFonts w:cs="B Mitra"/>
          <w:sz w:val="28"/>
          <w:szCs w:val="28"/>
          <w:rtl/>
        </w:rPr>
      </w:pPr>
      <w:bookmarkStart w:id="36" w:name="_Toc525828710"/>
      <w:r w:rsidRPr="006A2EA2">
        <w:rPr>
          <w:rFonts w:cs="B Mitra"/>
          <w:sz w:val="28"/>
          <w:szCs w:val="28"/>
          <w:rtl/>
        </w:rPr>
        <w:t>عدم تحریف قرآن</w:t>
      </w:r>
      <w:bookmarkEnd w:id="36"/>
      <w:r w:rsidRPr="006A2EA2">
        <w:rPr>
          <w:rFonts w:cs="B Mitra"/>
          <w:sz w:val="28"/>
          <w:szCs w:val="28"/>
          <w:rtl/>
        </w:rPr>
        <w:t xml:space="preserve"> یا تحریف‌ناپذیری قرآن، از اعتقادات عموم مسلمانان و فِرَق اسلامی که بر اساس آن، قرآنی که در دست مسلمانان است، دقیقاً همان است که بر پیامبر اسلام (ص) وحی شده و نه چیزی به آن افزوده و نه از آن کم شده است. مفسران و متکلمان در ردّ و انکار هر گونه تحریف، به آیات و روایاتی استناد کرده‌اند. به نظر غالب مفسران، فقیهان و قرآن‌ پژوهان شیعه، قرآن با همین ترتیب و ساختار کنونی در زمان پیامبر اکرم (ص) شکل گرفته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 xml:space="preserve"> </w:t>
      </w:r>
    </w:p>
    <w:p w:rsidR="00790527" w:rsidRPr="006A2EA2" w:rsidRDefault="00790527" w:rsidP="006A2EA2">
      <w:pPr>
        <w:pStyle w:val="Heading2"/>
        <w:rPr>
          <w:b w:val="0"/>
          <w:bCs w:val="0"/>
          <w:rtl/>
        </w:rPr>
      </w:pPr>
      <w:bookmarkStart w:id="37" w:name="_Toc525828711"/>
      <w:r w:rsidRPr="006A2EA2">
        <w:rPr>
          <w:rStyle w:val="Strong"/>
          <w:rtl/>
        </w:rPr>
        <w:t>قصه های قرآنی</w:t>
      </w:r>
      <w:bookmarkEnd w:id="37"/>
    </w:p>
    <w:p w:rsidR="00790527" w:rsidRPr="006A2EA2" w:rsidRDefault="00790527" w:rsidP="00E70605">
      <w:pPr>
        <w:pStyle w:val="NormalWeb"/>
        <w:bidi/>
        <w:jc w:val="both"/>
        <w:rPr>
          <w:rFonts w:cs="B Mitra"/>
          <w:sz w:val="28"/>
          <w:szCs w:val="28"/>
          <w:rtl/>
        </w:rPr>
      </w:pPr>
      <w:r w:rsidRPr="006A2EA2">
        <w:rPr>
          <w:rFonts w:cs="B Mitra"/>
          <w:sz w:val="28"/>
          <w:szCs w:val="28"/>
          <w:rtl/>
        </w:rPr>
        <w:t>در قرآن کریم، قصه های فراوانی از انبیاء و قوم ها و اتفاقات گذشته بیان شده که نکاتی درباره قصه های قرانی به این شرح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1- </w:t>
      </w:r>
      <w:r w:rsidRPr="006A2EA2">
        <w:rPr>
          <w:rFonts w:cs="B Mitra"/>
          <w:sz w:val="28"/>
          <w:szCs w:val="28"/>
          <w:rtl/>
        </w:rPr>
        <w:t>بنا به تحقیق، ۲۰۸ قطعه داستانی در قرآنی مجید آمده است که برخی ادامه برخی دیگر می‌باشند و بعضی از آنها نیز کامل و مستقل هستند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2- 63 </w:t>
      </w:r>
      <w:r w:rsidRPr="006A2EA2">
        <w:rPr>
          <w:rFonts w:cs="B Mitra"/>
          <w:sz w:val="28"/>
          <w:szCs w:val="28"/>
          <w:rtl/>
        </w:rPr>
        <w:t>سوره از ۱۱۴ سوره قرآن کریم، حاوی قصه و حکایتی است و این یعنی آن که بیش از نیمی از سوره‌های قرآن، با هنر قصه پردازی به انتقال پیام خود پرداخته‌اند</w:t>
      </w:r>
      <w:r w:rsidRPr="006A2EA2">
        <w:rPr>
          <w:rFonts w:cs="B Mitra"/>
          <w:sz w:val="28"/>
          <w:szCs w:val="28"/>
        </w:rPr>
        <w:t xml:space="preserve">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3- </w:t>
      </w:r>
      <w:r w:rsidRPr="006A2EA2">
        <w:rPr>
          <w:rFonts w:cs="B Mitra"/>
          <w:sz w:val="28"/>
          <w:szCs w:val="28"/>
          <w:rtl/>
        </w:rPr>
        <w:t>بیشترین قصه‌های قرآنی ابتدا در سوره اعراف و پس از آن بقره می‌باشند و سوره آل عمران در رتبه سوم قرار دارد</w:t>
      </w:r>
      <w:r w:rsidRPr="006A2EA2">
        <w:rPr>
          <w:rFonts w:cs="B Mitra"/>
          <w:sz w:val="28"/>
          <w:szCs w:val="28"/>
        </w:rPr>
        <w:t xml:space="preserve">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lastRenderedPageBreak/>
        <w:t xml:space="preserve"> 4- </w:t>
      </w:r>
      <w:r w:rsidRPr="006A2EA2">
        <w:rPr>
          <w:rFonts w:cs="B Mitra"/>
          <w:sz w:val="28"/>
          <w:szCs w:val="28"/>
          <w:rtl/>
        </w:rPr>
        <w:t xml:space="preserve">بیشترین داستان‌های قرآنی درباره حضرت موسی و قوم بنی اسرائیل و فرعونیان است. پس از آن، بالاترین آمار متعلق به داستان‌های حضرت ابراهیم </w:t>
      </w:r>
      <w:r w:rsidRPr="006A2EA2">
        <w:rPr>
          <w:rFonts w:cs="B Mitra"/>
          <w:sz w:val="28"/>
          <w:szCs w:val="28"/>
        </w:rPr>
        <w:t>(</w:t>
      </w:r>
      <w:r w:rsidRPr="006A2EA2">
        <w:rPr>
          <w:rFonts w:cs="B Mitra"/>
          <w:sz w:val="28"/>
          <w:szCs w:val="28"/>
          <w:rtl/>
        </w:rPr>
        <w:t>ع) و داستان‌های حضرت عیسی (ع) و مادرش حضرت مریم (ع) است</w:t>
      </w:r>
      <w:r w:rsidRPr="006A2EA2">
        <w:rPr>
          <w:rFonts w:cs="B Mitra"/>
          <w:sz w:val="28"/>
          <w:szCs w:val="28"/>
        </w:rPr>
        <w:t xml:space="preserve">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Pr>
        <w:t xml:space="preserve"> 5- </w:t>
      </w:r>
      <w:r w:rsidRPr="006A2EA2">
        <w:rPr>
          <w:rFonts w:cs="B Mitra"/>
          <w:sz w:val="28"/>
          <w:szCs w:val="28"/>
          <w:rtl/>
        </w:rPr>
        <w:t>هیچ یک از داستان‌های قرآنی براساس خیال پردازی یا شخصیت‌های فرضی نیست و همه قصه‌های قرآن واقعیت داشته‌اند و در واقع، روایتی الهی از یک رویداد حقیقی می‌باشند</w:t>
      </w:r>
      <w:r w:rsidRPr="006A2EA2">
        <w:rPr>
          <w:rFonts w:cs="B Mitra"/>
          <w:sz w:val="28"/>
          <w:szCs w:val="28"/>
        </w:rPr>
        <w:t xml:space="preserve"> .</w:t>
      </w:r>
      <w:r w:rsidRPr="006A2EA2">
        <w:rPr>
          <w:rFonts w:cs="B Mitra"/>
          <w:sz w:val="28"/>
          <w:szCs w:val="28"/>
          <w:rtl/>
        </w:rPr>
        <w:t xml:space="preserve"> </w:t>
      </w:r>
    </w:p>
    <w:p w:rsidR="00790527" w:rsidRPr="006A2EA2" w:rsidRDefault="00790527" w:rsidP="006A2EA2">
      <w:pPr>
        <w:pStyle w:val="Heading2"/>
        <w:rPr>
          <w:b w:val="0"/>
          <w:bCs w:val="0"/>
          <w:rtl/>
        </w:rPr>
      </w:pPr>
      <w:r w:rsidRPr="006A2EA2">
        <w:rPr>
          <w:rFonts w:ascii="Times New Roman" w:hAnsi="Times New Roman" w:cs="Times New Roman" w:hint="cs"/>
          <w:b w:val="0"/>
          <w:bCs w:val="0"/>
          <w:rtl/>
        </w:rPr>
        <w:t> </w:t>
      </w:r>
      <w:bookmarkStart w:id="38" w:name="_Toc525828712"/>
      <w:r w:rsidRPr="006A2EA2">
        <w:rPr>
          <w:rStyle w:val="Strong"/>
          <w:rtl/>
        </w:rPr>
        <w:t>نکات تربیتی در قرآن</w:t>
      </w:r>
      <w:bookmarkEnd w:id="38"/>
    </w:p>
    <w:p w:rsidR="00790527" w:rsidRPr="006A2EA2" w:rsidRDefault="00790527" w:rsidP="00E70605">
      <w:pPr>
        <w:pStyle w:val="NormalWeb"/>
        <w:bidi/>
        <w:jc w:val="both"/>
        <w:rPr>
          <w:rFonts w:cs="B Mitra"/>
          <w:sz w:val="28"/>
          <w:szCs w:val="28"/>
          <w:rtl/>
        </w:rPr>
      </w:pPr>
      <w:r w:rsidRPr="006A2EA2">
        <w:rPr>
          <w:rFonts w:cs="B Mitra"/>
          <w:sz w:val="28"/>
          <w:szCs w:val="28"/>
          <w:rtl/>
        </w:rPr>
        <w:t>تربیت اسلامی عنوانی است که استعمال فراوان یافته و برای نشان دادن طرح اسلام در ساختن و پرداختن انسان به کار می رود.</w:t>
      </w:r>
      <w:r w:rsidRPr="006A2EA2">
        <w:rPr>
          <w:rtl/>
        </w:rPr>
        <w:t> </w:t>
      </w:r>
      <w:r w:rsidRPr="006A2EA2">
        <w:rPr>
          <w:rFonts w:cs="B Mitra"/>
          <w:sz w:val="28"/>
          <w:szCs w:val="28"/>
          <w:rtl/>
        </w:rPr>
        <w:t xml:space="preserve"> تربیت اسلامی، یعنی شناخت خدا به عنوان رب یگانه انسان و جهان و برگزیدن او به عنوان رب خویش و تن دادن به ربوبیت او و تن زدن از ربوبیت غیر</w:t>
      </w:r>
      <w:r w:rsidRPr="006A2EA2">
        <w:rPr>
          <w:rFonts w:cs="B Mitra"/>
          <w:sz w:val="28"/>
          <w:szCs w:val="28"/>
        </w:rPr>
        <w:t xml:space="preserve">. </w:t>
      </w:r>
      <w:r w:rsidRPr="006A2EA2">
        <w:rPr>
          <w:rFonts w:cs="B Mitra"/>
          <w:sz w:val="28"/>
          <w:szCs w:val="28"/>
          <w:rtl/>
        </w:rPr>
        <w:t>در قرآن روش‌های گوناگون و بدیع ومتنوع و کار‌آمد تربیتی وجود دارد که با استخراج آن‌ها به تمام نیاز‌های بشر در این حیطه پاسخ داده می‌گردد و انسان‌ها را از ظلمت و جهل رهایی داده و به نورانیت اندیشه و علم می‌رساند</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39" w:name="_Toc525828713"/>
      <w:r w:rsidRPr="006A2EA2">
        <w:rPr>
          <w:rStyle w:val="Strong"/>
          <w:rtl/>
        </w:rPr>
        <w:t>۸</w:t>
      </w:r>
      <w:bookmarkEnd w:id="39"/>
      <w:r w:rsidRPr="006A2EA2">
        <w:rPr>
          <w:b w:val="0"/>
          <w:bCs w:val="0"/>
          <w:rtl/>
        </w:rPr>
        <w:t xml:space="preserve"> </w:t>
      </w:r>
      <w:r w:rsidRPr="006A2EA2">
        <w:rPr>
          <w:rStyle w:val="Strong"/>
          <w:rtl/>
        </w:rPr>
        <w:t>نکته تربیتی در قرآن</w:t>
      </w:r>
    </w:p>
    <w:p w:rsidR="00790527" w:rsidRPr="006A2EA2" w:rsidRDefault="00790527" w:rsidP="00E70605">
      <w:pPr>
        <w:pStyle w:val="NormalWeb"/>
        <w:bidi/>
        <w:jc w:val="both"/>
        <w:rPr>
          <w:rFonts w:cs="B Mitra"/>
          <w:sz w:val="28"/>
          <w:szCs w:val="28"/>
          <w:rtl/>
        </w:rPr>
      </w:pPr>
      <w:r w:rsidRPr="006A2EA2">
        <w:rPr>
          <w:rFonts w:cs="B Mitra"/>
          <w:sz w:val="28"/>
          <w:szCs w:val="28"/>
          <w:rtl/>
        </w:rPr>
        <w:t>۱</w:t>
      </w:r>
      <w:r w:rsidRPr="006A2EA2">
        <w:rPr>
          <w:rFonts w:cs="B Mitra"/>
          <w:sz w:val="28"/>
          <w:szCs w:val="28"/>
        </w:rPr>
        <w:t xml:space="preserve">– </w:t>
      </w:r>
      <w:r w:rsidRPr="006A2EA2">
        <w:rPr>
          <w:rFonts w:cs="B Mitra"/>
          <w:sz w:val="28"/>
          <w:szCs w:val="28"/>
          <w:rtl/>
        </w:rPr>
        <w:t>اگر قصد راهنمایی و تربیت کسی را دارید، در قدم اول از گفتار نرم و با محبت بهره گیرید، حتی اگر مخاطب شما فرعون سرکش یا سران لجوج کفار جاهلی باشند، (طه/۴۴ و شعرا/۲۱۵</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۲</w:t>
      </w:r>
      <w:r w:rsidRPr="006A2EA2">
        <w:rPr>
          <w:rFonts w:cs="B Mitra"/>
          <w:sz w:val="28"/>
          <w:szCs w:val="28"/>
        </w:rPr>
        <w:t xml:space="preserve">– </w:t>
      </w:r>
      <w:r w:rsidRPr="006A2EA2">
        <w:rPr>
          <w:rFonts w:cs="B Mitra"/>
          <w:sz w:val="28"/>
          <w:szCs w:val="28"/>
          <w:rtl/>
        </w:rPr>
        <w:t>الف) گفتار و رفتار آدم در هر زمان و مکان، در حافظه الهی محفوظ است، پس مراقب باشید، (لقمان/۱۶ و کهف/۳۰</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ب) نسبت به انسان‌های اطرافت، احساس مسئولیت کن و آنها را از کارهای بد بازدار و به کارهای خوب تشویق کن، این لازمه استحکام یک پیکر است و بنی آدم اعضای یکدیگرند، (لقمان/۱۷</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ج) در رفتارهای اجتماعی دقت کن! مبادا با غرور رویت را از دیگران برگردانی یا مثل متبکران راه بروی، مبادا تندرو و کندرو شوی، میانه روی، بهترین روش است; مراقب باش صدایت را بر سر کسی بلند نکنی و خلاصه در یک کلام، آدم باش، (لقمان/۱۸و۱۹</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۳</w:t>
      </w:r>
      <w:r w:rsidRPr="006A2EA2">
        <w:rPr>
          <w:rFonts w:cs="B Mitra"/>
          <w:sz w:val="28"/>
          <w:szCs w:val="28"/>
        </w:rPr>
        <w:t xml:space="preserve">– </w:t>
      </w:r>
      <w:r w:rsidRPr="006A2EA2">
        <w:rPr>
          <w:rFonts w:cs="B Mitra"/>
          <w:sz w:val="28"/>
          <w:szCs w:val="28"/>
          <w:rtl/>
        </w:rPr>
        <w:t xml:space="preserve">قرآن کریم به شدت با پیروی از جمع </w:t>
      </w:r>
      <w:r w:rsidRPr="006A2EA2">
        <w:rPr>
          <w:rFonts w:cs="B Mitra"/>
          <w:sz w:val="28"/>
          <w:szCs w:val="28"/>
        </w:rPr>
        <w:t>(</w:t>
      </w:r>
      <w:r w:rsidRPr="006A2EA2">
        <w:rPr>
          <w:rFonts w:cs="B Mitra"/>
          <w:sz w:val="28"/>
          <w:szCs w:val="28"/>
          <w:rtl/>
        </w:rPr>
        <w:t>خواهی نشوی رسوا، همرنگ جماعت شو) و حرکت به دنبال اکثریت، مخالف است</w:t>
      </w:r>
      <w:r w:rsidRPr="006A2EA2">
        <w:rPr>
          <w:rFonts w:cs="B Mitra"/>
          <w:sz w:val="28"/>
          <w:szCs w:val="28"/>
        </w:rPr>
        <w:t xml:space="preserve">. </w:t>
      </w:r>
      <w:r w:rsidRPr="006A2EA2">
        <w:rPr>
          <w:rFonts w:cs="B Mitra"/>
          <w:sz w:val="28"/>
          <w:szCs w:val="28"/>
          <w:rtl/>
        </w:rPr>
        <w:t>قرآن می گوید: «اگر بخواهی از اکثریت مردم فقط به این خاطر که اکثریت هستند، پیروی کنی، بدون شک از راه خدا دور می شوی»; همیشه با چشمان باز تصمیم بگیر، (انعام/۱۱۶ و اسراء/۳۶</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۴</w:t>
      </w:r>
      <w:r w:rsidRPr="006A2EA2">
        <w:rPr>
          <w:rFonts w:cs="B Mitra"/>
          <w:sz w:val="28"/>
          <w:szCs w:val="28"/>
        </w:rPr>
        <w:t xml:space="preserve">– </w:t>
      </w:r>
      <w:r w:rsidRPr="006A2EA2">
        <w:rPr>
          <w:rFonts w:cs="B Mitra"/>
          <w:sz w:val="28"/>
          <w:szCs w:val="28"/>
          <w:rtl/>
        </w:rPr>
        <w:t>همیشه بزرگ ترها، بهترین حرف را نمی‌زنند و همیشه حرف گوش کنی و اطاعت از بزرگان، انسان را به سعادت نمی‌رساند. این پیام تربیتی قرآن است که حتی در اطاعت از بزرگان هم گوش و چشمت را باز کن که فردا فقط و فقط خودت پاسخ گوی اعمالت خواهی بود، نه بزرگ‌ترهایت؛ (احزاب/۶۷</w:t>
      </w:r>
      <w:r w:rsidRPr="006A2EA2">
        <w:rPr>
          <w:rFonts w:cs="B Mitra"/>
          <w:sz w:val="28"/>
          <w:szCs w:val="28"/>
        </w:rPr>
        <w:t>) .</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lastRenderedPageBreak/>
        <w:t>۵</w:t>
      </w:r>
      <w:r w:rsidRPr="006A2EA2">
        <w:rPr>
          <w:rFonts w:cs="B Mitra"/>
          <w:sz w:val="28"/>
          <w:szCs w:val="28"/>
        </w:rPr>
        <w:t xml:space="preserve">– </w:t>
      </w:r>
      <w:r w:rsidRPr="006A2EA2">
        <w:rPr>
          <w:rFonts w:cs="B Mitra"/>
          <w:sz w:val="28"/>
          <w:szCs w:val="28"/>
          <w:rtl/>
        </w:rPr>
        <w:t>علم بهتر است یا ثروت؟ جواب آن را در آیه ۲۴۷ بقره پیدا خواهید کرد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۶</w:t>
      </w:r>
      <w:r w:rsidRPr="006A2EA2">
        <w:rPr>
          <w:rFonts w:cs="B Mitra"/>
          <w:sz w:val="28"/>
          <w:szCs w:val="28"/>
        </w:rPr>
        <w:t xml:space="preserve">– </w:t>
      </w:r>
      <w:r w:rsidRPr="006A2EA2">
        <w:rPr>
          <w:rFonts w:cs="B Mitra"/>
          <w:sz w:val="28"/>
          <w:szCs w:val="28"/>
          <w:rtl/>
        </w:rPr>
        <w:t>امانت داری یکی از ارزشمندترین ارزش‌های قرآنی است. حضرت موسی (ع) را به خاطر امانتداری و قدرتش، در خانه حضرت شعیب پناه دادند، (قصص/۲۶)، و حضرت یوسف را به خاطر امانتداری وعلمش، بر خزانه مصر نشاندند;، (یوسف/۵۵)، و حتی رسول خدا (ص) که از سوی خداوند برگزیده شد، مشهور به امانتداری و به محمد امین معروف بود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۷</w:t>
      </w:r>
      <w:r w:rsidRPr="006A2EA2">
        <w:rPr>
          <w:rFonts w:cs="B Mitra"/>
          <w:sz w:val="28"/>
          <w:szCs w:val="28"/>
        </w:rPr>
        <w:t xml:space="preserve">– </w:t>
      </w:r>
      <w:r w:rsidRPr="006A2EA2">
        <w:rPr>
          <w:rFonts w:cs="B Mitra"/>
          <w:sz w:val="28"/>
          <w:szCs w:val="28"/>
          <w:rtl/>
        </w:rPr>
        <w:t>اگر می‌خواهید مخاطبان به سوی شما جذب شوند، ابتدا به خودتان بپردازید! روح خشک و سنگین و بی لطافت، هیچ گاه در امر تربیت موفق نمی‌شود. مهربانی، دلسوزی و رقت قلب را در خود بپرورید تا مردم بی آن که شما متوجه شوید، در اطراف شما جمع گردند، (آل عمران/۱۵۹</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۸</w:t>
      </w:r>
      <w:r w:rsidRPr="006A2EA2">
        <w:rPr>
          <w:rFonts w:cs="B Mitra"/>
          <w:sz w:val="28"/>
          <w:szCs w:val="28"/>
        </w:rPr>
        <w:t xml:space="preserve">– </w:t>
      </w:r>
      <w:r w:rsidRPr="006A2EA2">
        <w:rPr>
          <w:rFonts w:cs="B Mitra"/>
          <w:sz w:val="28"/>
          <w:szCs w:val="28"/>
          <w:rtl/>
        </w:rPr>
        <w:t>آیا دوست دارید که دشمن خود را به یک دوست تبدیل کنید؟ به هر بدی که در حق شما کرد، با خوبی پاسخ گویید، این را قرآن تجویز می‌کند; آیه ۳۴ سوره فصلت را بخوانید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 xml:space="preserve"> </w:t>
      </w:r>
    </w:p>
    <w:p w:rsidR="00790527" w:rsidRPr="006A2EA2" w:rsidRDefault="00790527" w:rsidP="006A2EA2">
      <w:pPr>
        <w:pStyle w:val="Heading2"/>
        <w:rPr>
          <w:b w:val="0"/>
          <w:bCs w:val="0"/>
          <w:rtl/>
        </w:rPr>
      </w:pPr>
      <w:bookmarkStart w:id="40" w:name="_Toc525828714"/>
      <w:r w:rsidRPr="006A2EA2">
        <w:rPr>
          <w:rStyle w:val="Strong"/>
          <w:rtl/>
        </w:rPr>
        <w:t>سلامتی در قرآن</w:t>
      </w:r>
      <w:bookmarkEnd w:id="40"/>
    </w:p>
    <w:p w:rsidR="00790527" w:rsidRPr="006A2EA2" w:rsidRDefault="00790527" w:rsidP="00E70605">
      <w:pPr>
        <w:pStyle w:val="NormalWeb"/>
        <w:bidi/>
        <w:jc w:val="both"/>
        <w:rPr>
          <w:rFonts w:cs="B Mitra"/>
          <w:sz w:val="28"/>
          <w:szCs w:val="28"/>
          <w:rtl/>
        </w:rPr>
      </w:pPr>
      <w:r w:rsidRPr="006A2EA2">
        <w:rPr>
          <w:rFonts w:cs="B Mitra"/>
          <w:sz w:val="28"/>
          <w:szCs w:val="28"/>
          <w:rtl/>
        </w:rPr>
        <w:t>۱</w:t>
      </w:r>
      <w:r w:rsidRPr="006A2EA2">
        <w:rPr>
          <w:rFonts w:cs="B Mitra"/>
          <w:sz w:val="28"/>
          <w:szCs w:val="28"/>
        </w:rPr>
        <w:t xml:space="preserve">– </w:t>
      </w:r>
      <w:r w:rsidRPr="006A2EA2">
        <w:rPr>
          <w:rFonts w:cs="B Mitra"/>
          <w:sz w:val="28"/>
          <w:szCs w:val="28"/>
          <w:rtl/>
        </w:rPr>
        <w:t>بخورید و بیاشامید، اما به اندازه کافی و لازم، زیرا پرخوری و زیاده روی، سلامت شما را به خطر می اندازد، (اعراف/۳۱</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۲</w:t>
      </w:r>
      <w:r w:rsidRPr="006A2EA2">
        <w:rPr>
          <w:rFonts w:cs="B Mitra"/>
          <w:sz w:val="28"/>
          <w:szCs w:val="28"/>
        </w:rPr>
        <w:t xml:space="preserve">– </w:t>
      </w:r>
      <w:r w:rsidRPr="006A2EA2">
        <w:rPr>
          <w:rFonts w:cs="B Mitra"/>
          <w:sz w:val="28"/>
          <w:szCs w:val="28"/>
          <w:rtl/>
        </w:rPr>
        <w:t>همه دردها و ناراحتی‌های خود را می‌توانید با قرآن ریشه‌کن سازید، قرآن بخوانید و به آن عمل کنید و با روح قرآن مرتبط و همنوا گردید تا همه سیستم‌های روح و جسم شما در تعادل مطلوب خود قرار گیرند، (یونس/۵۷ و اسراء/۸۲</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۳</w:t>
      </w:r>
      <w:r w:rsidRPr="006A2EA2">
        <w:rPr>
          <w:rFonts w:cs="B Mitra"/>
          <w:sz w:val="28"/>
          <w:szCs w:val="28"/>
        </w:rPr>
        <w:t xml:space="preserve">– </w:t>
      </w:r>
      <w:r w:rsidRPr="006A2EA2">
        <w:rPr>
          <w:rFonts w:cs="B Mitra"/>
          <w:sz w:val="28"/>
          <w:szCs w:val="28"/>
          <w:rtl/>
        </w:rPr>
        <w:t>در فرهنگ قرآنی، این خداوند است که بیماری ها را شفا می‌دهد و دیگران، وسیله و واسطه اند، (شعرا/۸۰</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۴</w:t>
      </w:r>
      <w:r w:rsidRPr="006A2EA2">
        <w:rPr>
          <w:rFonts w:cs="B Mitra"/>
          <w:sz w:val="28"/>
          <w:szCs w:val="28"/>
        </w:rPr>
        <w:t xml:space="preserve">– </w:t>
      </w:r>
      <w:r w:rsidRPr="006A2EA2">
        <w:rPr>
          <w:rFonts w:cs="B Mitra"/>
          <w:sz w:val="28"/>
          <w:szCs w:val="28"/>
          <w:rtl/>
        </w:rPr>
        <w:t>اصل اول در سلامتی و صحت غذاها به فرموده قرآن، آن است که حلال و پاکیزه باشند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این گونه غذا، می‌تواند مقدمات سلامتی را در بدن انسان فراهم نماید، اما این که یک ماده خوراکی واحد با ترکیبات غذایی ثابت و مشخص، در اثر حلال یا حرام بودن، دارای آثار متفاوتی بر سلامت انسان گردد، بحث علمی بسیار عمیقی می طلبد، (نحل/۱۱۴ و بقره ۱۶۸). حلال یعنی چیزی که ممنوعیت شرعی ندارد و طیب یعنی چیزی که موافق طبع سالم انسانی باشد</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۵</w:t>
      </w:r>
      <w:r w:rsidRPr="006A2EA2">
        <w:rPr>
          <w:rFonts w:cs="B Mitra"/>
          <w:sz w:val="28"/>
          <w:szCs w:val="28"/>
        </w:rPr>
        <w:t xml:space="preserve">– </w:t>
      </w:r>
      <w:r w:rsidRPr="006A2EA2">
        <w:rPr>
          <w:rFonts w:cs="B Mitra"/>
          <w:sz w:val="28"/>
          <w:szCs w:val="28"/>
          <w:rtl/>
        </w:rPr>
        <w:t>بهترین نحوه تغذیه برای سلامت انسان که مورد سفارش قرآن کریم است، خوردن صبحانه و شام است، یعنی غذای روزانه در دو وعده اصلی در اول روز و آخر روز صرف گردد. این شیوه غذا خوردن بهشتیان است که در سوره مریم، آیه ۶۲ آمده است</w:t>
      </w:r>
      <w:r w:rsidRPr="006A2EA2">
        <w:rPr>
          <w:rFonts w:cs="B Mitra"/>
          <w:sz w:val="28"/>
          <w:szCs w:val="28"/>
        </w:rPr>
        <w:t>.</w:t>
      </w:r>
      <w:r w:rsidRPr="006A2EA2">
        <w:rPr>
          <w:rFonts w:cs="B Mitra"/>
          <w:sz w:val="28"/>
          <w:szCs w:val="28"/>
          <w:rtl/>
        </w:rPr>
        <w:t xml:space="preserve"> </w:t>
      </w:r>
    </w:p>
    <w:p w:rsidR="00790527" w:rsidRPr="006A2EA2" w:rsidRDefault="00790527" w:rsidP="006A2EA2">
      <w:pPr>
        <w:pStyle w:val="Heading2"/>
        <w:rPr>
          <w:b w:val="0"/>
          <w:bCs w:val="0"/>
          <w:rtl/>
        </w:rPr>
      </w:pPr>
      <w:bookmarkStart w:id="41" w:name="_Toc525828715"/>
      <w:r w:rsidRPr="006A2EA2">
        <w:rPr>
          <w:rStyle w:val="Strong"/>
          <w:rtl/>
        </w:rPr>
        <w:lastRenderedPageBreak/>
        <w:t>روانشناسی در قرآن</w:t>
      </w:r>
      <w:bookmarkEnd w:id="41"/>
    </w:p>
    <w:p w:rsidR="00790527" w:rsidRPr="006A2EA2" w:rsidRDefault="00790527" w:rsidP="00E70605">
      <w:pPr>
        <w:pStyle w:val="NormalWeb"/>
        <w:bidi/>
        <w:jc w:val="both"/>
        <w:rPr>
          <w:rFonts w:cs="B Mitra"/>
          <w:sz w:val="28"/>
          <w:szCs w:val="28"/>
          <w:rtl/>
        </w:rPr>
      </w:pPr>
      <w:r w:rsidRPr="006A2EA2">
        <w:rPr>
          <w:rFonts w:cs="B Mitra"/>
          <w:sz w:val="28"/>
          <w:szCs w:val="28"/>
          <w:rtl/>
        </w:rPr>
        <w:t>۱</w:t>
      </w:r>
      <w:r w:rsidRPr="006A2EA2">
        <w:rPr>
          <w:rFonts w:cs="B Mitra"/>
          <w:sz w:val="28"/>
          <w:szCs w:val="28"/>
        </w:rPr>
        <w:t xml:space="preserve">– </w:t>
      </w:r>
      <w:r w:rsidRPr="006A2EA2">
        <w:rPr>
          <w:rFonts w:cs="B Mitra"/>
          <w:sz w:val="28"/>
          <w:szCs w:val="28"/>
          <w:rtl/>
        </w:rPr>
        <w:t>از دیدگاه قرآن، سه نوع شخصیت اساسی وجود دارد; مؤمن، کافر و منافق، (آیات ۲ تا ۲۰ سوره بقره</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۲</w:t>
      </w:r>
      <w:r w:rsidRPr="006A2EA2">
        <w:rPr>
          <w:rFonts w:cs="B Mitra"/>
          <w:sz w:val="28"/>
          <w:szCs w:val="28"/>
        </w:rPr>
        <w:t xml:space="preserve">– </w:t>
      </w:r>
      <w:r w:rsidRPr="006A2EA2">
        <w:rPr>
          <w:rFonts w:cs="B Mitra"/>
          <w:sz w:val="28"/>
          <w:szCs w:val="28"/>
          <w:rtl/>
        </w:rPr>
        <w:t>شخصیت‌های مؤمن، خود دارای سه درجه شخصیتی می‌باشند: آنان که به خود ظلم می‌کنند، آنان که میانه رو هستند و آنان که پیشتازانند، (فاطر/۳۲</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۳</w:t>
      </w:r>
      <w:r w:rsidRPr="006A2EA2">
        <w:rPr>
          <w:rFonts w:cs="B Mitra"/>
          <w:sz w:val="28"/>
          <w:szCs w:val="28"/>
        </w:rPr>
        <w:t xml:space="preserve">– </w:t>
      </w:r>
      <w:r w:rsidRPr="006A2EA2">
        <w:rPr>
          <w:rFonts w:cs="B Mitra"/>
          <w:sz w:val="28"/>
          <w:szCs w:val="28"/>
          <w:rtl/>
        </w:rPr>
        <w:t>مشخصه بارز شخصیت کافر آن است که دل و اندیشه اش را قفل کرده است و راهی برای نفوذ هیچ حرف تازه و اندیشه متفاوتی نگذاشته است و به همین دلیل، از درک حقایق عاجز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۴</w:t>
      </w:r>
      <w:r w:rsidRPr="006A2EA2">
        <w:rPr>
          <w:rFonts w:cs="B Mitra"/>
          <w:sz w:val="28"/>
          <w:szCs w:val="28"/>
        </w:rPr>
        <w:t xml:space="preserve">– </w:t>
      </w:r>
      <w:r w:rsidRPr="006A2EA2">
        <w:rPr>
          <w:rFonts w:cs="B Mitra"/>
          <w:sz w:val="28"/>
          <w:szCs w:val="28"/>
          <w:rtl/>
        </w:rPr>
        <w:t>خصوصیت بارز شخصیت منافق از دیدگاه قرآن، دوگانگی ریشه‌ای در ظاهر و باطن است; به همین دلیل، مبتلا به شک و تردید و عدم قدرت تصمیم گیری و ناتوانی در قضاوت می‌گردد، (بقره/۸ تا ۲۰ و منافقون</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۵</w:t>
      </w:r>
      <w:r w:rsidRPr="006A2EA2">
        <w:rPr>
          <w:rFonts w:cs="B Mitra"/>
          <w:sz w:val="28"/>
          <w:szCs w:val="28"/>
        </w:rPr>
        <w:t xml:space="preserve">– </w:t>
      </w:r>
      <w:r w:rsidRPr="006A2EA2">
        <w:rPr>
          <w:rFonts w:cs="B Mitra"/>
          <w:sz w:val="28"/>
          <w:szCs w:val="28"/>
          <w:rtl/>
        </w:rPr>
        <w:t>در قرآن کریم، در آیات فراوانی از اندوه، علل ایجاد کننده آن و راه‌های برطرف ساختن آن سخن گفته شده است</w:t>
      </w:r>
      <w:r w:rsidRPr="006A2EA2">
        <w:rPr>
          <w:rFonts w:cs="B Mitra"/>
          <w:sz w:val="28"/>
          <w:szCs w:val="28"/>
        </w:rPr>
        <w:t xml:space="preserve">. </w:t>
      </w:r>
      <w:r w:rsidRPr="006A2EA2">
        <w:rPr>
          <w:rFonts w:cs="B Mitra"/>
          <w:sz w:val="28"/>
          <w:szCs w:val="28"/>
          <w:rtl/>
        </w:rPr>
        <w:t>گاهی اندوه فراق را با دیدار و گاهی اندوه فقر را با بشارت و گاهی اندوه رسول خدا (ص) را به دلداری حضرت حق، درمان نموده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۶</w:t>
      </w:r>
      <w:r w:rsidRPr="006A2EA2">
        <w:rPr>
          <w:rFonts w:cs="B Mitra"/>
          <w:sz w:val="28"/>
          <w:szCs w:val="28"/>
        </w:rPr>
        <w:t xml:space="preserve">– </w:t>
      </w:r>
      <w:r w:rsidRPr="006A2EA2">
        <w:rPr>
          <w:rFonts w:cs="B Mitra"/>
          <w:sz w:val="28"/>
          <w:szCs w:val="28"/>
          <w:rtl/>
        </w:rPr>
        <w:t xml:space="preserve">در دیدگاه قرآن، ترس دو نوع است: «ترس پسندیده و ترس ناپسند»، ترس پسندیده، همان ترس از خداوند و عدالت اوست که منجر به اصلاح رفتار می شود، (انفال/۲)، و ترس ناپسند، اضطرابی شدید با علت مشخصی است که تسلط بر نفس را از بین می‌برد و باید با آن مبارزه شود، </w:t>
      </w:r>
      <w:r w:rsidRPr="006A2EA2">
        <w:rPr>
          <w:rFonts w:cs="B Mitra"/>
          <w:sz w:val="28"/>
          <w:szCs w:val="28"/>
        </w:rPr>
        <w:t>(</w:t>
      </w:r>
      <w:r w:rsidRPr="006A2EA2">
        <w:rPr>
          <w:rFonts w:cs="B Mitra"/>
          <w:sz w:val="28"/>
          <w:szCs w:val="28"/>
          <w:rtl/>
        </w:rPr>
        <w:t>احزاب/۱۰ و ۱۱</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۷</w:t>
      </w:r>
      <w:r w:rsidRPr="006A2EA2">
        <w:rPr>
          <w:rFonts w:cs="B Mitra"/>
          <w:sz w:val="28"/>
          <w:szCs w:val="28"/>
        </w:rPr>
        <w:t xml:space="preserve">– </w:t>
      </w:r>
      <w:r w:rsidRPr="006A2EA2">
        <w:rPr>
          <w:rFonts w:cs="B Mitra"/>
          <w:sz w:val="28"/>
          <w:szCs w:val="28"/>
          <w:rtl/>
        </w:rPr>
        <w:t>از نظر قرآن دو نوع خشم وجود دارد، خشم مفید و متعادل و خشم مخرب و نابهنجار; خشم متعادل، راهی برای رسیدن به هدف در مواقع لزوم است و خشم مخرب را باید درمان کرد. قرآن کریم با توصیه به صبر و پاسخ‌گویی با عمل نیک و با وعده بهشت و پاداش اخروی، به وسیله سفارش به بخشش و عفو، یادآوری قدرت و خشم خداوند و</w:t>
      </w:r>
      <w:r w:rsidRPr="006A2EA2">
        <w:rPr>
          <w:rtl/>
        </w:rPr>
        <w:t>…</w:t>
      </w:r>
      <w:r w:rsidRPr="006A2EA2">
        <w:rPr>
          <w:rFonts w:cs="B Mitra"/>
          <w:sz w:val="28"/>
          <w:szCs w:val="28"/>
          <w:rtl/>
        </w:rPr>
        <w:t xml:space="preserve"> به درمان بیماری سلامتی سوز خشم و عصبانیت پرداخته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که به ترتیب در سوره شوری آیه ۴۳، فصلت آیه ۳۴، آل عمران آیات ۱۳۳ و ۱۴۳، شوری آیات ۳۶ و ۳۷ و نور آیه ۲۲ بیان شده است</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۸</w:t>
      </w:r>
      <w:r w:rsidRPr="006A2EA2">
        <w:rPr>
          <w:rFonts w:cs="B Mitra"/>
          <w:sz w:val="28"/>
          <w:szCs w:val="28"/>
        </w:rPr>
        <w:t xml:space="preserve">– </w:t>
      </w:r>
      <w:r w:rsidRPr="006A2EA2">
        <w:rPr>
          <w:rFonts w:cs="B Mitra"/>
          <w:sz w:val="28"/>
          <w:szCs w:val="28"/>
          <w:rtl/>
        </w:rPr>
        <w:t>در قرآن به سه نوع از مکانیسم های دفاعی، روانی اشاره شده است که عبارتند از: فرافکنی (منافقون/۴)، دلیل تراشی (بقره/۱۱ و ۱۲) و واکنش سازی (بقره/۲۰۴ و ۲۰۵ و منافقون/۴</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۹</w:t>
      </w:r>
      <w:r w:rsidRPr="006A2EA2">
        <w:rPr>
          <w:rFonts w:cs="B Mitra"/>
          <w:sz w:val="28"/>
          <w:szCs w:val="28"/>
        </w:rPr>
        <w:t xml:space="preserve">– </w:t>
      </w:r>
      <w:r w:rsidRPr="006A2EA2">
        <w:rPr>
          <w:rFonts w:cs="B Mitra"/>
          <w:sz w:val="28"/>
          <w:szCs w:val="28"/>
          <w:rtl/>
        </w:rPr>
        <w:t>در فرهنگ قرآن یکی از راه های مؤثر و اساسی روان درمانی، استفاده از مواعظ و اندرزهای قرآنی است; (یونس/۵۷</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t>۱۰</w:t>
      </w:r>
      <w:r w:rsidRPr="006A2EA2">
        <w:rPr>
          <w:rFonts w:cs="B Mitra"/>
          <w:sz w:val="28"/>
          <w:szCs w:val="28"/>
        </w:rPr>
        <w:t xml:space="preserve">– </w:t>
      </w:r>
      <w:r w:rsidRPr="006A2EA2">
        <w:rPr>
          <w:rFonts w:cs="B Mitra"/>
          <w:sz w:val="28"/>
          <w:szCs w:val="28"/>
          <w:rtl/>
        </w:rPr>
        <w:t>در روش روان درمانی قرآنی، ایمان، تولید امنیت درونی و آرامش می نماید; (انعام/۸۲ و رعد/۲۸</w:t>
      </w:r>
      <w:r w:rsidRPr="006A2EA2">
        <w:rPr>
          <w:rFonts w:cs="B Mitra"/>
          <w:sz w:val="28"/>
          <w:szCs w:val="28"/>
        </w:rPr>
        <w:t>).</w:t>
      </w:r>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Fonts w:cs="B Mitra"/>
          <w:sz w:val="28"/>
          <w:szCs w:val="28"/>
          <w:rtl/>
        </w:rPr>
        <w:lastRenderedPageBreak/>
        <w:t>۱۱</w:t>
      </w:r>
      <w:r w:rsidRPr="006A2EA2">
        <w:rPr>
          <w:rFonts w:cs="B Mitra"/>
          <w:sz w:val="28"/>
          <w:szCs w:val="28"/>
        </w:rPr>
        <w:t xml:space="preserve">– </w:t>
      </w:r>
      <w:r w:rsidRPr="006A2EA2">
        <w:rPr>
          <w:rFonts w:cs="B Mitra"/>
          <w:sz w:val="28"/>
          <w:szCs w:val="28"/>
          <w:rtl/>
        </w:rPr>
        <w:t>یاد خدا، آرام بخش دلهاست، (رعد/۲۸</w:t>
      </w:r>
      <w:r w:rsidRPr="006A2EA2">
        <w:rPr>
          <w:rFonts w:cs="B Mitra"/>
          <w:sz w:val="28"/>
          <w:szCs w:val="28"/>
        </w:rPr>
        <w:t>).</w:t>
      </w:r>
      <w:r w:rsidRPr="006A2EA2">
        <w:rPr>
          <w:rFonts w:cs="B Mitra"/>
          <w:sz w:val="28"/>
          <w:szCs w:val="28"/>
          <w:rtl/>
        </w:rPr>
        <w:t xml:space="preserve"> </w:t>
      </w:r>
    </w:p>
    <w:p w:rsidR="00790527" w:rsidRPr="006A2EA2" w:rsidRDefault="00790527" w:rsidP="00790527">
      <w:pPr>
        <w:pStyle w:val="NormalWeb"/>
        <w:bidi/>
        <w:rPr>
          <w:rtl/>
        </w:rPr>
      </w:pPr>
      <w:r w:rsidRPr="006A2EA2">
        <w:rPr>
          <w:rtl/>
        </w:rPr>
        <w:t xml:space="preserve">  </w:t>
      </w:r>
    </w:p>
    <w:p w:rsidR="00790527" w:rsidRPr="006A2EA2" w:rsidRDefault="00790527" w:rsidP="00790527">
      <w:pPr>
        <w:pStyle w:val="NormalWeb"/>
        <w:bidi/>
        <w:rPr>
          <w:rtl/>
        </w:rPr>
      </w:pPr>
      <w:r w:rsidRPr="006A2EA2">
        <w:rPr>
          <w:rtl/>
        </w:rPr>
        <w:t xml:space="preserve">  </w:t>
      </w:r>
    </w:p>
    <w:p w:rsidR="00790527" w:rsidRPr="006A2EA2" w:rsidRDefault="00790527" w:rsidP="006A2EA2">
      <w:pPr>
        <w:pStyle w:val="Heading2"/>
        <w:rPr>
          <w:b w:val="0"/>
          <w:bCs w:val="0"/>
          <w:rtl/>
        </w:rPr>
      </w:pPr>
      <w:bookmarkStart w:id="42" w:name="_Toc525828716"/>
      <w:r w:rsidRPr="006A2EA2">
        <w:rPr>
          <w:b w:val="0"/>
          <w:bCs w:val="0"/>
          <w:rtl/>
        </w:rPr>
        <w:t>منابع:</w:t>
      </w:r>
      <w:bookmarkEnd w:id="42"/>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۱- مدخل، سید عباس قائم مقامی.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۲- مبین، مجله قرآن پژوهی، شماره ۵</w:t>
      </w:r>
      <w:r w:rsidRPr="00D75890">
        <w:rPr>
          <w:sz w:val="22"/>
          <w:szCs w:val="22"/>
          <w:rtl/>
        </w:rPr>
        <w:t>٫</w:t>
      </w:r>
      <w:r w:rsidRPr="00D75890">
        <w:rPr>
          <w:rFonts w:cs="B Mitra"/>
          <w:rtl/>
        </w:rPr>
        <w:t xml:space="preserve">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۳- قرآن و روانشناسی، عثمان نجاتی.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۴- سیمای خانواده در قرآن، زهرا برقعی.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۵- شیوه جذب جوانان از دیدگاه قرآن، غلامرضا متقی.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۶- قرآن از دیدگاه ۱۱۴ دانشمند، محمد مهدی علیقلی.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۷- دانستنیهای قرآن، مصطفی اسرار.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۸- قرآن و علوم پزشکی، حسن رضارضایی.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۹- نگاهی به قصه و نکات تربیتی در قرآن، سید سعید مهدوی. </w:t>
      </w:r>
    </w:p>
    <w:p w:rsidR="00790527" w:rsidRPr="00D75890" w:rsidRDefault="00790527" w:rsidP="00D75890">
      <w:pPr>
        <w:pStyle w:val="NormalWeb"/>
        <w:bidi/>
        <w:spacing w:before="0" w:beforeAutospacing="0" w:after="0" w:afterAutospacing="0"/>
        <w:jc w:val="both"/>
        <w:rPr>
          <w:rFonts w:cs="B Mitra"/>
          <w:rtl/>
        </w:rPr>
      </w:pPr>
      <w:r w:rsidRPr="00D75890">
        <w:rPr>
          <w:rFonts w:cs="B Mitra"/>
          <w:rtl/>
        </w:rPr>
        <w:t xml:space="preserve">۱۰- مفردات راغب، حسین بن محمد راغب اصفهانی. </w:t>
      </w:r>
    </w:p>
    <w:p w:rsidR="008D6D85" w:rsidRPr="00D75890" w:rsidRDefault="008D6D85" w:rsidP="00D75890">
      <w:pPr>
        <w:pStyle w:val="NormalWeb"/>
        <w:bidi/>
        <w:spacing w:before="0" w:beforeAutospacing="0" w:after="0" w:afterAutospacing="0"/>
        <w:jc w:val="both"/>
        <w:rPr>
          <w:rFonts w:cs="B Mitra" w:hint="cs"/>
          <w:rtl/>
        </w:rPr>
      </w:pPr>
      <w:bookmarkStart w:id="43" w:name="foot1"/>
      <w:bookmarkEnd w:id="43"/>
    </w:p>
    <w:p w:rsidR="00790527" w:rsidRPr="006A2EA2" w:rsidRDefault="00790527" w:rsidP="008D6D85">
      <w:pPr>
        <w:pStyle w:val="NormalWeb"/>
        <w:bidi/>
        <w:jc w:val="both"/>
        <w:rPr>
          <w:rFonts w:cs="B Mitra"/>
          <w:sz w:val="28"/>
          <w:szCs w:val="28"/>
          <w:rtl/>
        </w:rPr>
      </w:pPr>
      <w:r w:rsidRPr="006A2EA2">
        <w:rPr>
          <w:rFonts w:cs="B Mitra"/>
          <w:sz w:val="28"/>
          <w:szCs w:val="28"/>
          <w:rtl/>
        </w:rPr>
        <w:t xml:space="preserve">منبع: </w:t>
      </w:r>
    </w:p>
    <w:p w:rsidR="00790527" w:rsidRPr="006A2EA2" w:rsidRDefault="00790527" w:rsidP="00E70605">
      <w:pPr>
        <w:pStyle w:val="NormalWeb"/>
        <w:bidi/>
        <w:jc w:val="both"/>
        <w:rPr>
          <w:rFonts w:cs="B Mitra"/>
          <w:sz w:val="28"/>
          <w:szCs w:val="28"/>
          <w:rtl/>
        </w:rPr>
      </w:pPr>
      <w:hyperlink r:id="rId116" w:tgtFrame="_blank" w:history="1">
        <w:r w:rsidRPr="006A2EA2">
          <w:rPr>
            <w:rStyle w:val="Hyperlink"/>
            <w:rFonts w:cs="B Mitra"/>
          </w:rPr>
          <w:t>https://www.yjc.ir/00QQgu</w:t>
        </w:r>
      </w:hyperlink>
      <w:r w:rsidRPr="006A2EA2">
        <w:rPr>
          <w:rFonts w:cs="B Mitra"/>
          <w:sz w:val="28"/>
          <w:szCs w:val="28"/>
          <w:rtl/>
        </w:rPr>
        <w:t xml:space="preserve"> </w:t>
      </w:r>
    </w:p>
    <w:p w:rsidR="00790527" w:rsidRPr="006A2EA2" w:rsidRDefault="00790527" w:rsidP="00E70605">
      <w:pPr>
        <w:pStyle w:val="NormalWeb"/>
        <w:bidi/>
        <w:jc w:val="both"/>
        <w:rPr>
          <w:rFonts w:cs="B Mitra"/>
          <w:sz w:val="28"/>
          <w:szCs w:val="28"/>
          <w:rtl/>
        </w:rPr>
      </w:pPr>
      <w:r w:rsidRPr="006A2EA2">
        <w:rPr>
          <w:rtl/>
        </w:rPr>
        <w:t> </w:t>
      </w:r>
      <w:r w:rsidRPr="006A2EA2">
        <w:rPr>
          <w:rFonts w:cs="B Mitra"/>
          <w:sz w:val="28"/>
          <w:szCs w:val="28"/>
          <w:rtl/>
        </w:rPr>
        <w:t xml:space="preserve"> </w:t>
      </w:r>
    </w:p>
    <w:p w:rsidR="00790527" w:rsidRPr="006A2EA2" w:rsidRDefault="00790527" w:rsidP="006A2EA2">
      <w:pPr>
        <w:pStyle w:val="NormalWeb"/>
        <w:bidi/>
        <w:jc w:val="both"/>
        <w:rPr>
          <w:rtl/>
        </w:rPr>
      </w:pPr>
      <w:r w:rsidRPr="006A2EA2">
        <w:rPr>
          <w:rtl/>
        </w:rPr>
        <w:t> </w:t>
      </w:r>
      <w:r w:rsidRPr="006A2EA2">
        <w:rPr>
          <w:rFonts w:cs="B Mitra"/>
          <w:sz w:val="28"/>
          <w:szCs w:val="28"/>
          <w:rtl/>
        </w:rPr>
        <w:t xml:space="preserve"> </w:t>
      </w:r>
    </w:p>
    <w:p w:rsidR="00790527" w:rsidRPr="006A2EA2" w:rsidRDefault="00790527" w:rsidP="00B0227A">
      <w:pPr>
        <w:rPr>
          <w:rFonts w:cs="B Mitra"/>
          <w:szCs w:val="28"/>
        </w:rPr>
      </w:pPr>
    </w:p>
    <w:sectPr w:rsidR="00790527" w:rsidRPr="006A2EA2" w:rsidSect="00A578C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3A0" w:rsidRDefault="005243A0" w:rsidP="008439C5">
      <w:pPr>
        <w:spacing w:after="0" w:line="240" w:lineRule="auto"/>
      </w:pPr>
      <w:r>
        <w:separator/>
      </w:r>
    </w:p>
  </w:endnote>
  <w:endnote w:type="continuationSeparator" w:id="1">
    <w:p w:rsidR="005243A0" w:rsidRDefault="005243A0" w:rsidP="0084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 Jadid">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3A0" w:rsidRDefault="005243A0" w:rsidP="008439C5">
      <w:pPr>
        <w:spacing w:after="0" w:line="240" w:lineRule="auto"/>
      </w:pPr>
      <w:r>
        <w:separator/>
      </w:r>
    </w:p>
  </w:footnote>
  <w:footnote w:type="continuationSeparator" w:id="1">
    <w:p w:rsidR="005243A0" w:rsidRDefault="005243A0" w:rsidP="008439C5">
      <w:pPr>
        <w:spacing w:after="0" w:line="240" w:lineRule="auto"/>
      </w:pPr>
      <w:r>
        <w:continuationSeparator/>
      </w:r>
    </w:p>
  </w:footnote>
  <w:footnote w:id="2">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w:t>
      </w:r>
      <w:r w:rsidRPr="00790527">
        <w:rPr>
          <w:rFonts w:ascii="Arial" w:hAnsi="Arial" w:cs="B Mitra" w:hint="cs"/>
          <w:sz w:val="20"/>
          <w:szCs w:val="20"/>
          <w:highlight w:val="yellow"/>
          <w:rtl/>
        </w:rPr>
        <w:t xml:space="preserve"> از</w:t>
      </w:r>
      <w:r w:rsidRPr="00790527">
        <w:rPr>
          <w:rFonts w:ascii="Arial" w:hAnsi="Arial" w:cs="B Mitra"/>
          <w:sz w:val="20"/>
          <w:szCs w:val="20"/>
          <w:highlight w:val="yellow"/>
          <w:rtl/>
        </w:rPr>
        <w:t>۳۱۷</w:t>
      </w:r>
      <w:r w:rsidRPr="00790527">
        <w:rPr>
          <w:rFonts w:ascii="Arial" w:hAnsi="Arial" w:cs="B Mitra" w:hint="cs"/>
          <w:sz w:val="20"/>
          <w:szCs w:val="20"/>
          <w:highlight w:val="yellow"/>
          <w:rtl/>
        </w:rPr>
        <w:t xml:space="preserve"> به بعد</w:t>
      </w:r>
    </w:p>
  </w:footnote>
  <w:footnote w:id="3">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۳۱۸/درسنامه علوم قرآنی</w:t>
      </w:r>
    </w:p>
  </w:footnote>
  <w:footnote w:id="4">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 ۳۱۹</w:t>
      </w:r>
    </w:p>
  </w:footnote>
  <w:footnote w:id="5">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۳۲۰ / درسنامه علوم قرآنی</w:t>
      </w:r>
    </w:p>
  </w:footnote>
  <w:footnote w:id="6">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yellow"/>
          <w:rtl/>
        </w:rPr>
        <w:t>بخش دهم: هفتاد نکته درباره قرآن کریم / ۳۲۱</w:t>
      </w:r>
    </w:p>
  </w:footnote>
  <w:footnote w:id="7">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۳۲۲ / درسنامه علوم قرآنی</w:t>
      </w:r>
    </w:p>
  </w:footnote>
  <w:footnote w:id="8">
    <w:p w:rsidR="00790527" w:rsidRPr="00790527" w:rsidRDefault="00790527" w:rsidP="00790527">
      <w:pPr>
        <w:autoSpaceDE w:val="0"/>
        <w:autoSpaceDN w:val="0"/>
        <w:adjustRightInd w:val="0"/>
        <w:spacing w:after="0" w:line="240" w:lineRule="auto"/>
        <w:jc w:val="both"/>
        <w:rPr>
          <w:rFonts w:ascii="Arial" w:hAnsi="Arial" w:cs="B Mitra"/>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rtl/>
        </w:rPr>
        <w:t>بخش دهم: هفتاد نکته درباره قرآن کریم / ۳۲۳</w:t>
      </w:r>
    </w:p>
  </w:footnote>
  <w:footnote w:id="9">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۳۲۴ / درسنامه علوم قرآنی</w:t>
      </w:r>
    </w:p>
  </w:footnote>
  <w:footnote w:id="10">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۳۲۸ / درسنامه علوم قرآنی</w:t>
      </w:r>
    </w:p>
  </w:footnote>
  <w:footnote w:id="11">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بخش دهم: هفتاد نکته درباره قرآن کریم / ۳۲۹</w:t>
      </w:r>
    </w:p>
  </w:footnote>
  <w:footnote w:id="12">
    <w:p w:rsidR="00790527" w:rsidRPr="00790527" w:rsidRDefault="00790527" w:rsidP="00790527">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sz w:val="20"/>
          <w:szCs w:val="20"/>
          <w:rtl/>
        </w:rPr>
        <w:t xml:space="preserve"> </w:t>
      </w:r>
      <w:r w:rsidRPr="00790527">
        <w:rPr>
          <w:rFonts w:ascii="Arial" w:hAnsi="Arial" w:cs="B Mitra"/>
          <w:sz w:val="20"/>
          <w:szCs w:val="20"/>
          <w:highlight w:val="red"/>
          <w:rtl/>
        </w:rPr>
        <w:t>۳۳۰ / درسنامه علوم قرآنی</w:t>
      </w:r>
    </w:p>
  </w:footnote>
  <w:footnote w:id="13">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000000"/>
          <w:sz w:val="20"/>
          <w:szCs w:val="20"/>
          <w:highlight w:val="green"/>
          <w:rtl/>
        </w:rPr>
        <w:t>الا اعلمك افضل سورة انزلها الله فى كتابه ؟ قال فقال له جابر بلى بابى انت و امى یا رسول الله ! علمنیها، فعلمه الحمد، ام الكتاب</w:t>
      </w:r>
    </w:p>
  </w:footnote>
  <w:footnote w:id="14">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4</w:t>
      </w:r>
    </w:p>
  </w:footnote>
  <w:footnote w:id="15">
    <w:p w:rsidR="00790527" w:rsidRPr="00790527" w:rsidRDefault="00790527" w:rsidP="00790527">
      <w:pPr>
        <w:pStyle w:val="FootnoteText"/>
        <w:jc w:val="both"/>
        <w:rPr>
          <w:rFonts w:hint="cs"/>
        </w:rPr>
      </w:pPr>
      <w:r w:rsidRPr="00790527">
        <w:rPr>
          <w:rStyle w:val="FootnoteReference"/>
        </w:rPr>
        <w:footnoteRef/>
      </w:r>
      <w:r w:rsidRPr="00790527">
        <w:rPr>
          <w:rtl/>
        </w:rPr>
        <w:t xml:space="preserve"> </w:t>
      </w:r>
      <w:r w:rsidRPr="00790527">
        <w:rPr>
          <w:rFonts w:ascii="Arial" w:hAnsi="Arial" w:cs="B Mitra"/>
          <w:color w:val="3366FF"/>
          <w:highlight w:val="green"/>
          <w:rtl/>
        </w:rPr>
        <w:t>تفسیر نمونه جلد 2 صفحه 263-260</w:t>
      </w:r>
    </w:p>
  </w:footnote>
  <w:footnote w:id="16">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 صفحه 277</w:t>
      </w:r>
    </w:p>
  </w:footnote>
  <w:footnote w:id="17">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 صفحه 277</w:t>
      </w:r>
    </w:p>
  </w:footnote>
  <w:footnote w:id="18">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60</w:t>
      </w:r>
    </w:p>
  </w:footnote>
  <w:footnote w:id="19">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189و190</w:t>
      </w:r>
    </w:p>
  </w:footnote>
  <w:footnote w:id="20">
    <w:p w:rsidR="00790527" w:rsidRPr="00790527" w:rsidRDefault="00790527" w:rsidP="00790527">
      <w:pPr>
        <w:autoSpaceDE w:val="0"/>
        <w:autoSpaceDN w:val="0"/>
        <w:adjustRightInd w:val="0"/>
        <w:spacing w:after="0" w:line="240" w:lineRule="auto"/>
        <w:jc w:val="both"/>
        <w:rPr>
          <w:rFonts w:ascii="Arial" w:hAnsi="Arial" w:cs="B Mitra" w:hint="cs"/>
          <w:color w:val="3366FF"/>
          <w:sz w:val="20"/>
          <w:szCs w:val="20"/>
          <w:rtl/>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353</w:t>
      </w:r>
    </w:p>
    <w:p w:rsidR="00790527" w:rsidRPr="00790527" w:rsidRDefault="00790527" w:rsidP="00790527">
      <w:pPr>
        <w:autoSpaceDE w:val="0"/>
        <w:autoSpaceDN w:val="0"/>
        <w:adjustRightInd w:val="0"/>
        <w:spacing w:after="0" w:line="240" w:lineRule="auto"/>
        <w:jc w:val="both"/>
        <w:rPr>
          <w:rFonts w:ascii="Times New Roman" w:hAnsi="Times New Roman" w:cs="B Mitra"/>
          <w:color w:val="000000"/>
          <w:sz w:val="20"/>
          <w:szCs w:val="20"/>
          <w:rtl/>
        </w:rPr>
      </w:pPr>
      <w:r w:rsidRPr="00790527">
        <w:rPr>
          <w:rFonts w:ascii="Arial" w:hAnsi="Arial" w:cs="B Mitra" w:hint="cs"/>
          <w:color w:val="3366FF"/>
          <w:sz w:val="20"/>
          <w:szCs w:val="20"/>
          <w:rtl/>
        </w:rPr>
        <w:t xml:space="preserve"> </w:t>
      </w:r>
      <w:r w:rsidRPr="00790527">
        <w:rPr>
          <w:rFonts w:ascii="Arial" w:hAnsi="Arial" w:cs="B Mitra"/>
          <w:color w:val="3366FF"/>
          <w:sz w:val="20"/>
          <w:szCs w:val="20"/>
          <w:rtl/>
        </w:rPr>
        <w:t>و163</w:t>
      </w:r>
    </w:p>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p>
  </w:footnote>
  <w:footnote w:id="21">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18 صفحه 310-311-312</w:t>
      </w:r>
    </w:p>
  </w:footnote>
  <w:footnote w:id="22">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22 صفحه 475</w:t>
      </w:r>
    </w:p>
  </w:footnote>
  <w:footnote w:id="23">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94و93</w:t>
      </w:r>
    </w:p>
  </w:footnote>
  <w:footnote w:id="24">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صفحه194و195و 196</w:t>
      </w:r>
    </w:p>
  </w:footnote>
  <w:footnote w:id="25">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23 صفحه 292و293</w:t>
      </w:r>
    </w:p>
  </w:footnote>
  <w:footnote w:id="26">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و480و481</w:t>
      </w:r>
    </w:p>
  </w:footnote>
  <w:footnote w:id="27">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24 صفحه 102و103</w:t>
      </w:r>
    </w:p>
  </w:footnote>
  <w:footnote w:id="28">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25 صفحه 331</w:t>
      </w:r>
    </w:p>
  </w:footnote>
  <w:footnote w:id="29">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380</w:t>
      </w:r>
    </w:p>
  </w:footnote>
  <w:footnote w:id="30">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438</w:t>
      </w:r>
    </w:p>
  </w:footnote>
  <w:footnote w:id="31">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27 صفحه 218</w:t>
      </w:r>
    </w:p>
  </w:footnote>
  <w:footnote w:id="32">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صفحه 369</w:t>
      </w:r>
    </w:p>
  </w:footnote>
  <w:footnote w:id="33">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380و381</w:t>
      </w:r>
    </w:p>
  </w:footnote>
  <w:footnote w:id="34">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429و428</w:t>
      </w:r>
    </w:p>
  </w:footnote>
  <w:footnote w:id="35">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highlight w:val="green"/>
        </w:rPr>
      </w:pPr>
      <w:r w:rsidRPr="00790527">
        <w:rPr>
          <w:rStyle w:val="FootnoteReference"/>
          <w:sz w:val="20"/>
          <w:szCs w:val="20"/>
        </w:rPr>
        <w:footnoteRef/>
      </w:r>
      <w:r w:rsidRPr="00790527">
        <w:rPr>
          <w:sz w:val="20"/>
          <w:szCs w:val="20"/>
          <w:rtl/>
        </w:rPr>
        <w:t xml:space="preserve"> </w:t>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w:t>
      </w:r>
      <w:r w:rsidRPr="00790527">
        <w:rPr>
          <w:rFonts w:ascii="Arial" w:hAnsi="Arial" w:cs="B Mitra"/>
          <w:color w:val="3366FF"/>
          <w:sz w:val="20"/>
          <w:szCs w:val="20"/>
          <w:highlight w:val="green"/>
          <w:rtl/>
        </w:rPr>
        <w:t>حه 455</w:t>
      </w:r>
    </w:p>
  </w:footnote>
  <w:footnote w:id="36">
    <w:p w:rsidR="00790527" w:rsidRPr="00790527" w:rsidRDefault="00790527" w:rsidP="00790527">
      <w:pPr>
        <w:autoSpaceDE w:val="0"/>
        <w:autoSpaceDN w:val="0"/>
        <w:adjustRightInd w:val="0"/>
        <w:spacing w:after="0" w:line="240" w:lineRule="auto"/>
        <w:jc w:val="both"/>
        <w:rPr>
          <w:rFonts w:ascii="Times New Roman" w:hAnsi="Times New Roman" w:cs="B Mitra" w:hint="cs"/>
          <w:color w:val="000000"/>
          <w:sz w:val="20"/>
          <w:szCs w:val="20"/>
        </w:rPr>
      </w:pPr>
      <w:r w:rsidRPr="00790527">
        <w:rPr>
          <w:rStyle w:val="FootnoteReference"/>
          <w:sz w:val="20"/>
          <w:szCs w:val="20"/>
        </w:rPr>
        <w:footnoteRef/>
      </w:r>
      <w:r w:rsidRPr="00790527">
        <w:rPr>
          <w:sz w:val="20"/>
          <w:szCs w:val="20"/>
          <w:rtl/>
        </w:rPr>
        <w:t xml:space="preserve"> </w:t>
      </w:r>
      <w:r w:rsidRPr="00790527">
        <w:rPr>
          <w:rFonts w:ascii="Arial" w:hAnsi="Arial" w:cs="B Mitra"/>
          <w:color w:val="3366FF"/>
          <w:sz w:val="20"/>
          <w:szCs w:val="20"/>
          <w:highlight w:val="green"/>
          <w:rtl/>
        </w:rPr>
        <w:t>تفسیر نمونه جلد 27 صفحه 468</w:t>
      </w:r>
    </w:p>
  </w:footnote>
  <w:footnote w:id="37">
    <w:p w:rsidR="00790527" w:rsidRPr="00790527" w:rsidRDefault="00790527" w:rsidP="00790527">
      <w:pPr>
        <w:pStyle w:val="FootnoteText"/>
        <w:jc w:val="both"/>
        <w:rPr>
          <w:rFonts w:hint="cs"/>
        </w:rPr>
      </w:pPr>
      <w:r w:rsidRPr="00790527">
        <w:rPr>
          <w:rStyle w:val="FootnoteReference"/>
        </w:rPr>
        <w:footnoteRef/>
      </w:r>
      <w:r w:rsidRPr="00790527">
        <w:rPr>
          <w:rtl/>
        </w:rPr>
        <w:t xml:space="preserve"> </w:t>
      </w:r>
      <w:r w:rsidRPr="00790527">
        <w:rPr>
          <w:rFonts w:ascii="Times New Roman" w:hAnsi="Times New Roman" w:cs="B Mitra"/>
          <w:highlight w:val="green"/>
          <w:rtl/>
        </w:rPr>
        <w:t>از</w:t>
      </w:r>
      <w:r w:rsidRPr="00790527">
        <w:rPr>
          <w:rFonts w:ascii="Times New Roman" w:hAnsi="Times New Roman" w:cs="B Mitra"/>
          <w:highlight w:val="green"/>
        </w:rPr>
        <w:t xml:space="preserve"> </w:t>
      </w:r>
      <w:r w:rsidRPr="00790527">
        <w:rPr>
          <w:rFonts w:ascii="Times New Roman" w:hAnsi="Times New Roman" w:cs="B Mitra"/>
          <w:highlight w:val="green"/>
          <w:rtl/>
        </w:rPr>
        <w:t>کتاب</w:t>
      </w:r>
      <w:r w:rsidRPr="00790527">
        <w:rPr>
          <w:rFonts w:ascii="Times New Roman" w:hAnsi="Times New Roman" w:cs="B Mitra"/>
          <w:highlight w:val="green"/>
        </w:rPr>
        <w:t xml:space="preserve"> </w:t>
      </w:r>
      <w:r w:rsidRPr="00790527">
        <w:rPr>
          <w:rFonts w:ascii="Times New Roman" w:hAnsi="Times New Roman" w:cs="B Mitra"/>
          <w:highlight w:val="green"/>
          <w:rtl/>
        </w:rPr>
        <w:t>آموزش</w:t>
      </w:r>
      <w:r w:rsidRPr="00790527">
        <w:rPr>
          <w:rFonts w:ascii="Times New Roman" w:hAnsi="Times New Roman" w:cs="B Mitra"/>
          <w:highlight w:val="green"/>
        </w:rPr>
        <w:t xml:space="preserve"> </w:t>
      </w:r>
      <w:r w:rsidRPr="00790527">
        <w:rPr>
          <w:rFonts w:ascii="Times New Roman" w:hAnsi="Times New Roman" w:cs="B Mitra"/>
          <w:highlight w:val="green"/>
          <w:rtl/>
        </w:rPr>
        <w:t>علوم</w:t>
      </w:r>
      <w:r w:rsidRPr="00790527">
        <w:rPr>
          <w:rFonts w:ascii="Times New Roman" w:hAnsi="Times New Roman" w:cs="B Mitra"/>
          <w:highlight w:val="green"/>
        </w:rPr>
        <w:t xml:space="preserve"> </w:t>
      </w:r>
      <w:r w:rsidRPr="00790527">
        <w:rPr>
          <w:rFonts w:ascii="Times New Roman" w:hAnsi="Times New Roman" w:cs="B Mitra"/>
          <w:highlight w:val="green"/>
          <w:rtl/>
        </w:rPr>
        <w:t>قرآنی</w:t>
      </w:r>
      <w:r w:rsidRPr="00790527">
        <w:rPr>
          <w:rFonts w:ascii="Times New Roman" w:hAnsi="Times New Roman" w:cs="B Mitra"/>
          <w:highlight w:val="green"/>
        </w:rPr>
        <w:t xml:space="preserve">/ </w:t>
      </w:r>
      <w:r w:rsidRPr="00790527">
        <w:rPr>
          <w:rFonts w:ascii="Times New Roman" w:hAnsi="Times New Roman" w:cs="B Mitra"/>
          <w:highlight w:val="green"/>
          <w:rtl/>
        </w:rPr>
        <w:t>محمدهادی</w:t>
      </w:r>
      <w:r w:rsidRPr="00790527">
        <w:rPr>
          <w:rFonts w:ascii="Times New Roman" w:hAnsi="Times New Roman" w:cs="B Mitra"/>
          <w:highlight w:val="green"/>
        </w:rPr>
        <w:t xml:space="preserve"> </w:t>
      </w:r>
      <w:r w:rsidRPr="00790527">
        <w:rPr>
          <w:rFonts w:ascii="Times New Roman" w:hAnsi="Times New Roman" w:cs="B Mitra"/>
          <w:highlight w:val="green"/>
          <w:rtl/>
        </w:rPr>
        <w:t>معرفت</w:t>
      </w:r>
      <w:r w:rsidRPr="00790527">
        <w:rPr>
          <w:rFonts w:ascii="Times New Roman" w:hAnsi="Times New Roman" w:cs="B Mitra"/>
          <w:highlight w:val="gree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1A9ED8"/>
    <w:lvl w:ilvl="0">
      <w:numFmt w:val="bullet"/>
      <w:lvlText w:val="*"/>
      <w:lvlJc w:val="left"/>
    </w:lvl>
  </w:abstractNum>
  <w:abstractNum w:abstractNumId="1">
    <w:nsid w:val="0DFF2290"/>
    <w:multiLevelType w:val="multilevel"/>
    <w:tmpl w:val="346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3B74"/>
    <w:multiLevelType w:val="multilevel"/>
    <w:tmpl w:val="33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D76BE"/>
    <w:multiLevelType w:val="multilevel"/>
    <w:tmpl w:val="3D80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E0DD0"/>
    <w:multiLevelType w:val="multilevel"/>
    <w:tmpl w:val="081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17CD1"/>
    <w:multiLevelType w:val="multilevel"/>
    <w:tmpl w:val="7A5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117A5"/>
    <w:multiLevelType w:val="multilevel"/>
    <w:tmpl w:val="85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025B2"/>
    <w:multiLevelType w:val="hybridMultilevel"/>
    <w:tmpl w:val="3DD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305BA"/>
    <w:multiLevelType w:val="multilevel"/>
    <w:tmpl w:val="CD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44571"/>
    <w:multiLevelType w:val="multilevel"/>
    <w:tmpl w:val="A3D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44434"/>
    <w:multiLevelType w:val="hybridMultilevel"/>
    <w:tmpl w:val="5666FC7A"/>
    <w:lvl w:ilvl="0" w:tplc="707250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32541"/>
    <w:multiLevelType w:val="multilevel"/>
    <w:tmpl w:val="E00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4"/>
  </w:num>
  <w:num w:numId="6">
    <w:abstractNumId w:val="3"/>
  </w:num>
  <w:num w:numId="7">
    <w:abstractNumId w:val="11"/>
  </w:num>
  <w:num w:numId="8">
    <w:abstractNumId w:val="1"/>
  </w:num>
  <w:num w:numId="9">
    <w:abstractNumId w:val="6"/>
  </w:num>
  <w:num w:numId="10">
    <w:abstractNumId w:val="9"/>
  </w:num>
  <w:num w:numId="11">
    <w:abstractNumId w:val="8"/>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20"/>
  <w:characterSpacingControl w:val="doNotCompress"/>
  <w:footnotePr>
    <w:footnote w:id="0"/>
    <w:footnote w:id="1"/>
  </w:footnotePr>
  <w:endnotePr>
    <w:endnote w:id="0"/>
    <w:endnote w:id="1"/>
  </w:endnotePr>
  <w:compat/>
  <w:rsids>
    <w:rsidRoot w:val="00B36218"/>
    <w:rsid w:val="00003CD2"/>
    <w:rsid w:val="000529B8"/>
    <w:rsid w:val="001B6035"/>
    <w:rsid w:val="001B6092"/>
    <w:rsid w:val="001E7883"/>
    <w:rsid w:val="002353B1"/>
    <w:rsid w:val="00264C07"/>
    <w:rsid w:val="0027738E"/>
    <w:rsid w:val="00281207"/>
    <w:rsid w:val="002A797F"/>
    <w:rsid w:val="002A7B33"/>
    <w:rsid w:val="002B7D9D"/>
    <w:rsid w:val="002C732B"/>
    <w:rsid w:val="002E5167"/>
    <w:rsid w:val="00325E69"/>
    <w:rsid w:val="0034355D"/>
    <w:rsid w:val="003743D5"/>
    <w:rsid w:val="00396F53"/>
    <w:rsid w:val="003A0585"/>
    <w:rsid w:val="003E3042"/>
    <w:rsid w:val="00414BCF"/>
    <w:rsid w:val="005243A0"/>
    <w:rsid w:val="00573031"/>
    <w:rsid w:val="005A4DC9"/>
    <w:rsid w:val="005B12C0"/>
    <w:rsid w:val="006141FE"/>
    <w:rsid w:val="006320AC"/>
    <w:rsid w:val="00676851"/>
    <w:rsid w:val="006A2EA2"/>
    <w:rsid w:val="006B393E"/>
    <w:rsid w:val="00742433"/>
    <w:rsid w:val="00744C06"/>
    <w:rsid w:val="0077710F"/>
    <w:rsid w:val="00790527"/>
    <w:rsid w:val="00794F65"/>
    <w:rsid w:val="007B1666"/>
    <w:rsid w:val="007D39F4"/>
    <w:rsid w:val="007D72EC"/>
    <w:rsid w:val="0083461E"/>
    <w:rsid w:val="00837027"/>
    <w:rsid w:val="008439C5"/>
    <w:rsid w:val="008453FE"/>
    <w:rsid w:val="008D6D85"/>
    <w:rsid w:val="00911195"/>
    <w:rsid w:val="00914174"/>
    <w:rsid w:val="0095400A"/>
    <w:rsid w:val="00984336"/>
    <w:rsid w:val="00992FD0"/>
    <w:rsid w:val="00A12888"/>
    <w:rsid w:val="00A56322"/>
    <w:rsid w:val="00A578C1"/>
    <w:rsid w:val="00A61388"/>
    <w:rsid w:val="00A9751E"/>
    <w:rsid w:val="00AA58F5"/>
    <w:rsid w:val="00AD2163"/>
    <w:rsid w:val="00AE3963"/>
    <w:rsid w:val="00B0227A"/>
    <w:rsid w:val="00B36218"/>
    <w:rsid w:val="00B62A6B"/>
    <w:rsid w:val="00B80FD4"/>
    <w:rsid w:val="00C4638C"/>
    <w:rsid w:val="00C97263"/>
    <w:rsid w:val="00CF38EA"/>
    <w:rsid w:val="00D000BC"/>
    <w:rsid w:val="00D002DD"/>
    <w:rsid w:val="00D23BF8"/>
    <w:rsid w:val="00D5353A"/>
    <w:rsid w:val="00D75890"/>
    <w:rsid w:val="00D803A0"/>
    <w:rsid w:val="00DB6846"/>
    <w:rsid w:val="00E16B68"/>
    <w:rsid w:val="00E4324D"/>
    <w:rsid w:val="00E70605"/>
    <w:rsid w:val="00EB3D3B"/>
    <w:rsid w:val="00ED57B4"/>
    <w:rsid w:val="00F14B4C"/>
    <w:rsid w:val="00F81C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3C"/>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02394">
      <w:bodyDiv w:val="1"/>
      <w:marLeft w:val="0"/>
      <w:marRight w:val="0"/>
      <w:marTop w:val="0"/>
      <w:marBottom w:val="0"/>
      <w:divBdr>
        <w:top w:val="none" w:sz="0" w:space="0" w:color="auto"/>
        <w:left w:val="none" w:sz="0" w:space="0" w:color="auto"/>
        <w:bottom w:val="none" w:sz="0" w:space="0" w:color="auto"/>
        <w:right w:val="none" w:sz="0" w:space="0" w:color="auto"/>
      </w:divBdr>
    </w:div>
    <w:div w:id="439448945">
      <w:bodyDiv w:val="1"/>
      <w:marLeft w:val="0"/>
      <w:marRight w:val="0"/>
      <w:marTop w:val="0"/>
      <w:marBottom w:val="0"/>
      <w:divBdr>
        <w:top w:val="none" w:sz="0" w:space="0" w:color="auto"/>
        <w:left w:val="none" w:sz="0" w:space="0" w:color="auto"/>
        <w:bottom w:val="none" w:sz="0" w:space="0" w:color="auto"/>
        <w:right w:val="none" w:sz="0" w:space="0" w:color="auto"/>
      </w:divBdr>
    </w:div>
    <w:div w:id="536356476">
      <w:bodyDiv w:val="1"/>
      <w:marLeft w:val="0"/>
      <w:marRight w:val="0"/>
      <w:marTop w:val="0"/>
      <w:marBottom w:val="0"/>
      <w:divBdr>
        <w:top w:val="none" w:sz="0" w:space="0" w:color="auto"/>
        <w:left w:val="none" w:sz="0" w:space="0" w:color="auto"/>
        <w:bottom w:val="none" w:sz="0" w:space="0" w:color="auto"/>
        <w:right w:val="none" w:sz="0" w:space="0" w:color="auto"/>
      </w:divBdr>
    </w:div>
    <w:div w:id="536892671">
      <w:bodyDiv w:val="1"/>
      <w:marLeft w:val="0"/>
      <w:marRight w:val="0"/>
      <w:marTop w:val="0"/>
      <w:marBottom w:val="0"/>
      <w:divBdr>
        <w:top w:val="none" w:sz="0" w:space="0" w:color="auto"/>
        <w:left w:val="none" w:sz="0" w:space="0" w:color="auto"/>
        <w:bottom w:val="none" w:sz="0" w:space="0" w:color="auto"/>
        <w:right w:val="none" w:sz="0" w:space="0" w:color="auto"/>
      </w:divBdr>
    </w:div>
    <w:div w:id="576013165">
      <w:bodyDiv w:val="1"/>
      <w:marLeft w:val="0"/>
      <w:marRight w:val="0"/>
      <w:marTop w:val="0"/>
      <w:marBottom w:val="0"/>
      <w:divBdr>
        <w:top w:val="none" w:sz="0" w:space="0" w:color="auto"/>
        <w:left w:val="none" w:sz="0" w:space="0" w:color="auto"/>
        <w:bottom w:val="none" w:sz="0" w:space="0" w:color="auto"/>
        <w:right w:val="none" w:sz="0" w:space="0" w:color="auto"/>
      </w:divBdr>
    </w:div>
    <w:div w:id="632561862">
      <w:bodyDiv w:val="1"/>
      <w:marLeft w:val="0"/>
      <w:marRight w:val="0"/>
      <w:marTop w:val="0"/>
      <w:marBottom w:val="0"/>
      <w:divBdr>
        <w:top w:val="none" w:sz="0" w:space="0" w:color="auto"/>
        <w:left w:val="none" w:sz="0" w:space="0" w:color="auto"/>
        <w:bottom w:val="none" w:sz="0" w:space="0" w:color="auto"/>
        <w:right w:val="none" w:sz="0" w:space="0" w:color="auto"/>
      </w:divBdr>
    </w:div>
    <w:div w:id="916745964">
      <w:bodyDiv w:val="1"/>
      <w:marLeft w:val="0"/>
      <w:marRight w:val="0"/>
      <w:marTop w:val="0"/>
      <w:marBottom w:val="0"/>
      <w:divBdr>
        <w:top w:val="none" w:sz="0" w:space="0" w:color="auto"/>
        <w:left w:val="none" w:sz="0" w:space="0" w:color="auto"/>
        <w:bottom w:val="none" w:sz="0" w:space="0" w:color="auto"/>
        <w:right w:val="none" w:sz="0" w:space="0" w:color="auto"/>
      </w:divBdr>
    </w:div>
    <w:div w:id="958023833">
      <w:bodyDiv w:val="1"/>
      <w:marLeft w:val="0"/>
      <w:marRight w:val="0"/>
      <w:marTop w:val="0"/>
      <w:marBottom w:val="0"/>
      <w:divBdr>
        <w:top w:val="none" w:sz="0" w:space="0" w:color="auto"/>
        <w:left w:val="none" w:sz="0" w:space="0" w:color="auto"/>
        <w:bottom w:val="none" w:sz="0" w:space="0" w:color="auto"/>
        <w:right w:val="none" w:sz="0" w:space="0" w:color="auto"/>
      </w:divBdr>
    </w:div>
    <w:div w:id="973028031">
      <w:bodyDiv w:val="1"/>
      <w:marLeft w:val="0"/>
      <w:marRight w:val="0"/>
      <w:marTop w:val="0"/>
      <w:marBottom w:val="0"/>
      <w:divBdr>
        <w:top w:val="none" w:sz="0" w:space="0" w:color="auto"/>
        <w:left w:val="none" w:sz="0" w:space="0" w:color="auto"/>
        <w:bottom w:val="none" w:sz="0" w:space="0" w:color="auto"/>
        <w:right w:val="none" w:sz="0" w:space="0" w:color="auto"/>
      </w:divBdr>
    </w:div>
    <w:div w:id="993216586">
      <w:bodyDiv w:val="1"/>
      <w:marLeft w:val="0"/>
      <w:marRight w:val="0"/>
      <w:marTop w:val="0"/>
      <w:marBottom w:val="0"/>
      <w:divBdr>
        <w:top w:val="none" w:sz="0" w:space="0" w:color="auto"/>
        <w:left w:val="none" w:sz="0" w:space="0" w:color="auto"/>
        <w:bottom w:val="none" w:sz="0" w:space="0" w:color="auto"/>
        <w:right w:val="none" w:sz="0" w:space="0" w:color="auto"/>
      </w:divBdr>
    </w:div>
    <w:div w:id="1091775711">
      <w:bodyDiv w:val="1"/>
      <w:marLeft w:val="0"/>
      <w:marRight w:val="0"/>
      <w:marTop w:val="0"/>
      <w:marBottom w:val="0"/>
      <w:divBdr>
        <w:top w:val="none" w:sz="0" w:space="0" w:color="auto"/>
        <w:left w:val="none" w:sz="0" w:space="0" w:color="auto"/>
        <w:bottom w:val="none" w:sz="0" w:space="0" w:color="auto"/>
        <w:right w:val="none" w:sz="0" w:space="0" w:color="auto"/>
      </w:divBdr>
    </w:div>
    <w:div w:id="1101536838">
      <w:bodyDiv w:val="1"/>
      <w:marLeft w:val="0"/>
      <w:marRight w:val="0"/>
      <w:marTop w:val="0"/>
      <w:marBottom w:val="0"/>
      <w:divBdr>
        <w:top w:val="none" w:sz="0" w:space="0" w:color="auto"/>
        <w:left w:val="none" w:sz="0" w:space="0" w:color="auto"/>
        <w:bottom w:val="none" w:sz="0" w:space="0" w:color="auto"/>
        <w:right w:val="none" w:sz="0" w:space="0" w:color="auto"/>
      </w:divBdr>
    </w:div>
    <w:div w:id="1166440046">
      <w:bodyDiv w:val="1"/>
      <w:marLeft w:val="0"/>
      <w:marRight w:val="0"/>
      <w:marTop w:val="0"/>
      <w:marBottom w:val="0"/>
      <w:divBdr>
        <w:top w:val="none" w:sz="0" w:space="0" w:color="auto"/>
        <w:left w:val="none" w:sz="0" w:space="0" w:color="auto"/>
        <w:bottom w:val="none" w:sz="0" w:space="0" w:color="auto"/>
        <w:right w:val="none" w:sz="0" w:space="0" w:color="auto"/>
      </w:divBdr>
    </w:div>
    <w:div w:id="1189677347">
      <w:bodyDiv w:val="1"/>
      <w:marLeft w:val="0"/>
      <w:marRight w:val="0"/>
      <w:marTop w:val="0"/>
      <w:marBottom w:val="0"/>
      <w:divBdr>
        <w:top w:val="none" w:sz="0" w:space="0" w:color="auto"/>
        <w:left w:val="none" w:sz="0" w:space="0" w:color="auto"/>
        <w:bottom w:val="none" w:sz="0" w:space="0" w:color="auto"/>
        <w:right w:val="none" w:sz="0" w:space="0" w:color="auto"/>
      </w:divBdr>
    </w:div>
    <w:div w:id="1342198563">
      <w:bodyDiv w:val="1"/>
      <w:marLeft w:val="0"/>
      <w:marRight w:val="0"/>
      <w:marTop w:val="0"/>
      <w:marBottom w:val="0"/>
      <w:divBdr>
        <w:top w:val="none" w:sz="0" w:space="0" w:color="auto"/>
        <w:left w:val="none" w:sz="0" w:space="0" w:color="auto"/>
        <w:bottom w:val="none" w:sz="0" w:space="0" w:color="auto"/>
        <w:right w:val="none" w:sz="0" w:space="0" w:color="auto"/>
      </w:divBdr>
    </w:div>
    <w:div w:id="1447433807">
      <w:bodyDiv w:val="1"/>
      <w:marLeft w:val="0"/>
      <w:marRight w:val="0"/>
      <w:marTop w:val="0"/>
      <w:marBottom w:val="0"/>
      <w:divBdr>
        <w:top w:val="none" w:sz="0" w:space="0" w:color="auto"/>
        <w:left w:val="none" w:sz="0" w:space="0" w:color="auto"/>
        <w:bottom w:val="none" w:sz="0" w:space="0" w:color="auto"/>
        <w:right w:val="none" w:sz="0" w:space="0" w:color="auto"/>
      </w:divBdr>
    </w:div>
    <w:div w:id="1494295350">
      <w:bodyDiv w:val="1"/>
      <w:marLeft w:val="0"/>
      <w:marRight w:val="0"/>
      <w:marTop w:val="0"/>
      <w:marBottom w:val="0"/>
      <w:divBdr>
        <w:top w:val="none" w:sz="0" w:space="0" w:color="auto"/>
        <w:left w:val="none" w:sz="0" w:space="0" w:color="auto"/>
        <w:bottom w:val="none" w:sz="0" w:space="0" w:color="auto"/>
        <w:right w:val="none" w:sz="0" w:space="0" w:color="auto"/>
      </w:divBdr>
    </w:div>
    <w:div w:id="1680083020">
      <w:bodyDiv w:val="1"/>
      <w:marLeft w:val="0"/>
      <w:marRight w:val="0"/>
      <w:marTop w:val="0"/>
      <w:marBottom w:val="0"/>
      <w:divBdr>
        <w:top w:val="none" w:sz="0" w:space="0" w:color="auto"/>
        <w:left w:val="none" w:sz="0" w:space="0" w:color="auto"/>
        <w:bottom w:val="none" w:sz="0" w:space="0" w:color="auto"/>
        <w:right w:val="none" w:sz="0" w:space="0" w:color="auto"/>
      </w:divBdr>
    </w:div>
    <w:div w:id="1757703128">
      <w:bodyDiv w:val="1"/>
      <w:marLeft w:val="0"/>
      <w:marRight w:val="0"/>
      <w:marTop w:val="0"/>
      <w:marBottom w:val="0"/>
      <w:divBdr>
        <w:top w:val="none" w:sz="0" w:space="0" w:color="auto"/>
        <w:left w:val="none" w:sz="0" w:space="0" w:color="auto"/>
        <w:bottom w:val="none" w:sz="0" w:space="0" w:color="auto"/>
        <w:right w:val="none" w:sz="0" w:space="0" w:color="auto"/>
      </w:divBdr>
    </w:div>
    <w:div w:id="1781679417">
      <w:bodyDiv w:val="1"/>
      <w:marLeft w:val="0"/>
      <w:marRight w:val="0"/>
      <w:marTop w:val="0"/>
      <w:marBottom w:val="0"/>
      <w:divBdr>
        <w:top w:val="none" w:sz="0" w:space="0" w:color="auto"/>
        <w:left w:val="none" w:sz="0" w:space="0" w:color="auto"/>
        <w:bottom w:val="none" w:sz="0" w:space="0" w:color="auto"/>
        <w:right w:val="none" w:sz="0" w:space="0" w:color="auto"/>
      </w:divBdr>
    </w:div>
    <w:div w:id="2030645827">
      <w:bodyDiv w:val="1"/>
      <w:marLeft w:val="0"/>
      <w:marRight w:val="0"/>
      <w:marTop w:val="0"/>
      <w:marBottom w:val="0"/>
      <w:divBdr>
        <w:top w:val="none" w:sz="0" w:space="0" w:color="auto"/>
        <w:left w:val="none" w:sz="0" w:space="0" w:color="auto"/>
        <w:bottom w:val="none" w:sz="0" w:space="0" w:color="auto"/>
        <w:right w:val="none" w:sz="0" w:space="0" w:color="auto"/>
      </w:divBdr>
      <w:divsChild>
        <w:div w:id="1172456090">
          <w:marLeft w:val="0"/>
          <w:marRight w:val="0"/>
          <w:marTop w:val="0"/>
          <w:marBottom w:val="0"/>
          <w:divBdr>
            <w:top w:val="none" w:sz="0" w:space="0" w:color="auto"/>
            <w:left w:val="none" w:sz="0" w:space="0" w:color="auto"/>
            <w:bottom w:val="none" w:sz="0" w:space="0" w:color="auto"/>
            <w:right w:val="none" w:sz="0" w:space="0" w:color="auto"/>
          </w:divBdr>
        </w:div>
        <w:div w:id="833762771">
          <w:marLeft w:val="0"/>
          <w:marRight w:val="0"/>
          <w:marTop w:val="0"/>
          <w:marBottom w:val="0"/>
          <w:divBdr>
            <w:top w:val="none" w:sz="0" w:space="0" w:color="auto"/>
            <w:left w:val="none" w:sz="0" w:space="0" w:color="auto"/>
            <w:bottom w:val="none" w:sz="0" w:space="0" w:color="auto"/>
            <w:right w:val="none" w:sz="0" w:space="0" w:color="auto"/>
          </w:divBdr>
        </w:div>
      </w:divsChild>
    </w:div>
    <w:div w:id="21052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ahlolbait.com/%D8%AD%D8%B6%D8%B1%D8%AA_%D8%A7%D8%A8%D8%B1%D8%A7%D9%87%DB%8C%D9%85_%D8%B9%D9%84%DB%8C%D9%87_%D8%A7%D9%84%D8%B3%D9%84%D8%A7%D9%85" TargetMode="External"/><Relationship Id="rId117" Type="http://schemas.openxmlformats.org/officeDocument/2006/relationships/fontTable" Target="fontTable.xml"/><Relationship Id="rId21" Type="http://schemas.openxmlformats.org/officeDocument/2006/relationships/hyperlink" Target="http://wiki.ahlolbait.com/%D8%A7%D9%8E%D9%8A%D9%92%D9%84%D9%8E%D9%87" TargetMode="External"/><Relationship Id="rId42" Type="http://schemas.openxmlformats.org/officeDocument/2006/relationships/hyperlink" Target="http://wiki.ahlolbait.com/%D8%AD%D8%B6%D8%B1%D8%AA_%D9%85%D9%88%D8%B3%DB%8C_%D8%B9%D9%84%DB%8C%D9%87_%D8%A7%D9%84%D8%B3%D9%84%D8%A7%D9%85" TargetMode="External"/><Relationship Id="rId47" Type="http://schemas.openxmlformats.org/officeDocument/2006/relationships/hyperlink" Target="http://wiki.ahlolbait.com/%D8%AD%D8%B6%D8%B1%D8%AA_%D9%8A%D9%88%D9%86%D8%B3_%D8%B9%D9%84%DB%8C%D9%87_%D8%A7%D9%84%D8%B3%D9%84%D8%A7%D9%85" TargetMode="External"/><Relationship Id="rId63" Type="http://schemas.openxmlformats.org/officeDocument/2006/relationships/hyperlink" Target="http://wiki.ahlolbait.com/%D8%A2%DB%8C%D9%87_%D8%A7%D8%AE%D9%88%D8%AA" TargetMode="External"/><Relationship Id="rId68" Type="http://schemas.openxmlformats.org/officeDocument/2006/relationships/hyperlink" Target="http://wiki.ahlolbait.com/%D8%B3%D9%88%D8%B1%D9%87_%D9%85%D8%A7%D8%A6%D8%AF%D9%87" TargetMode="External"/><Relationship Id="rId84" Type="http://schemas.openxmlformats.org/officeDocument/2006/relationships/hyperlink" Target="http://wiki.ahlolbait.com/%D8%B3%D9%88%D8%B1%D9%87_%D9%86%D9%88%D8%B1" TargetMode="External"/><Relationship Id="rId89" Type="http://schemas.openxmlformats.org/officeDocument/2006/relationships/hyperlink" Target="http://wiki.ahlolbait.com/%D8%A2%DB%8C%D9%87_%D8%B3%D8%AE%D8%B1%D9%87" TargetMode="External"/><Relationship Id="rId112" Type="http://schemas.openxmlformats.org/officeDocument/2006/relationships/hyperlink" Target="http://wiki.ahlolbait.com/%D8%B3%D9%88%D8%B1%D9%87_%D9%85%D8%A7%D8%A6%D8%AF%D9%87" TargetMode="External"/><Relationship Id="rId16" Type="http://schemas.openxmlformats.org/officeDocument/2006/relationships/hyperlink" Target="http://wiki.ahlolbait.com/%D8%A7%D9%86%D8%B7%D8%A7%DA%A9%DB%8C%D9%87" TargetMode="External"/><Relationship Id="rId107" Type="http://schemas.openxmlformats.org/officeDocument/2006/relationships/hyperlink" Target="http://wiki.ahlolbait.com/%D8%A2%DB%8C%D9%87_%D9%86%D9%88%D8%B1" TargetMode="External"/><Relationship Id="rId11" Type="http://schemas.openxmlformats.org/officeDocument/2006/relationships/hyperlink" Target="http://wiki.ahlolbait.com/%D8%A7%D8%AD%D8%B3%D9%86_%E2%80%8C%D8%A7%D9%84%D9%82%D8%B5%D8%B5" TargetMode="External"/><Relationship Id="rId24" Type="http://schemas.openxmlformats.org/officeDocument/2006/relationships/hyperlink" Target="http://wiki.ahlolbait.com/%D8%AB%D9%85%D9%88%D8%AF" TargetMode="External"/><Relationship Id="rId32" Type="http://schemas.openxmlformats.org/officeDocument/2006/relationships/hyperlink" Target="http://wiki.ahlolbait.com/%D8%AD%D8%B6%D8%B1%D8%AA_%D8%AD%D9%88%D9%91%D8%A7" TargetMode="External"/><Relationship Id="rId37" Type="http://schemas.openxmlformats.org/officeDocument/2006/relationships/hyperlink" Target="http://wiki.ahlolbait.com/%D8%AD%D8%B6%D8%B1%D8%AA_%D8%B4%D8%B9%DB%8C%D8%A8_%D8%B9%D9%84%DB%8C%D9%87_%D8%A7%D9%84%D8%B3%D9%84%D8%A7%D9%85" TargetMode="External"/><Relationship Id="rId40" Type="http://schemas.openxmlformats.org/officeDocument/2006/relationships/hyperlink" Target="http://wiki.ahlolbait.com/%D8%AD%D8%B6%D8%B1%D8%AA_%D8%B9%DB%8C%D8%B3%DB%8C_%D8%B9%D9%84%DB%8C%D9%87_%D8%A7%D9%84%D8%B3%D9%84%D8%A7%D9%85" TargetMode="External"/><Relationship Id="rId45" Type="http://schemas.openxmlformats.org/officeDocument/2006/relationships/hyperlink" Target="http://wiki.ahlolbait.com/%D8%AD%D8%B6%D8%B1%D8%AA_%D9%87%D9%88%D8%AF_%D8%B9%D9%84%DB%8C%D9%87_%D8%A7%D9%84%D8%B3%D9%84%D8%A7%D9%85" TargetMode="External"/><Relationship Id="rId53" Type="http://schemas.openxmlformats.org/officeDocument/2006/relationships/hyperlink" Target="http://wiki.ahlolbait.com/%D9%82%D8%B5%D9%87_%D9%87%D8%A7%D8%A8%DB%8C%D9%84_%D9%88_%D9%82%D8%A7%D8%A8%DB%8C%D9%84" TargetMode="External"/><Relationship Id="rId58" Type="http://schemas.openxmlformats.org/officeDocument/2006/relationships/hyperlink" Target="http://wiki.ahlolbait.com/%D9%85%D8%A4%D9%85%D9%86_%D8%A2%D9%84_%D9%81%D8%B1%D8%B9%D9%88%D9%86" TargetMode="External"/><Relationship Id="rId66" Type="http://schemas.openxmlformats.org/officeDocument/2006/relationships/hyperlink" Target="http://wiki.ahlolbait.com/%D8%B3%D9%88%D8%B1%D9%87_%D9%86%D8%AD%D9%84" TargetMode="External"/><Relationship Id="rId74" Type="http://schemas.openxmlformats.org/officeDocument/2006/relationships/hyperlink" Target="http://wiki.ahlolbait.com/%D8%B3%D9%88%D8%B1%D9%87_%D9%85%D9%88%D9%85%D9%86%D9%88%D9%86" TargetMode="External"/><Relationship Id="rId79" Type="http://schemas.openxmlformats.org/officeDocument/2006/relationships/hyperlink" Target="http://wiki.ahlolbait.com/%D8%A2%DB%8C%D9%87_%D8%AA%D8%B3%D9%85%DB%8C%D9%87" TargetMode="External"/><Relationship Id="rId87" Type="http://schemas.openxmlformats.org/officeDocument/2006/relationships/hyperlink" Target="http://wiki.ahlolbait.com/%D8%A2%DB%8C%D9%87_%D8%AE%DB%8C%D8%B1%D8%A7%D9%84%D8%A8%D8%B1%DB%8C%D9%87" TargetMode="External"/><Relationship Id="rId102" Type="http://schemas.openxmlformats.org/officeDocument/2006/relationships/hyperlink" Target="http://wiki.ahlolbait.com/%D8%B3%D9%88%D8%B1%D9%87_%D8%A2%D9%84_%D8%B9%D9%85%D8%B1%D8%A7%D9%86" TargetMode="External"/><Relationship Id="rId110" Type="http://schemas.openxmlformats.org/officeDocument/2006/relationships/hyperlink" Target="http://wiki.ahlolbait.com/%D8%B3%D9%88%D8%B1%D9%87_%D9%82%D9%84%D9%85" TargetMode="External"/><Relationship Id="rId115" Type="http://schemas.openxmlformats.org/officeDocument/2006/relationships/hyperlink" Target="https://www.yjc.ir/fa/art" TargetMode="External"/><Relationship Id="rId5" Type="http://schemas.openxmlformats.org/officeDocument/2006/relationships/webSettings" Target="webSettings.xml"/><Relationship Id="rId61" Type="http://schemas.openxmlformats.org/officeDocument/2006/relationships/hyperlink" Target="http://wiki.ahlolbait.com/%D8%A2%DB%8C%D8%A9%E2%80%8C%D8%A7%D9%84%DA%A9%D8%B1%D8%B3%DB%8C" TargetMode="External"/><Relationship Id="rId82" Type="http://schemas.openxmlformats.org/officeDocument/2006/relationships/hyperlink" Target="http://wiki.ahlolbait.com/%D8%B3%D9%88%D8%B1%D9%87_%D8%A7%D8%AD%D8%B2%D8%A7%D8%A8" TargetMode="External"/><Relationship Id="rId90" Type="http://schemas.openxmlformats.org/officeDocument/2006/relationships/hyperlink" Target="http://wiki.ahlolbait.com/%D8%B3%D9%88%D8%B1%D9%87_%D8%A7%D8%B9%D8%B1%D8%A7%D9%81" TargetMode="External"/><Relationship Id="rId95" Type="http://schemas.openxmlformats.org/officeDocument/2006/relationships/hyperlink" Target="http://wiki.ahlolbait.com/%D8%A2%DB%8C%D9%87_%D8%B5%D9%84%D9%88%D9%87" TargetMode="External"/><Relationship Id="rId19" Type="http://schemas.openxmlformats.org/officeDocument/2006/relationships/hyperlink" Target="http://wiki.ahlolbait.com/%D8%A7%D9%8E%D8%B5%D8%AD%D8%A7%D8%A8_%D8%B3%D9%8E%D8%A8%D8%AA" TargetMode="External"/><Relationship Id="rId14" Type="http://schemas.openxmlformats.org/officeDocument/2006/relationships/hyperlink" Target="http://wiki.ahlolbait.com/%D8%A7%D8%B5%D8%AD%D8%A7%D8%A8_%D9%81%DB%8C%D9%84" TargetMode="External"/><Relationship Id="rId22" Type="http://schemas.openxmlformats.org/officeDocument/2006/relationships/hyperlink" Target="http://wiki.ahlolbait.com/%D8%A8%D8%B9%D9%84" TargetMode="External"/><Relationship Id="rId27" Type="http://schemas.openxmlformats.org/officeDocument/2006/relationships/hyperlink" Target="http://wiki.ahlolbait.com/%D8%AD%D8%B6%D8%B1%D8%AA_%D8%A7%D8%AF%D8%B1%DB%8C%D8%B3_%D8%B9%D9%84%DB%8C%D9%87_%D8%A7%D9%84%D8%B3%D9%84%D8%A7%D9%85" TargetMode="External"/><Relationship Id="rId30" Type="http://schemas.openxmlformats.org/officeDocument/2006/relationships/hyperlink" Target="http://wiki.ahlolbait.com/%D8%AD%D8%B6%D8%B1%D8%AA_%D8%A7%D9%84%DB%8C%D8%A7%D8%B3_%D8%B9%D9%84%DB%8C%D9%87_%D8%A7%D9%84%D8%B3%D9%84%D8%A7%D9%85" TargetMode="External"/><Relationship Id="rId35" Type="http://schemas.openxmlformats.org/officeDocument/2006/relationships/hyperlink" Target="http://wiki.ahlolbait.com/%D8%AD%D8%B6%D8%B1%D8%AA_%D8%B2%DA%A9%D8%B1%DB%8C%D8%A7_%D8%B9%D9%84%DB%8C%D9%87_%D8%A7%D9%84%D8%B3%D9%84%D8%A7%D9%85" TargetMode="External"/><Relationship Id="rId43" Type="http://schemas.openxmlformats.org/officeDocument/2006/relationships/hyperlink" Target="http://wiki.ahlolbait.com/%D8%AD%D8%B6%D8%B1%D8%AA_%D9%86%D9%88%D8%AD_%D8%B9%D9%84%DB%8C%D9%87_%D8%A7%D9%84%D8%B3%D9%84%D8%A7%D9%85" TargetMode="External"/><Relationship Id="rId48" Type="http://schemas.openxmlformats.org/officeDocument/2006/relationships/hyperlink" Target="http://wiki.ahlolbait.com/%D8%AD%D8%B6%D8%B1%D8%AA_%DB%8C%D8%AD%DB%8C%DB%8C_%D8%B9%D9%84%DB%8C%D9%87_%D8%A7%D9%84%D8%B3%D9%84%D8%A7%D9%85" TargetMode="External"/><Relationship Id="rId56" Type="http://schemas.openxmlformats.org/officeDocument/2006/relationships/hyperlink" Target="http://wiki.ahlolbait.com/%D9%82%D9%88%D9%85_%D8%AA%D8%A8%D8%B9" TargetMode="External"/><Relationship Id="rId64" Type="http://schemas.openxmlformats.org/officeDocument/2006/relationships/hyperlink" Target="http://wiki.ahlolbait.com/%D8%B3%D9%88%D8%B1%D9%87_%D8%AD%D8%AC%D8%B1%D8%A7%D8%AA" TargetMode="External"/><Relationship Id="rId69" Type="http://schemas.openxmlformats.org/officeDocument/2006/relationships/hyperlink" Target="http://wiki.ahlolbait.com/%D8%A2%DB%8C%D9%87_%D8%A7%D9%86%D8%B0%D8%A7%D8%B1" TargetMode="External"/><Relationship Id="rId77" Type="http://schemas.openxmlformats.org/officeDocument/2006/relationships/hyperlink" Target="http://wiki.ahlolbait.com/%D8%A2%DB%8C%D9%87_%D8%AA%D8%AF%D8%A7%DB%8C%D9%86" TargetMode="External"/><Relationship Id="rId100" Type="http://schemas.openxmlformats.org/officeDocument/2006/relationships/hyperlink" Target="http://wiki.ahlolbait.com/%D8%B3%D9%88%D8%B1%D9%87_%D8%A8%D9%82%D8%B1%D9%87" TargetMode="External"/><Relationship Id="rId105" Type="http://schemas.openxmlformats.org/officeDocument/2006/relationships/hyperlink" Target="http://wiki.ahlolbait.com/%D8%A2%DB%8C%D9%87_%D9%86%D9%81%DB%8C_%D8%B3%D8%A8%DB%8C%D9%84" TargetMode="External"/><Relationship Id="rId113" Type="http://schemas.openxmlformats.org/officeDocument/2006/relationships/hyperlink" Target="https://www.yjc.ir/fa/news/6299132/&#1606;&#1705;&#1575;&#1578;&#1740;-&#1605;&#1607;&#1605;-&#1705;&#1607;-&#1576;&#1575;&#1740;&#1583;-&#1583;&#1585;&#1576;&#1575;&#1585;&#1607;-&#1602;&#1585;&#1570;&#1606;-&#1576;&#1583;&#1575;&#1606;&#1740;&#1583;" TargetMode="External"/><Relationship Id="rId118" Type="http://schemas.openxmlformats.org/officeDocument/2006/relationships/theme" Target="theme/theme1.xml"/><Relationship Id="rId8" Type="http://schemas.openxmlformats.org/officeDocument/2006/relationships/hyperlink" Target="http://hodun.ir/wp-content/uploads/2018/10/&#1575;&#1591;&#1604;&#1575;&#1593;&#1575;&#1578;-&#1608;-&#1606;&#1705;&#1575;&#1578;&#1740;-&#1575;&#1586;-&#1602;&#1585;&#1570;&#1606;-1.xlsx" TargetMode="External"/><Relationship Id="rId51" Type="http://schemas.openxmlformats.org/officeDocument/2006/relationships/hyperlink" Target="http://wiki.ahlolbait.com/%D8%B0%D9%88%D8%A7%D9%84%D9%82%D8%B1%D9%86%DB%8C%D9%86" TargetMode="External"/><Relationship Id="rId72" Type="http://schemas.openxmlformats.org/officeDocument/2006/relationships/hyperlink" Target="http://wiki.ahlolbait.com/%D8%B3%D9%88%D8%B1%D9%87_%D9%86%D8%B3%D8%A7%D8%A1" TargetMode="External"/><Relationship Id="rId80" Type="http://schemas.openxmlformats.org/officeDocument/2006/relationships/hyperlink" Target="http://wiki.ahlolbait.com/%D8%B3%D9%88%D8%B1%D9%87_%D8%AA%D9%88%D8%A8%D9%87" TargetMode="External"/><Relationship Id="rId85" Type="http://schemas.openxmlformats.org/officeDocument/2006/relationships/hyperlink" Target="http://wiki.ahlolbait.com/%D8%A2%DB%8C%D9%87_%D8%AE%D9%85%D8%B3" TargetMode="External"/><Relationship Id="rId93" Type="http://schemas.openxmlformats.org/officeDocument/2006/relationships/hyperlink" Target="http://wiki.ahlolbait.com/%D8%A2%DB%8C%D9%87_%D8%B4%D9%87%D8%A7%D8%AF%D8%AA" TargetMode="External"/><Relationship Id="rId98" Type="http://schemas.openxmlformats.org/officeDocument/2006/relationships/hyperlink" Target="http://wiki.ahlolbait.com/%D8%B3%D9%88%D8%B1%D9%87_%D8%B1%D9%88%D9%85" TargetMode="External"/><Relationship Id="rId3" Type="http://schemas.openxmlformats.org/officeDocument/2006/relationships/styles" Target="styles.xml"/><Relationship Id="rId12" Type="http://schemas.openxmlformats.org/officeDocument/2006/relationships/hyperlink" Target="http://wiki.ahlolbait.com/%D8%A7%D8%B5%D8%AD%D8%A7%D8%A8_%D8%A7%D8%AE%D8%AF%D9%88%D8%AF" TargetMode="External"/><Relationship Id="rId17" Type="http://schemas.openxmlformats.org/officeDocument/2006/relationships/hyperlink" Target="http://wiki.ahlolbait.com/%D8%A7%D9%8E%D8%B5%D8%AD%D8%A7%D8%A8_%D8%B1%D9%8E%D8%B3%D9%91" TargetMode="External"/><Relationship Id="rId25" Type="http://schemas.openxmlformats.org/officeDocument/2006/relationships/hyperlink" Target="http://wiki.ahlolbait.com/%D8%AD%D8%B6%D8%B1%D8%AA_%D8%A2%D8%AF%D9%85_%D8%B9%D9%84%DB%8C%D9%87_%D8%A7%D9%84%D8%B3%D9%84%D8%A7%D9%85" TargetMode="External"/><Relationship Id="rId33" Type="http://schemas.openxmlformats.org/officeDocument/2006/relationships/hyperlink" Target="http://wiki.ahlolbait.com/%D8%AD%D8%B6%D8%B1%D8%AA_%D8%AF%D8%A7%D9%88%D9%88%D8%AF_%D8%B9%D9%84%DB%8C%D9%87_%D8%A7%D9%84%D8%B3%D9%84%D8%A7%D9%85" TargetMode="External"/><Relationship Id="rId38" Type="http://schemas.openxmlformats.org/officeDocument/2006/relationships/hyperlink" Target="http://wiki.ahlolbait.com/%D8%AD%D8%B6%D8%B1%D8%AA_%D8%B5%D8%A7%D9%84%D8%AD_%D8%B9%D9%84%DB%8C%D9%87_%D8%A7%D9%84%D8%B3%D9%84%D8%A7%D9%85" TargetMode="External"/><Relationship Id="rId46" Type="http://schemas.openxmlformats.org/officeDocument/2006/relationships/hyperlink" Target="http://wiki.ahlolbait.com/%D8%AD%D8%B6%D8%B1%D8%AA_%D9%8A%D9%88%D8%B3%D9%81_%D8%B9%D9%84%DB%8C%D9%87_%D8%A7%D9%84%D8%B3%D9%84%D8%A7%D9%85" TargetMode="External"/><Relationship Id="rId59" Type="http://schemas.openxmlformats.org/officeDocument/2006/relationships/hyperlink" Target="http://wiki.ahlolbait.com/%D9%8A%D9%88%D8%B4%D8%B9_%D8%A8%D9%86_%D9%86%D9%88%D9%86" TargetMode="External"/><Relationship Id="rId67" Type="http://schemas.openxmlformats.org/officeDocument/2006/relationships/hyperlink" Target="http://wiki.ahlolbait.com/%D8%A2%DB%8C%D9%87_%D8%A7%DA%A9%D9%85%D8%A7%D9%84" TargetMode="External"/><Relationship Id="rId103" Type="http://schemas.openxmlformats.org/officeDocument/2006/relationships/hyperlink" Target="http://wiki.ahlolbait.com/%D8%A2%DB%8C%D9%87_%D9%86%D9%8E%D9%81%D9%8E%D8%B1" TargetMode="External"/><Relationship Id="rId108" Type="http://schemas.openxmlformats.org/officeDocument/2006/relationships/hyperlink" Target="http://wiki.ahlolbait.com/%D8%B3%D9%88%D8%B1%D9%87_%D9%86%D9%88%D8%B1" TargetMode="External"/><Relationship Id="rId116" Type="http://schemas.openxmlformats.org/officeDocument/2006/relationships/hyperlink" Target="https://www.yjc.ir/00QQgu" TargetMode="External"/><Relationship Id="rId20" Type="http://schemas.openxmlformats.org/officeDocument/2006/relationships/hyperlink" Target="http://wiki.ahlolbait.com/%D8%A7%D9%8E%D8%B5%D8%AD%D8%A7%D8%A8_%D9%85%D9%8E%D8%AF%D9%8A%D9%8E%D9%86" TargetMode="External"/><Relationship Id="rId41" Type="http://schemas.openxmlformats.org/officeDocument/2006/relationships/hyperlink" Target="http://wiki.ahlolbait.com/%D8%AD%D8%B6%D8%B1%D8%AA_%D9%84%D9%88%D8%B7_%D8%B9%D9%84%DB%8C%D9%87_%D8%A7%D9%84%D8%B3%D9%84%D8%A7%D9%85" TargetMode="External"/><Relationship Id="rId54" Type="http://schemas.openxmlformats.org/officeDocument/2006/relationships/hyperlink" Target="http://wiki.ahlolbait.com/%D9%82%D8%B5%D9%87_%D9%87%D8%A7%D9%85%D8%A7%D9%86_%D9%88_%D9%81%D8%B1%D8%B9%D9%88%D9%86" TargetMode="External"/><Relationship Id="rId62" Type="http://schemas.openxmlformats.org/officeDocument/2006/relationships/hyperlink" Target="http://wiki.ahlolbait.com/%D8%B3%D9%88%D8%B1%D9%87_%D8%A8%D9%82%D8%B1%D9%87" TargetMode="External"/><Relationship Id="rId70" Type="http://schemas.openxmlformats.org/officeDocument/2006/relationships/hyperlink" Target="http://wiki.ahlolbait.com/%D8%B3%D9%88%D8%B1%D9%87_%D8%B4%D8%B9%D8%B1%D8%A7%D8%A1" TargetMode="External"/><Relationship Id="rId75" Type="http://schemas.openxmlformats.org/officeDocument/2006/relationships/hyperlink" Target="http://wiki.ahlolbait.com/%D8%A2%DB%8C%D9%87_%D8%AA%D8%A8%D9%84%DB%8C%D8%BA" TargetMode="External"/><Relationship Id="rId83" Type="http://schemas.openxmlformats.org/officeDocument/2006/relationships/hyperlink" Target="http://wiki.ahlolbait.com/%D8%A2%DB%8C%D9%87_%D8%AD%D8%AC%D8%A7%D8%A8" TargetMode="External"/><Relationship Id="rId88" Type="http://schemas.openxmlformats.org/officeDocument/2006/relationships/hyperlink" Target="http://wiki.ahlolbait.com/%D8%B3%D9%88%D8%B1%D9%87_%D8%A8%D9%8A%D9%86%D8%A9" TargetMode="External"/><Relationship Id="rId91" Type="http://schemas.openxmlformats.org/officeDocument/2006/relationships/hyperlink" Target="http://wiki.ahlolbait.com/%D8%A2%DB%8C%D9%87_%D8%B4%D9%90%D9%81%D8%A7%D8%A1" TargetMode="External"/><Relationship Id="rId96" Type="http://schemas.openxmlformats.org/officeDocument/2006/relationships/hyperlink" Target="http://wiki.ahlolbait.com/%D8%B3%D9%88%D8%B1%D9%87_%D8%A7%D8%AD%D8%B2%D8%A7%D8%A8" TargetMode="External"/><Relationship Id="rId111" Type="http://schemas.openxmlformats.org/officeDocument/2006/relationships/hyperlink" Target="http://wiki.ahlolbait.com/%D8%A2%DB%8C%D9%87_%D9%88%D9%84%D8%A7%DB%8C%D8%A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iki.ahlolbait.com/%D8%A7%D8%B5%D8%AD%D8%A7%D8%A8_%DA%A9%D9%87%D9%81" TargetMode="External"/><Relationship Id="rId23" Type="http://schemas.openxmlformats.org/officeDocument/2006/relationships/hyperlink" Target="http://wiki.ahlolbait.com/%D8%A8%D9%86%D9%8A%D8%A7%D9%85%D9%8A%D9%86" TargetMode="External"/><Relationship Id="rId28" Type="http://schemas.openxmlformats.org/officeDocument/2006/relationships/hyperlink" Target="http://wiki.ahlolbait.com/%D8%AD%D8%B6%D8%B1%D8%AA_%D8%A7%D8%B3%D8%AD%D8%A7%D9%82_%D8%B9%D9%84%DB%8C%D9%87_%D8%A7%D9%84%D8%B3%D9%84%D8%A7%D9%85" TargetMode="External"/><Relationship Id="rId36" Type="http://schemas.openxmlformats.org/officeDocument/2006/relationships/hyperlink" Target="http://wiki.ahlolbait.com/%D8%AD%D8%B6%D8%B1%D8%AA_%D8%B3%D9%84%DB%8C%D9%85%D8%A7%D9%86_%D8%B9%D9%84%DB%8C%D9%87_%D8%A7%D9%84%D8%B3%D9%84%D8%A7%D9%85" TargetMode="External"/><Relationship Id="rId49" Type="http://schemas.openxmlformats.org/officeDocument/2006/relationships/hyperlink" Target="http://wiki.ahlolbait.com/%D8%AD%D8%B6%D8%B1%D8%AA_%DB%8C%D8%B3%D8%B9_%D8%B9%D9%84%DB%8C%D9%87_%D8%A7%D9%84%D8%B3%D9%84%D8%A7%D9%85" TargetMode="External"/><Relationship Id="rId57" Type="http://schemas.openxmlformats.org/officeDocument/2006/relationships/hyperlink" Target="http://wiki.ahlolbait.com/%D9%82%D9%88%D9%85_%D9%84%D9%88%D8%B7" TargetMode="External"/><Relationship Id="rId106" Type="http://schemas.openxmlformats.org/officeDocument/2006/relationships/hyperlink" Target="http://wiki.ahlolbait.com/%D8%B3%D9%88%D8%B1%D9%87_%D9%86%D8%B3%D8%A7%D8%A1" TargetMode="External"/><Relationship Id="rId114" Type="http://schemas.openxmlformats.org/officeDocument/2006/relationships/hyperlink" Target="https://www.yjc.ir/fa/art/52" TargetMode="External"/><Relationship Id="rId10" Type="http://schemas.openxmlformats.org/officeDocument/2006/relationships/image" Target="media/image1.jpeg"/><Relationship Id="rId31" Type="http://schemas.openxmlformats.org/officeDocument/2006/relationships/hyperlink" Target="http://wiki.ahlolbait.com/%D8%AD%D8%B6%D8%B1%D8%AA_%D8%A7%DB%8C%D9%88%D8%A8_%D8%B9%D9%84%DB%8C%D9%87_%D8%A7%D9%84%D8%B3%D9%84%D8%A7%D9%85" TargetMode="External"/><Relationship Id="rId44" Type="http://schemas.openxmlformats.org/officeDocument/2006/relationships/hyperlink" Target="http://wiki.ahlolbait.com/%D8%AD%D8%B6%D8%B1%D8%AA_%D9%87%D8%A7%D8%B1%D9%88%D9%86_%D8%B9%D9%84%DB%8C%D9%87_%D8%A7%D9%84%D8%B3%D9%84%D8%A7%D9%85" TargetMode="External"/><Relationship Id="rId52" Type="http://schemas.openxmlformats.org/officeDocument/2006/relationships/hyperlink" Target="http://wiki.ahlolbait.com/%D9%82%D8%A7%D8%B1%D9%88%D9%86" TargetMode="External"/><Relationship Id="rId60" Type="http://schemas.openxmlformats.org/officeDocument/2006/relationships/hyperlink" Target="http://wiki.ahlolbait.com/%DB%8C%D8%A3%D8%AC%D9%88%D8%AC_%D9%88_%D9%85%D8%A3%D8%AC%D9%88%D8%AC" TargetMode="External"/><Relationship Id="rId65" Type="http://schemas.openxmlformats.org/officeDocument/2006/relationships/hyperlink" Target="http://wiki.ahlolbait.com/%D8%A2%DB%8C%D9%87_%D8%A7%D8%B3%D8%AA%D8%B9%D8%A7%D8%B0%D9%87" TargetMode="External"/><Relationship Id="rId73" Type="http://schemas.openxmlformats.org/officeDocument/2006/relationships/hyperlink" Target="http://wiki.ahlolbait.com/%D8%A2%DB%8C%D9%87_%D8%A8%D9%8E%D8%B9%D8%AB" TargetMode="External"/><Relationship Id="rId78" Type="http://schemas.openxmlformats.org/officeDocument/2006/relationships/hyperlink" Target="http://wiki.ahlolbait.com/%D8%B3%D9%88%D8%B1%D9%87_%D8%A8%D9%82%D8%B1%D9%87" TargetMode="External"/><Relationship Id="rId81" Type="http://schemas.openxmlformats.org/officeDocument/2006/relationships/hyperlink" Target="http://wiki.ahlolbait.com/%D8%A2%DB%8C%D9%87_%D8%AA%D8%B7%D9%87%DB%8C%D8%B1" TargetMode="External"/><Relationship Id="rId86" Type="http://schemas.openxmlformats.org/officeDocument/2006/relationships/hyperlink" Target="http://wiki.ahlolbait.com/%D8%B3%D9%88%D8%B1%D9%87_%D8%A7%D9%86%D9%81%D8%A7%D9%84" TargetMode="External"/><Relationship Id="rId94" Type="http://schemas.openxmlformats.org/officeDocument/2006/relationships/hyperlink" Target="http://wiki.ahlolbait.com/%D8%B3%D9%88%D8%B1%D9%87_%D8%A2%D9%84_%D8%B9%D9%85%D8%B1%D8%A7%D9%86" TargetMode="External"/><Relationship Id="rId99" Type="http://schemas.openxmlformats.org/officeDocument/2006/relationships/hyperlink" Target="http://wiki.ahlolbait.com/%D8%A2%DB%8C%D9%87_%DA%A9%D8%AA%D9%85%D8%A7%D9%86" TargetMode="External"/><Relationship Id="rId101" Type="http://schemas.openxmlformats.org/officeDocument/2006/relationships/hyperlink" Target="http://wiki.ahlolbait.com/%D8%A2%DB%8C%D9%87_%D9%85%D8%A8%D8%A7%D9%87%D9%84%D9%87" TargetMode="External"/><Relationship Id="rId4" Type="http://schemas.openxmlformats.org/officeDocument/2006/relationships/settings" Target="settings.xml"/><Relationship Id="rId9" Type="http://schemas.openxmlformats.org/officeDocument/2006/relationships/hyperlink" Target="http://hodun.ir/wp-content/uploads/2018/10/&#1575;&#1591;&#1604;&#1575;&#1593;&#1575;&#1578;-&#1608;-&#1606;&#1705;&#1575;&#1578;-&#1602;&#1585;&#1570;&#1606;&#1740;-1.jpg" TargetMode="External"/><Relationship Id="rId13" Type="http://schemas.openxmlformats.org/officeDocument/2006/relationships/hyperlink" Target="http://wiki.ahlolbait.com/%D8%A7%D8%B5%D8%AD%D8%A7%D8%A8_%D8%A7%DB%8C%DA%A9%D9%87" TargetMode="External"/><Relationship Id="rId18" Type="http://schemas.openxmlformats.org/officeDocument/2006/relationships/hyperlink" Target="http://wiki.ahlolbait.com/%D8%A7%D9%8E%D8%B5%D8%AD%D8%A7%D8%A8_%D8%B1%D9%8E%D9%82%D9%8A%D9%85" TargetMode="External"/><Relationship Id="rId39" Type="http://schemas.openxmlformats.org/officeDocument/2006/relationships/hyperlink" Target="http://wiki.ahlolbait.com/%D8%AD%D8%B6%D8%B1%D8%AA_%D8%B9%D8%B2%DB%8C%D8%B1_%D8%B9%D9%84%DB%8C%D9%87_%D8%A7%D9%84%D8%B3%D9%84%D8%A7%D9%85" TargetMode="External"/><Relationship Id="rId109" Type="http://schemas.openxmlformats.org/officeDocument/2006/relationships/hyperlink" Target="http://wiki.ahlolbait.com/%D8%A2%DB%8C%D9%87_%D9%88_%D8%A7%D9%86_%DB%8C%DA%A9%D8%A7%D8%AF" TargetMode="External"/><Relationship Id="rId34" Type="http://schemas.openxmlformats.org/officeDocument/2006/relationships/hyperlink" Target="http://wiki.ahlolbait.com/%D8%AD%D8%B6%D8%B1%D8%AA_%D8%B0%D9%88%D8%A7%D9%84%DA%A9%D9%81%D9%84_%D8%B9%D9%84%DB%8C%D9%87_%D8%A7%D9%84%D8%B3%D9%84%D8%A7%D9%85" TargetMode="External"/><Relationship Id="rId50" Type="http://schemas.openxmlformats.org/officeDocument/2006/relationships/hyperlink" Target="http://wiki.ahlolbait.com/%D8%AD%D8%B6%D8%B1%D8%AA_%DB%8C%D8%B9%D9%82%D9%88%D8%A8_%D8%B9%D9%84%DB%8C%D9%87_%D8%A7%D9%84%D8%B3%D9%84%D8%A7%D9%85" TargetMode="External"/><Relationship Id="rId55" Type="http://schemas.openxmlformats.org/officeDocument/2006/relationships/hyperlink" Target="http://wiki.ahlolbait.com/%D9%82%D8%B5%D9%87%E2%80%8C_%D9%87%D8%A7%DB%8C_%D9%82%D8%B1%D8%A2%D9%86" TargetMode="External"/><Relationship Id="rId76" Type="http://schemas.openxmlformats.org/officeDocument/2006/relationships/hyperlink" Target="http://wiki.ahlolbait.com/%D8%B3%D9%88%D8%B1%D9%87_%D9%85%D8%A7%D8%A6%D8%AF%D9%87" TargetMode="External"/><Relationship Id="rId97" Type="http://schemas.openxmlformats.org/officeDocument/2006/relationships/hyperlink" Target="http://wiki.ahlolbait.com/%D8%A2%DB%8C%D9%87_%D9%81%D8%B7%D8%B1%D8%AA" TargetMode="External"/><Relationship Id="rId104" Type="http://schemas.openxmlformats.org/officeDocument/2006/relationships/hyperlink" Target="http://wiki.ahlolbait.com/%D8%B3%D9%88%D8%B1%D9%87_%D8%AA%D9%88%D8%A8%D9%87" TargetMode="External"/><Relationship Id="rId7" Type="http://schemas.openxmlformats.org/officeDocument/2006/relationships/endnotes" Target="endnotes.xml"/><Relationship Id="rId71" Type="http://schemas.openxmlformats.org/officeDocument/2006/relationships/hyperlink" Target="http://wiki.ahlolbait.com/%D8%A2%DB%8C%D9%87_%D8%A7%D9%88%D9%84%DB%8C_%D8%A7%D9%84%D8%A7%D9%85%D8%B1" TargetMode="External"/><Relationship Id="rId92" Type="http://schemas.openxmlformats.org/officeDocument/2006/relationships/hyperlink" Target="http://wiki.ahlolbait.com/%D8%B3%D9%88%D8%B1%D9%87_%D8%A7%D8%B3%D8%B1%D8%A7%D8%A1" TargetMode="External"/><Relationship Id="rId2" Type="http://schemas.openxmlformats.org/officeDocument/2006/relationships/numbering" Target="numbering.xml"/><Relationship Id="rId29" Type="http://schemas.openxmlformats.org/officeDocument/2006/relationships/hyperlink" Target="http://wiki.ahlolbait.com/%D8%AD%D8%B6%D8%B1%D8%AA_%D8%A7%D8%B3%D9%85%D8%A7%D8%B9%DB%8C%D9%84_%D8%B9%D9%84%DB%8C%D9%87_%D8%A7%D9%84%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6E8D-A37D-414E-B111-8EAF8424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12566</Words>
  <Characters>71629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Admin</cp:lastModifiedBy>
  <cp:revision>2</cp:revision>
  <dcterms:created xsi:type="dcterms:W3CDTF">2019-01-31T11:32:00Z</dcterms:created>
  <dcterms:modified xsi:type="dcterms:W3CDTF">2019-01-31T11:32:00Z</dcterms:modified>
</cp:coreProperties>
</file>