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15F" w:rsidRPr="00F662FA" w:rsidRDefault="002B415F" w:rsidP="002B415F">
      <w:pPr>
        <w:bidi/>
        <w:jc w:val="center"/>
        <w:rPr>
          <w:rFonts w:cs="B Mitra"/>
          <w:sz w:val="160"/>
          <w:szCs w:val="160"/>
          <w:rtl/>
        </w:rPr>
      </w:pPr>
      <w:r w:rsidRPr="00F662FA">
        <w:rPr>
          <w:rFonts w:cs="B Mitra"/>
          <w:sz w:val="160"/>
          <w:szCs w:val="160"/>
          <w:rtl/>
        </w:rPr>
        <w:t>به نام خدا</w:t>
      </w:r>
    </w:p>
    <w:p w:rsidR="002B415F" w:rsidRDefault="002B415F" w:rsidP="002B415F">
      <w:pPr>
        <w:bidi/>
        <w:jc w:val="center"/>
        <w:rPr>
          <w:rFonts w:cs="B Mitra"/>
          <w:sz w:val="28"/>
          <w:szCs w:val="28"/>
          <w:rtl/>
        </w:rPr>
      </w:pPr>
      <w:r>
        <w:rPr>
          <w:rFonts w:cs="B Mitra" w:hint="cs"/>
          <w:sz w:val="28"/>
          <w:szCs w:val="28"/>
          <w:rtl/>
        </w:rPr>
        <w:t>توجه: هنوز خلاصه سازی و ساده سازی این جزوه کامل نشده است</w:t>
      </w:r>
    </w:p>
    <w:p w:rsidR="002B415F" w:rsidRDefault="002B415F" w:rsidP="002B415F">
      <w:pPr>
        <w:bidi/>
        <w:jc w:val="center"/>
        <w:rPr>
          <w:rFonts w:cs="B Mitra"/>
          <w:sz w:val="28"/>
          <w:szCs w:val="28"/>
          <w:rtl/>
        </w:rPr>
      </w:pPr>
    </w:p>
    <w:p w:rsidR="002B415F" w:rsidRPr="00F662FA" w:rsidRDefault="002B415F" w:rsidP="002B415F">
      <w:pPr>
        <w:bidi/>
        <w:jc w:val="center"/>
        <w:rPr>
          <w:rFonts w:cs="B Mitra"/>
          <w:color w:val="FF0000"/>
          <w:sz w:val="72"/>
          <w:szCs w:val="72"/>
          <w:rtl/>
        </w:rPr>
      </w:pPr>
      <w:r w:rsidRPr="00F662FA">
        <w:rPr>
          <w:rFonts w:cs="B Mitra"/>
          <w:color w:val="FF0000"/>
          <w:sz w:val="72"/>
          <w:szCs w:val="72"/>
          <w:rtl/>
        </w:rPr>
        <w:t>خلاصه</w:t>
      </w:r>
      <w:r w:rsidRPr="00F662FA">
        <w:rPr>
          <w:rFonts w:cs="B Mitra" w:hint="cs"/>
          <w:color w:val="FF0000"/>
          <w:sz w:val="72"/>
          <w:szCs w:val="72"/>
          <w:rtl/>
        </w:rPr>
        <w:t>‌</w:t>
      </w:r>
      <w:r w:rsidRPr="00F662FA">
        <w:rPr>
          <w:rFonts w:cs="B Mitra"/>
          <w:color w:val="FF0000"/>
          <w:sz w:val="72"/>
          <w:szCs w:val="72"/>
          <w:rtl/>
        </w:rPr>
        <w:t xml:space="preserve">ای از </w:t>
      </w:r>
      <w:r>
        <w:rPr>
          <w:rFonts w:cs="B Mitra" w:hint="cs"/>
          <w:color w:val="FF0000"/>
          <w:sz w:val="72"/>
          <w:szCs w:val="72"/>
          <w:rtl/>
        </w:rPr>
        <w:t>اخلاق</w:t>
      </w:r>
    </w:p>
    <w:p w:rsidR="002B415F" w:rsidRPr="00F662FA" w:rsidRDefault="002B415F" w:rsidP="002B415F">
      <w:pPr>
        <w:bidi/>
        <w:jc w:val="center"/>
        <w:rPr>
          <w:rFonts w:cs="B Mitra"/>
          <w:color w:val="FF0000"/>
          <w:sz w:val="72"/>
          <w:szCs w:val="72"/>
          <w:rtl/>
        </w:rPr>
      </w:pPr>
      <w:r w:rsidRPr="00F662FA">
        <w:rPr>
          <w:rFonts w:cs="B Mitra" w:hint="cs"/>
          <w:color w:val="FF0000"/>
          <w:sz w:val="72"/>
          <w:szCs w:val="72"/>
          <w:rtl/>
        </w:rPr>
        <w:t>ویژه</w:t>
      </w:r>
      <w:r w:rsidRPr="00F662FA">
        <w:rPr>
          <w:rFonts w:cs="B Mitra"/>
          <w:color w:val="FF0000"/>
          <w:sz w:val="72"/>
          <w:szCs w:val="72"/>
          <w:rtl/>
        </w:rPr>
        <w:t xml:space="preserve"> نوجوانان</w:t>
      </w:r>
      <w:r w:rsidRPr="00F662FA">
        <w:rPr>
          <w:rFonts w:cs="B Mitra" w:hint="cs"/>
          <w:color w:val="FF0000"/>
          <w:sz w:val="72"/>
          <w:szCs w:val="72"/>
          <w:rtl/>
        </w:rPr>
        <w:t xml:space="preserve"> و جوانان</w:t>
      </w:r>
    </w:p>
    <w:p w:rsidR="002B415F" w:rsidRPr="00F662FA" w:rsidRDefault="002B415F" w:rsidP="002B415F">
      <w:pPr>
        <w:bidi/>
        <w:jc w:val="center"/>
        <w:rPr>
          <w:rFonts w:cs="B Mitra"/>
          <w:sz w:val="52"/>
          <w:szCs w:val="52"/>
        </w:rPr>
      </w:pPr>
      <w:r>
        <w:rPr>
          <w:rFonts w:cs="B Mitra"/>
          <w:noProof/>
        </w:rPr>
        <w:drawing>
          <wp:inline distT="0" distB="0" distL="0" distR="0">
            <wp:extent cx="4098925" cy="2254250"/>
            <wp:effectExtent l="0" t="0" r="0" b="0"/>
            <wp:docPr id="1"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8" cstate="print"/>
                    <a:srcRect/>
                    <a:stretch>
                      <a:fillRect/>
                    </a:stretch>
                  </pic:blipFill>
                  <pic:spPr bwMode="auto">
                    <a:xfrm>
                      <a:off x="0" y="0"/>
                      <a:ext cx="4098925" cy="2254250"/>
                    </a:xfrm>
                    <a:prstGeom prst="rect">
                      <a:avLst/>
                    </a:prstGeom>
                    <a:noFill/>
                    <a:ln w="9525">
                      <a:noFill/>
                      <a:miter lim="800000"/>
                      <a:headEnd/>
                      <a:tailEnd/>
                    </a:ln>
                  </pic:spPr>
                </pic:pic>
              </a:graphicData>
            </a:graphic>
          </wp:inline>
        </w:drawing>
      </w:r>
    </w:p>
    <w:p w:rsidR="002B415F" w:rsidRPr="00F0283A" w:rsidRDefault="002B415F" w:rsidP="002B415F">
      <w:pPr>
        <w:bidi/>
        <w:jc w:val="both"/>
        <w:rPr>
          <w:rtl/>
        </w:rPr>
      </w:pPr>
    </w:p>
    <w:p w:rsidR="002B415F" w:rsidRPr="00F0283A" w:rsidRDefault="002B415F" w:rsidP="002B415F">
      <w:pPr>
        <w:bidi/>
        <w:jc w:val="both"/>
        <w:rPr>
          <w:rtl/>
        </w:rPr>
      </w:pPr>
      <w:r w:rsidRPr="00F0283A">
        <w:rPr>
          <w:rFonts w:hint="cs"/>
          <w:rtl/>
        </w:rPr>
        <w:t>الحمدلله رب العالمین و الصلوة و اسلام علی اشرف الانبیاء و المرسلین و علی اهل بیته الطیبین الطاهرین</w:t>
      </w:r>
    </w:p>
    <w:p w:rsidR="002B415F" w:rsidRPr="00F0283A" w:rsidRDefault="002B415F" w:rsidP="002B415F">
      <w:pPr>
        <w:bidi/>
        <w:jc w:val="both"/>
        <w:rPr>
          <w:rtl/>
        </w:rPr>
      </w:pPr>
    </w:p>
    <w:p w:rsidR="002B415F" w:rsidRPr="00F0283A" w:rsidRDefault="002B415F" w:rsidP="002B415F">
      <w:pPr>
        <w:bidi/>
        <w:jc w:val="both"/>
        <w:rPr>
          <w:rtl/>
        </w:rPr>
      </w:pPr>
      <w:r w:rsidRPr="00F0283A">
        <w:rPr>
          <w:rFonts w:hint="cs"/>
          <w:rtl/>
        </w:rPr>
        <w:t>در این</w:t>
      </w:r>
      <w:r w:rsidRPr="00F0283A">
        <w:t xml:space="preserve"> </w:t>
      </w:r>
      <w:r w:rsidRPr="00F0283A">
        <w:rPr>
          <w:rFonts w:hint="cs"/>
          <w:rtl/>
        </w:rPr>
        <w:t>جا قصد داریم نکاتی مختصر از مسائل اخلاقی را برای نوجوانان و دانش آموزان تهیه و ارائه کنیم</w:t>
      </w:r>
    </w:p>
    <w:p w:rsidR="002B415F" w:rsidRDefault="002B415F" w:rsidP="002B415F">
      <w:pPr>
        <w:bidi/>
        <w:jc w:val="both"/>
        <w:rPr>
          <w:rtl/>
        </w:rPr>
      </w:pPr>
    </w:p>
    <w:p w:rsidR="002B415F" w:rsidRPr="00F662FA" w:rsidRDefault="002B415F" w:rsidP="002B415F">
      <w:pPr>
        <w:bidi/>
        <w:jc w:val="center"/>
        <w:rPr>
          <w:rFonts w:cs="B Mitra"/>
          <w:b/>
          <w:bCs/>
          <w:sz w:val="44"/>
          <w:szCs w:val="44"/>
          <w:rtl/>
        </w:rPr>
      </w:pPr>
    </w:p>
    <w:p w:rsidR="002B415F" w:rsidRPr="001F04E1" w:rsidRDefault="002B415F" w:rsidP="002B415F">
      <w:pPr>
        <w:bidi/>
        <w:jc w:val="center"/>
        <w:rPr>
          <w:rFonts w:ascii="IranNastaliq" w:hAnsi="IranNastaliq" w:cs="B Davat"/>
          <w:sz w:val="46"/>
          <w:szCs w:val="44"/>
          <w:rtl/>
        </w:rPr>
      </w:pPr>
      <w:r w:rsidRPr="001F04E1">
        <w:rPr>
          <w:rFonts w:ascii="IranNastaliq" w:hAnsi="IranNastaliq" w:cs="B Davat"/>
          <w:b/>
          <w:bCs/>
          <w:sz w:val="46"/>
          <w:szCs w:val="44"/>
          <w:rtl/>
        </w:rPr>
        <w:t xml:space="preserve">تذکر: بیشتر این </w:t>
      </w:r>
      <w:r w:rsidRPr="001F04E1">
        <w:rPr>
          <w:rFonts w:ascii="IranNastaliq" w:hAnsi="IranNastaliq" w:cs="B Davat" w:hint="cs"/>
          <w:b/>
          <w:bCs/>
          <w:sz w:val="46"/>
          <w:szCs w:val="44"/>
          <w:rtl/>
        </w:rPr>
        <w:t>مطالب</w:t>
      </w:r>
      <w:r w:rsidRPr="001F04E1">
        <w:rPr>
          <w:rFonts w:ascii="IranNastaliq" w:hAnsi="IranNastaliq" w:cs="B Davat"/>
          <w:b/>
          <w:bCs/>
          <w:sz w:val="46"/>
          <w:szCs w:val="44"/>
          <w:rtl/>
        </w:rPr>
        <w:t xml:space="preserve"> بین </w:t>
      </w:r>
      <w:r w:rsidRPr="001F04E1">
        <w:rPr>
          <w:rFonts w:ascii="IranNastaliq" w:hAnsi="IranNastaliq" w:cs="B Davat" w:hint="cs"/>
          <w:b/>
          <w:bCs/>
          <w:sz w:val="46"/>
          <w:szCs w:val="44"/>
          <w:rtl/>
        </w:rPr>
        <w:t>اساتید اخلاق</w:t>
      </w:r>
      <w:r w:rsidRPr="001F04E1">
        <w:rPr>
          <w:rFonts w:ascii="IranNastaliq" w:hAnsi="IranNastaliq" w:cs="B Davat"/>
          <w:b/>
          <w:bCs/>
          <w:sz w:val="46"/>
          <w:szCs w:val="44"/>
          <w:rtl/>
        </w:rPr>
        <w:t xml:space="preserve"> مشترکند. شما می‌توانید بعد از مطالعه این متن به </w:t>
      </w:r>
      <w:r w:rsidRPr="001F04E1">
        <w:rPr>
          <w:rFonts w:ascii="IranNastaliq" w:hAnsi="IranNastaliq" w:cs="B Davat" w:hint="cs"/>
          <w:b/>
          <w:bCs/>
          <w:sz w:val="46"/>
          <w:szCs w:val="44"/>
          <w:rtl/>
        </w:rPr>
        <w:t>استاد اخلاق</w:t>
      </w:r>
      <w:r w:rsidRPr="001F04E1">
        <w:rPr>
          <w:rFonts w:ascii="IranNastaliq" w:hAnsi="IranNastaliq" w:cs="B Davat"/>
          <w:b/>
          <w:bCs/>
          <w:sz w:val="46"/>
          <w:szCs w:val="44"/>
          <w:rtl/>
        </w:rPr>
        <w:t xml:space="preserve"> خود مراجعه فرمائید. اما به دلیل سادگی و </w:t>
      </w:r>
      <w:r w:rsidRPr="001F04E1">
        <w:rPr>
          <w:rFonts w:ascii="IranNastaliq" w:hAnsi="IranNastaliq" w:cs="B Davat"/>
          <w:b/>
          <w:bCs/>
          <w:sz w:val="46"/>
          <w:szCs w:val="44"/>
          <w:rtl/>
        </w:rPr>
        <w:lastRenderedPageBreak/>
        <w:t xml:space="preserve">مختصر بودن این متن توصیه می‌شود ابتدا این </w:t>
      </w:r>
      <w:r w:rsidRPr="001F04E1">
        <w:rPr>
          <w:rFonts w:ascii="IranNastaliq" w:hAnsi="IranNastaliq" w:cs="B Davat" w:hint="cs"/>
          <w:b/>
          <w:bCs/>
          <w:sz w:val="46"/>
          <w:szCs w:val="44"/>
          <w:rtl/>
        </w:rPr>
        <w:t>مطالب</w:t>
      </w:r>
      <w:r w:rsidRPr="001F04E1">
        <w:rPr>
          <w:rFonts w:ascii="IranNastaliq" w:hAnsi="IranNastaliq" w:cs="B Davat"/>
          <w:b/>
          <w:bCs/>
          <w:sz w:val="46"/>
          <w:szCs w:val="44"/>
          <w:rtl/>
        </w:rPr>
        <w:t xml:space="preserve"> را یاد بگیرید و سپس به </w:t>
      </w:r>
      <w:r w:rsidRPr="001F04E1">
        <w:rPr>
          <w:rFonts w:ascii="IranNastaliq" w:hAnsi="IranNastaliq" w:cs="B Davat" w:hint="cs"/>
          <w:b/>
          <w:bCs/>
          <w:sz w:val="46"/>
          <w:szCs w:val="44"/>
          <w:rtl/>
        </w:rPr>
        <w:t>کتابهای اخلاقی</w:t>
      </w:r>
      <w:r w:rsidRPr="001F04E1">
        <w:rPr>
          <w:rFonts w:ascii="IranNastaliq" w:hAnsi="IranNastaliq" w:cs="B Davat"/>
          <w:b/>
          <w:bCs/>
          <w:sz w:val="46"/>
          <w:szCs w:val="44"/>
          <w:rtl/>
        </w:rPr>
        <w:t xml:space="preserve"> برای دقت بیشتر مراجعه نمائید.</w:t>
      </w:r>
    </w:p>
    <w:p w:rsidR="002B415F" w:rsidRDefault="002B415F" w:rsidP="002B415F">
      <w:pPr>
        <w:bidi/>
        <w:jc w:val="center"/>
        <w:rPr>
          <w:rFonts w:cs="B Mitra"/>
          <w:b/>
          <w:bCs/>
          <w:sz w:val="28"/>
          <w:szCs w:val="28"/>
          <w:rtl/>
        </w:rPr>
      </w:pPr>
    </w:p>
    <w:p w:rsidR="002B415F" w:rsidRPr="0098150C" w:rsidRDefault="002B415F" w:rsidP="002B415F">
      <w:pPr>
        <w:bidi/>
        <w:jc w:val="center"/>
        <w:rPr>
          <w:rFonts w:cs="B Mitra"/>
          <w:sz w:val="22"/>
          <w:szCs w:val="22"/>
          <w:rtl/>
        </w:rPr>
      </w:pPr>
    </w:p>
    <w:p w:rsidR="00C55CC1" w:rsidRDefault="002B415F" w:rsidP="000F727B">
      <w:pPr>
        <w:bidi/>
        <w:jc w:val="center"/>
        <w:rPr>
          <w:rFonts w:cs="B Mitra"/>
          <w:rtl/>
        </w:rPr>
      </w:pPr>
      <w:r>
        <w:rPr>
          <w:rFonts w:cs="B Mitra"/>
          <w:rtl/>
        </w:rPr>
        <w:br w:type="page"/>
      </w:r>
    </w:p>
    <w:sdt>
      <w:sdtPr>
        <w:rPr>
          <w:rFonts w:cs="B Mitra"/>
        </w:rPr>
        <w:id w:val="5011533"/>
        <w:docPartObj>
          <w:docPartGallery w:val="Table of Contents"/>
          <w:docPartUnique/>
        </w:docPartObj>
      </w:sdtPr>
      <w:sdtEndPr>
        <w:rPr>
          <w:rFonts w:ascii="Times New Roman" w:eastAsia="Times New Roman" w:hAnsi="Times New Roman"/>
          <w:b w:val="0"/>
          <w:bCs w:val="0"/>
          <w:color w:val="auto"/>
          <w:sz w:val="24"/>
          <w:szCs w:val="24"/>
          <w:lang w:eastAsia="en-US" w:bidi="ar-SA"/>
        </w:rPr>
      </w:sdtEndPr>
      <w:sdtContent>
        <w:p w:rsidR="00C55CC1" w:rsidRPr="00972A6F" w:rsidRDefault="00C55CC1" w:rsidP="00661C4D">
          <w:pPr>
            <w:pStyle w:val="TOCHeading"/>
            <w:spacing w:before="0"/>
            <w:rPr>
              <w:rFonts w:cs="B Mitra"/>
            </w:rPr>
          </w:pPr>
          <w:r w:rsidRPr="00972A6F">
            <w:rPr>
              <w:rFonts w:cs="B Mitra"/>
            </w:rPr>
            <w:t>Contents</w:t>
          </w:r>
        </w:p>
        <w:p w:rsidR="00972A6F" w:rsidRPr="00972A6F" w:rsidRDefault="00C55CC1">
          <w:pPr>
            <w:pStyle w:val="TOC1"/>
            <w:tabs>
              <w:tab w:val="right" w:leader="dot" w:pos="9017"/>
            </w:tabs>
            <w:bidi/>
            <w:rPr>
              <w:rFonts w:asciiTheme="minorHAnsi" w:eastAsiaTheme="minorEastAsia" w:hAnsiTheme="minorHAnsi" w:cs="B Mitra"/>
              <w:noProof/>
              <w:sz w:val="22"/>
              <w:szCs w:val="22"/>
              <w:rtl/>
            </w:rPr>
          </w:pPr>
          <w:r w:rsidRPr="00972A6F">
            <w:rPr>
              <w:rFonts w:cs="B Mitra"/>
            </w:rPr>
            <w:fldChar w:fldCharType="begin"/>
          </w:r>
          <w:r w:rsidRPr="00972A6F">
            <w:rPr>
              <w:rFonts w:cs="B Mitra"/>
            </w:rPr>
            <w:instrText xml:space="preserve"> TOC \o "1-3" \h \z \u </w:instrText>
          </w:r>
          <w:r w:rsidRPr="00972A6F">
            <w:rPr>
              <w:rFonts w:cs="B Mitra"/>
            </w:rPr>
            <w:fldChar w:fldCharType="separate"/>
          </w:r>
          <w:hyperlink w:anchor="_Toc1857156" w:history="1">
            <w:r w:rsidR="00972A6F" w:rsidRPr="00972A6F">
              <w:rPr>
                <w:rStyle w:val="Hyperlink"/>
                <w:rFonts w:cs="B Mitra" w:hint="eastAsia"/>
                <w:noProof/>
                <w:rtl/>
                <w:lang w:bidi="fa-IR"/>
              </w:rPr>
              <w:t>اخلاق</w:t>
            </w:r>
            <w:r w:rsidR="00972A6F" w:rsidRPr="00972A6F">
              <w:rPr>
                <w:rStyle w:val="Hyperlink"/>
                <w:rFonts w:cs="B Mitra"/>
                <w:noProof/>
                <w:rtl/>
                <w:lang w:bidi="fa-IR"/>
              </w:rPr>
              <w:t xml:space="preserve"> </w:t>
            </w:r>
            <w:r w:rsidR="00972A6F" w:rsidRPr="00972A6F">
              <w:rPr>
                <w:rStyle w:val="Hyperlink"/>
                <w:rFonts w:cs="B Mitra" w:hint="eastAsia"/>
                <w:noProof/>
                <w:rtl/>
                <w:lang w:bidi="fa-IR"/>
              </w:rPr>
              <w:t>چ</w:t>
            </w:r>
            <w:r w:rsidR="00972A6F" w:rsidRPr="00972A6F">
              <w:rPr>
                <w:rStyle w:val="Hyperlink"/>
                <w:rFonts w:cs="B Mitra" w:hint="cs"/>
                <w:noProof/>
                <w:rtl/>
                <w:lang w:bidi="fa-IR"/>
              </w:rPr>
              <w:t>ی</w:t>
            </w:r>
            <w:r w:rsidR="00972A6F" w:rsidRPr="00972A6F">
              <w:rPr>
                <w:rStyle w:val="Hyperlink"/>
                <w:rFonts w:cs="B Mitra" w:hint="eastAsia"/>
                <w:noProof/>
                <w:rtl/>
                <w:lang w:bidi="fa-IR"/>
              </w:rPr>
              <w:t>ست؟</w:t>
            </w:r>
            <w:r w:rsidR="00972A6F" w:rsidRPr="00972A6F">
              <w:rPr>
                <w:rFonts w:cs="B Mitra"/>
                <w:noProof/>
                <w:webHidden/>
                <w:rtl/>
              </w:rPr>
              <w:tab/>
            </w:r>
            <w:r w:rsidR="00972A6F" w:rsidRPr="00972A6F">
              <w:rPr>
                <w:rFonts w:cs="B Mitra"/>
                <w:noProof/>
                <w:webHidden/>
                <w:rtl/>
              </w:rPr>
              <w:fldChar w:fldCharType="begin"/>
            </w:r>
            <w:r w:rsidR="00972A6F" w:rsidRPr="00972A6F">
              <w:rPr>
                <w:rFonts w:cs="B Mitra"/>
                <w:noProof/>
                <w:webHidden/>
                <w:rtl/>
              </w:rPr>
              <w:instrText xml:space="preserve"> </w:instrText>
            </w:r>
            <w:r w:rsidR="00972A6F" w:rsidRPr="00972A6F">
              <w:rPr>
                <w:rFonts w:cs="B Mitra"/>
                <w:noProof/>
                <w:webHidden/>
              </w:rPr>
              <w:instrText>PAGEREF</w:instrText>
            </w:r>
            <w:r w:rsidR="00972A6F" w:rsidRPr="00972A6F">
              <w:rPr>
                <w:rFonts w:cs="B Mitra"/>
                <w:noProof/>
                <w:webHidden/>
                <w:rtl/>
              </w:rPr>
              <w:instrText xml:space="preserve"> _</w:instrText>
            </w:r>
            <w:r w:rsidR="00972A6F" w:rsidRPr="00972A6F">
              <w:rPr>
                <w:rFonts w:cs="B Mitra"/>
                <w:noProof/>
                <w:webHidden/>
              </w:rPr>
              <w:instrText>Toc</w:instrText>
            </w:r>
            <w:r w:rsidR="00972A6F" w:rsidRPr="00972A6F">
              <w:rPr>
                <w:rFonts w:cs="B Mitra"/>
                <w:noProof/>
                <w:webHidden/>
                <w:rtl/>
              </w:rPr>
              <w:instrText xml:space="preserve">1857156 </w:instrText>
            </w:r>
            <w:r w:rsidR="00972A6F" w:rsidRPr="00972A6F">
              <w:rPr>
                <w:rFonts w:cs="B Mitra"/>
                <w:noProof/>
                <w:webHidden/>
              </w:rPr>
              <w:instrText>\h</w:instrText>
            </w:r>
            <w:r w:rsidR="00972A6F" w:rsidRPr="00972A6F">
              <w:rPr>
                <w:rFonts w:cs="B Mitra"/>
                <w:noProof/>
                <w:webHidden/>
                <w:rtl/>
              </w:rPr>
              <w:instrText xml:space="preserve"> </w:instrText>
            </w:r>
            <w:r w:rsidR="00972A6F" w:rsidRPr="00972A6F">
              <w:rPr>
                <w:rFonts w:cs="B Mitra"/>
                <w:noProof/>
                <w:webHidden/>
                <w:rtl/>
              </w:rPr>
            </w:r>
            <w:r w:rsidR="00972A6F" w:rsidRPr="00972A6F">
              <w:rPr>
                <w:rFonts w:cs="B Mitra"/>
                <w:noProof/>
                <w:webHidden/>
                <w:rtl/>
              </w:rPr>
              <w:fldChar w:fldCharType="separate"/>
            </w:r>
            <w:r w:rsidR="00972A6F" w:rsidRPr="00972A6F">
              <w:rPr>
                <w:rFonts w:cs="B Mitra"/>
                <w:noProof/>
                <w:webHidden/>
                <w:rtl/>
              </w:rPr>
              <w:t>5</w:t>
            </w:r>
            <w:r w:rsidR="00972A6F" w:rsidRPr="00972A6F">
              <w:rPr>
                <w:rFonts w:cs="B Mitra"/>
                <w:noProof/>
                <w:webHidden/>
                <w:rtl/>
              </w:rPr>
              <w:fldChar w:fldCharType="end"/>
            </w:r>
          </w:hyperlink>
        </w:p>
        <w:p w:rsidR="00972A6F" w:rsidRPr="00972A6F" w:rsidRDefault="00972A6F">
          <w:pPr>
            <w:pStyle w:val="TOC2"/>
            <w:tabs>
              <w:tab w:val="right" w:leader="dot" w:pos="9017"/>
            </w:tabs>
            <w:rPr>
              <w:rFonts w:asciiTheme="minorHAnsi" w:eastAsiaTheme="minorEastAsia" w:hAnsiTheme="minorHAnsi" w:cs="B Mitra"/>
              <w:noProof/>
              <w:rtl/>
              <w:lang w:bidi="ar-SA"/>
            </w:rPr>
          </w:pPr>
          <w:hyperlink w:anchor="_Toc1857157" w:history="1">
            <w:r w:rsidRPr="00972A6F">
              <w:rPr>
                <w:rStyle w:val="Hyperlink"/>
                <w:rFonts w:cs="B Mitra" w:hint="eastAsia"/>
                <w:noProof/>
                <w:rtl/>
              </w:rPr>
              <w:t>تعر</w:t>
            </w:r>
            <w:r w:rsidRPr="00972A6F">
              <w:rPr>
                <w:rStyle w:val="Hyperlink"/>
                <w:rFonts w:cs="B Mitra" w:hint="cs"/>
                <w:noProof/>
                <w:rtl/>
              </w:rPr>
              <w:t>ی</w:t>
            </w:r>
            <w:r w:rsidRPr="00972A6F">
              <w:rPr>
                <w:rStyle w:val="Hyperlink"/>
                <w:rFonts w:cs="B Mitra" w:hint="eastAsia"/>
                <w:noProof/>
                <w:rtl/>
              </w:rPr>
              <w:t>ف</w:t>
            </w:r>
            <w:r w:rsidRPr="00972A6F">
              <w:rPr>
                <w:rStyle w:val="Hyperlink"/>
                <w:rFonts w:cs="B Mitra"/>
                <w:noProof/>
                <w:rtl/>
              </w:rPr>
              <w:t xml:space="preserve"> </w:t>
            </w:r>
            <w:r w:rsidRPr="00972A6F">
              <w:rPr>
                <w:rStyle w:val="Hyperlink"/>
                <w:rFonts w:cs="B Mitra" w:hint="eastAsia"/>
                <w:noProof/>
                <w:rtl/>
              </w:rPr>
              <w:t>علم</w:t>
            </w:r>
            <w:r w:rsidRPr="00972A6F">
              <w:rPr>
                <w:rStyle w:val="Hyperlink"/>
                <w:rFonts w:cs="B Mitra"/>
                <w:noProof/>
                <w:rtl/>
              </w:rPr>
              <w:t xml:space="preserve"> </w:t>
            </w:r>
            <w:r w:rsidRPr="00972A6F">
              <w:rPr>
                <w:rStyle w:val="Hyperlink"/>
                <w:rFonts w:cs="B Mitra" w:hint="eastAsia"/>
                <w:noProof/>
                <w:rtl/>
              </w:rPr>
              <w:t>اخلاق</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1857157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5</w:t>
            </w:r>
            <w:r w:rsidRPr="00972A6F">
              <w:rPr>
                <w:rFonts w:cs="B Mitra"/>
                <w:noProof/>
                <w:webHidden/>
                <w:rtl/>
              </w:rPr>
              <w:fldChar w:fldCharType="end"/>
            </w:r>
          </w:hyperlink>
        </w:p>
        <w:p w:rsidR="00972A6F" w:rsidRPr="00972A6F" w:rsidRDefault="00972A6F">
          <w:pPr>
            <w:pStyle w:val="TOC2"/>
            <w:tabs>
              <w:tab w:val="right" w:leader="dot" w:pos="9017"/>
            </w:tabs>
            <w:rPr>
              <w:rFonts w:asciiTheme="minorHAnsi" w:eastAsiaTheme="minorEastAsia" w:hAnsiTheme="minorHAnsi" w:cs="B Mitra"/>
              <w:noProof/>
              <w:rtl/>
              <w:lang w:bidi="ar-SA"/>
            </w:rPr>
          </w:pPr>
          <w:hyperlink w:anchor="_Toc1857158" w:history="1">
            <w:r w:rsidRPr="00972A6F">
              <w:rPr>
                <w:rStyle w:val="Hyperlink"/>
                <w:rFonts w:cs="B Mitra" w:hint="eastAsia"/>
                <w:noProof/>
                <w:rtl/>
              </w:rPr>
              <w:t>نام</w:t>
            </w:r>
            <w:r w:rsidRPr="00972A6F">
              <w:rPr>
                <w:rStyle w:val="Hyperlink"/>
                <w:rFonts w:cs="B Mitra"/>
                <w:noProof/>
                <w:rtl/>
              </w:rPr>
              <w:t xml:space="preserve"> </w:t>
            </w:r>
            <w:r w:rsidRPr="00972A6F">
              <w:rPr>
                <w:rStyle w:val="Hyperlink"/>
                <w:rFonts w:cs="B Mitra" w:hint="eastAsia"/>
                <w:noProof/>
                <w:rtl/>
              </w:rPr>
              <w:t>ها</w:t>
            </w:r>
            <w:r w:rsidRPr="00972A6F">
              <w:rPr>
                <w:rStyle w:val="Hyperlink"/>
                <w:rFonts w:cs="B Mitra" w:hint="cs"/>
                <w:noProof/>
                <w:rtl/>
              </w:rPr>
              <w:t>ی</w:t>
            </w:r>
            <w:r w:rsidRPr="00972A6F">
              <w:rPr>
                <w:rStyle w:val="Hyperlink"/>
                <w:rFonts w:cs="B Mitra"/>
                <w:noProof/>
                <w:rtl/>
              </w:rPr>
              <w:t xml:space="preserve"> </w:t>
            </w:r>
            <w:r w:rsidRPr="00972A6F">
              <w:rPr>
                <w:rStyle w:val="Hyperlink"/>
                <w:rFonts w:cs="B Mitra" w:hint="eastAsia"/>
                <w:noProof/>
                <w:rtl/>
              </w:rPr>
              <w:t>ديگر</w:t>
            </w:r>
            <w:r w:rsidRPr="00972A6F">
              <w:rPr>
                <w:rStyle w:val="Hyperlink"/>
                <w:rFonts w:cs="B Mitra"/>
                <w:noProof/>
                <w:rtl/>
              </w:rPr>
              <w:t xml:space="preserve"> </w:t>
            </w:r>
            <w:r w:rsidRPr="00972A6F">
              <w:rPr>
                <w:rStyle w:val="Hyperlink"/>
                <w:rFonts w:cs="B Mitra" w:hint="eastAsia"/>
                <w:noProof/>
                <w:rtl/>
              </w:rPr>
              <w:t>علم</w:t>
            </w:r>
            <w:r w:rsidRPr="00972A6F">
              <w:rPr>
                <w:rStyle w:val="Hyperlink"/>
                <w:rFonts w:cs="B Mitra"/>
                <w:noProof/>
                <w:rtl/>
              </w:rPr>
              <w:t xml:space="preserve"> </w:t>
            </w:r>
            <w:r w:rsidRPr="00972A6F">
              <w:rPr>
                <w:rStyle w:val="Hyperlink"/>
                <w:rFonts w:cs="B Mitra" w:hint="eastAsia"/>
                <w:noProof/>
                <w:rtl/>
              </w:rPr>
              <w:t>اخلاق</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1857158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6</w:t>
            </w:r>
            <w:r w:rsidRPr="00972A6F">
              <w:rPr>
                <w:rFonts w:cs="B Mitra"/>
                <w:noProof/>
                <w:webHidden/>
                <w:rtl/>
              </w:rPr>
              <w:fldChar w:fldCharType="end"/>
            </w:r>
          </w:hyperlink>
        </w:p>
        <w:p w:rsidR="00972A6F" w:rsidRPr="00972A6F" w:rsidRDefault="00972A6F">
          <w:pPr>
            <w:pStyle w:val="TOC1"/>
            <w:tabs>
              <w:tab w:val="right" w:leader="dot" w:pos="9017"/>
            </w:tabs>
            <w:bidi/>
            <w:rPr>
              <w:rFonts w:asciiTheme="minorHAnsi" w:eastAsiaTheme="minorEastAsia" w:hAnsiTheme="minorHAnsi" w:cs="B Mitra"/>
              <w:noProof/>
              <w:sz w:val="22"/>
              <w:szCs w:val="22"/>
              <w:rtl/>
            </w:rPr>
          </w:pPr>
          <w:hyperlink w:anchor="_Toc1857159" w:history="1">
            <w:r w:rsidRPr="00972A6F">
              <w:rPr>
                <w:rStyle w:val="Hyperlink"/>
                <w:rFonts w:cs="B Mitra" w:hint="eastAsia"/>
                <w:noProof/>
                <w:rtl/>
                <w:lang w:bidi="fa-IR"/>
              </w:rPr>
              <w:t>کتاب</w:t>
            </w:r>
            <w:r w:rsidRPr="00972A6F">
              <w:rPr>
                <w:rStyle w:val="Hyperlink"/>
                <w:rFonts w:cs="B Mitra"/>
                <w:noProof/>
                <w:rtl/>
                <w:lang w:bidi="fa-IR"/>
              </w:rPr>
              <w:t xml:space="preserve"> </w:t>
            </w:r>
            <w:r w:rsidRPr="00972A6F">
              <w:rPr>
                <w:rStyle w:val="Hyperlink"/>
                <w:rFonts w:cs="B Mitra" w:hint="eastAsia"/>
                <w:noProof/>
                <w:rtl/>
                <w:lang w:bidi="fa-IR"/>
              </w:rPr>
              <w:t>ها</w:t>
            </w:r>
            <w:r w:rsidRPr="00972A6F">
              <w:rPr>
                <w:rStyle w:val="Hyperlink"/>
                <w:rFonts w:cs="B Mitra" w:hint="cs"/>
                <w:noProof/>
                <w:rtl/>
                <w:lang w:bidi="fa-IR"/>
              </w:rPr>
              <w:t>ی</w:t>
            </w:r>
            <w:r w:rsidRPr="00972A6F">
              <w:rPr>
                <w:rStyle w:val="Hyperlink"/>
                <w:rFonts w:cs="B Mitra"/>
                <w:noProof/>
                <w:rtl/>
                <w:lang w:bidi="fa-IR"/>
              </w:rPr>
              <w:t xml:space="preserve"> </w:t>
            </w:r>
            <w:r w:rsidRPr="00972A6F">
              <w:rPr>
                <w:rStyle w:val="Hyperlink"/>
                <w:rFonts w:cs="B Mitra" w:hint="eastAsia"/>
                <w:noProof/>
                <w:rtl/>
                <w:lang w:bidi="fa-IR"/>
              </w:rPr>
              <w:t>اخلاق</w:t>
            </w:r>
            <w:r w:rsidRPr="00972A6F">
              <w:rPr>
                <w:rStyle w:val="Hyperlink"/>
                <w:rFonts w:cs="B Mitra" w:hint="cs"/>
                <w:noProof/>
                <w:rtl/>
                <w:lang w:bidi="fa-IR"/>
              </w:rPr>
              <w:t>ی</w:t>
            </w:r>
            <w:r w:rsidRPr="00972A6F">
              <w:rPr>
                <w:rStyle w:val="Hyperlink"/>
                <w:rFonts w:cs="B Mitra"/>
                <w:noProof/>
                <w:rtl/>
                <w:lang w:bidi="fa-IR"/>
              </w:rPr>
              <w:t xml:space="preserve"> </w:t>
            </w:r>
            <w:r w:rsidRPr="00972A6F">
              <w:rPr>
                <w:rStyle w:val="Hyperlink"/>
                <w:rFonts w:cs="B Mitra" w:hint="eastAsia"/>
                <w:noProof/>
                <w:rtl/>
                <w:lang w:bidi="fa-IR"/>
              </w:rPr>
              <w:t>معروف</w:t>
            </w:r>
            <w:r w:rsidRPr="00972A6F">
              <w:rPr>
                <w:rStyle w:val="Hyperlink"/>
                <w:rFonts w:cs="B Mitra"/>
                <w:noProof/>
                <w:rtl/>
                <w:lang w:bidi="fa-IR"/>
              </w:rPr>
              <w:t xml:space="preserve"> </w:t>
            </w:r>
            <w:r w:rsidRPr="00972A6F">
              <w:rPr>
                <w:rStyle w:val="Hyperlink"/>
                <w:rFonts w:cs="B Mitra" w:hint="eastAsia"/>
                <w:noProof/>
                <w:rtl/>
                <w:lang w:bidi="fa-IR"/>
              </w:rPr>
              <w:t>و</w:t>
            </w:r>
            <w:r w:rsidRPr="00972A6F">
              <w:rPr>
                <w:rStyle w:val="Hyperlink"/>
                <w:rFonts w:cs="B Mitra"/>
                <w:noProof/>
                <w:rtl/>
                <w:lang w:bidi="fa-IR"/>
              </w:rPr>
              <w:t xml:space="preserve"> </w:t>
            </w:r>
            <w:r w:rsidRPr="00972A6F">
              <w:rPr>
                <w:rStyle w:val="Hyperlink"/>
                <w:rFonts w:cs="B Mitra" w:hint="eastAsia"/>
                <w:noProof/>
                <w:rtl/>
                <w:lang w:bidi="fa-IR"/>
              </w:rPr>
              <w:t>مهم</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1857159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6</w:t>
            </w:r>
            <w:r w:rsidRPr="00972A6F">
              <w:rPr>
                <w:rFonts w:cs="B Mitra"/>
                <w:noProof/>
                <w:webHidden/>
                <w:rtl/>
              </w:rPr>
              <w:fldChar w:fldCharType="end"/>
            </w:r>
          </w:hyperlink>
        </w:p>
        <w:p w:rsidR="00972A6F" w:rsidRPr="00972A6F" w:rsidRDefault="00972A6F">
          <w:pPr>
            <w:pStyle w:val="TOC2"/>
            <w:tabs>
              <w:tab w:val="right" w:leader="dot" w:pos="9017"/>
            </w:tabs>
            <w:rPr>
              <w:rFonts w:asciiTheme="minorHAnsi" w:eastAsiaTheme="minorEastAsia" w:hAnsiTheme="minorHAnsi" w:cs="B Mitra"/>
              <w:noProof/>
              <w:rtl/>
              <w:lang w:bidi="ar-SA"/>
            </w:rPr>
          </w:pPr>
          <w:hyperlink w:anchor="_Toc1857160" w:history="1">
            <w:r w:rsidRPr="00972A6F">
              <w:rPr>
                <w:rStyle w:val="Hyperlink"/>
                <w:rFonts w:cs="B Mitra" w:hint="eastAsia"/>
                <w:noProof/>
                <w:rtl/>
              </w:rPr>
              <w:t>كتابهاي</w:t>
            </w:r>
            <w:r w:rsidRPr="00972A6F">
              <w:rPr>
                <w:rStyle w:val="Hyperlink"/>
                <w:rFonts w:cs="B Mitra"/>
                <w:noProof/>
                <w:rtl/>
              </w:rPr>
              <w:t xml:space="preserve"> </w:t>
            </w:r>
            <w:r w:rsidRPr="00972A6F">
              <w:rPr>
                <w:rStyle w:val="Hyperlink"/>
                <w:rFonts w:cs="B Mitra" w:hint="eastAsia"/>
                <w:noProof/>
                <w:rtl/>
              </w:rPr>
              <w:t>قديمي</w:t>
            </w:r>
            <w:r w:rsidRPr="00972A6F">
              <w:rPr>
                <w:rStyle w:val="Hyperlink"/>
                <w:rFonts w:cs="B Mitra"/>
                <w:noProof/>
                <w:rtl/>
              </w:rPr>
              <w:t xml:space="preserve"> </w:t>
            </w:r>
            <w:r w:rsidRPr="00972A6F">
              <w:rPr>
                <w:rStyle w:val="Hyperlink"/>
                <w:rFonts w:cs="B Mitra" w:hint="eastAsia"/>
                <w:noProof/>
                <w:rtl/>
              </w:rPr>
              <w:t>و</w:t>
            </w:r>
            <w:r w:rsidRPr="00972A6F">
              <w:rPr>
                <w:rStyle w:val="Hyperlink"/>
                <w:rFonts w:cs="B Mitra"/>
                <w:noProof/>
                <w:rtl/>
              </w:rPr>
              <w:t xml:space="preserve"> </w:t>
            </w:r>
            <w:r w:rsidRPr="00972A6F">
              <w:rPr>
                <w:rStyle w:val="Hyperlink"/>
                <w:rFonts w:cs="B Mitra" w:hint="eastAsia"/>
                <w:noProof/>
                <w:rtl/>
              </w:rPr>
              <w:t>منابع</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1857160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6</w:t>
            </w:r>
            <w:r w:rsidRPr="00972A6F">
              <w:rPr>
                <w:rFonts w:cs="B Mitra"/>
                <w:noProof/>
                <w:webHidden/>
                <w:rtl/>
              </w:rPr>
              <w:fldChar w:fldCharType="end"/>
            </w:r>
          </w:hyperlink>
        </w:p>
        <w:p w:rsidR="00972A6F" w:rsidRPr="00972A6F" w:rsidRDefault="00972A6F">
          <w:pPr>
            <w:pStyle w:val="TOC2"/>
            <w:tabs>
              <w:tab w:val="right" w:leader="dot" w:pos="9017"/>
            </w:tabs>
            <w:rPr>
              <w:rFonts w:asciiTheme="minorHAnsi" w:eastAsiaTheme="minorEastAsia" w:hAnsiTheme="minorHAnsi" w:cs="B Mitra"/>
              <w:noProof/>
              <w:rtl/>
              <w:lang w:bidi="ar-SA"/>
            </w:rPr>
          </w:pPr>
          <w:hyperlink w:anchor="_Toc1857161" w:history="1">
            <w:r w:rsidRPr="00972A6F">
              <w:rPr>
                <w:rStyle w:val="Hyperlink"/>
                <w:rFonts w:cs="B Mitra" w:hint="eastAsia"/>
                <w:noProof/>
                <w:rtl/>
              </w:rPr>
              <w:t>كتابهاي</w:t>
            </w:r>
            <w:r w:rsidRPr="00972A6F">
              <w:rPr>
                <w:rStyle w:val="Hyperlink"/>
                <w:rFonts w:cs="B Mitra"/>
                <w:noProof/>
                <w:rtl/>
              </w:rPr>
              <w:t xml:space="preserve"> </w:t>
            </w:r>
            <w:r w:rsidRPr="00972A6F">
              <w:rPr>
                <w:rStyle w:val="Hyperlink"/>
                <w:rFonts w:cs="B Mitra" w:hint="eastAsia"/>
                <w:noProof/>
                <w:rtl/>
              </w:rPr>
              <w:t>جديد</w:t>
            </w:r>
            <w:r w:rsidRPr="00972A6F">
              <w:rPr>
                <w:rStyle w:val="Hyperlink"/>
                <w:rFonts w:cs="B Mitra"/>
                <w:noProof/>
                <w:rtl/>
              </w:rPr>
              <w:t xml:space="preserve"> </w:t>
            </w:r>
            <w:r w:rsidRPr="00972A6F">
              <w:rPr>
                <w:rStyle w:val="Hyperlink"/>
                <w:rFonts w:cs="B Mitra" w:hint="eastAsia"/>
                <w:noProof/>
                <w:rtl/>
              </w:rPr>
              <w:t>و</w:t>
            </w:r>
            <w:r w:rsidRPr="00972A6F">
              <w:rPr>
                <w:rStyle w:val="Hyperlink"/>
                <w:rFonts w:cs="B Mitra"/>
                <w:noProof/>
                <w:rtl/>
              </w:rPr>
              <w:t xml:space="preserve"> </w:t>
            </w:r>
            <w:r w:rsidRPr="00972A6F">
              <w:rPr>
                <w:rStyle w:val="Hyperlink"/>
                <w:rFonts w:cs="B Mitra" w:hint="eastAsia"/>
                <w:noProof/>
                <w:rtl/>
              </w:rPr>
              <w:t>معاصر</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1857161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6</w:t>
            </w:r>
            <w:r w:rsidRPr="00972A6F">
              <w:rPr>
                <w:rFonts w:cs="B Mitra"/>
                <w:noProof/>
                <w:webHidden/>
                <w:rtl/>
              </w:rPr>
              <w:fldChar w:fldCharType="end"/>
            </w:r>
          </w:hyperlink>
        </w:p>
        <w:p w:rsidR="00972A6F" w:rsidRPr="00972A6F" w:rsidRDefault="00972A6F">
          <w:pPr>
            <w:pStyle w:val="TOC2"/>
            <w:tabs>
              <w:tab w:val="right" w:leader="dot" w:pos="9017"/>
            </w:tabs>
            <w:rPr>
              <w:rFonts w:asciiTheme="minorHAnsi" w:eastAsiaTheme="minorEastAsia" w:hAnsiTheme="minorHAnsi" w:cs="B Mitra"/>
              <w:noProof/>
              <w:rtl/>
              <w:lang w:bidi="ar-SA"/>
            </w:rPr>
          </w:pPr>
          <w:hyperlink w:anchor="_Toc1857162" w:history="1">
            <w:r w:rsidRPr="00972A6F">
              <w:rPr>
                <w:rStyle w:val="Hyperlink"/>
                <w:rFonts w:cs="B Mitra" w:hint="eastAsia"/>
                <w:noProof/>
                <w:rtl/>
              </w:rPr>
              <w:t>اهم</w:t>
            </w:r>
            <w:r w:rsidRPr="00972A6F">
              <w:rPr>
                <w:rStyle w:val="Hyperlink"/>
                <w:rFonts w:cs="B Mitra" w:hint="cs"/>
                <w:noProof/>
                <w:rtl/>
              </w:rPr>
              <w:t>ی</w:t>
            </w:r>
            <w:r w:rsidRPr="00972A6F">
              <w:rPr>
                <w:rStyle w:val="Hyperlink"/>
                <w:rFonts w:cs="B Mitra" w:hint="eastAsia"/>
                <w:noProof/>
                <w:rtl/>
              </w:rPr>
              <w:t>ت</w:t>
            </w:r>
            <w:r w:rsidRPr="00972A6F">
              <w:rPr>
                <w:rStyle w:val="Hyperlink"/>
                <w:rFonts w:cs="B Mitra"/>
                <w:noProof/>
                <w:rtl/>
              </w:rPr>
              <w:t xml:space="preserve"> </w:t>
            </w:r>
            <w:r w:rsidRPr="00972A6F">
              <w:rPr>
                <w:rStyle w:val="Hyperlink"/>
                <w:rFonts w:cs="B Mitra" w:hint="eastAsia"/>
                <w:noProof/>
                <w:rtl/>
              </w:rPr>
              <w:t>علم</w:t>
            </w:r>
            <w:r w:rsidRPr="00972A6F">
              <w:rPr>
                <w:rStyle w:val="Hyperlink"/>
                <w:rFonts w:cs="B Mitra"/>
                <w:noProof/>
                <w:rtl/>
              </w:rPr>
              <w:t xml:space="preserve"> </w:t>
            </w:r>
            <w:r w:rsidRPr="00972A6F">
              <w:rPr>
                <w:rStyle w:val="Hyperlink"/>
                <w:rFonts w:cs="B Mitra" w:hint="eastAsia"/>
                <w:noProof/>
                <w:rtl/>
              </w:rPr>
              <w:t>اخلاق</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1857162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7</w:t>
            </w:r>
            <w:r w:rsidRPr="00972A6F">
              <w:rPr>
                <w:rFonts w:cs="B Mitra"/>
                <w:noProof/>
                <w:webHidden/>
                <w:rtl/>
              </w:rPr>
              <w:fldChar w:fldCharType="end"/>
            </w:r>
          </w:hyperlink>
        </w:p>
        <w:p w:rsidR="00972A6F" w:rsidRPr="00972A6F" w:rsidRDefault="00972A6F">
          <w:pPr>
            <w:pStyle w:val="TOC1"/>
            <w:tabs>
              <w:tab w:val="right" w:leader="dot" w:pos="9017"/>
            </w:tabs>
            <w:bidi/>
            <w:rPr>
              <w:rFonts w:asciiTheme="minorHAnsi" w:eastAsiaTheme="minorEastAsia" w:hAnsiTheme="minorHAnsi" w:cs="B Mitra"/>
              <w:noProof/>
              <w:sz w:val="22"/>
              <w:szCs w:val="22"/>
              <w:rtl/>
            </w:rPr>
          </w:pPr>
          <w:hyperlink w:anchor="_Toc1857163" w:history="1">
            <w:r w:rsidRPr="00972A6F">
              <w:rPr>
                <w:rStyle w:val="Hyperlink"/>
                <w:rFonts w:cs="B Mitra" w:hint="eastAsia"/>
                <w:noProof/>
                <w:highlight w:val="green"/>
                <w:rtl/>
                <w:lang w:bidi="fa-IR"/>
              </w:rPr>
              <w:t>اهميت</w:t>
            </w:r>
            <w:r w:rsidRPr="00972A6F">
              <w:rPr>
                <w:rStyle w:val="Hyperlink"/>
                <w:rFonts w:cs="B Mitra"/>
                <w:noProof/>
                <w:highlight w:val="green"/>
                <w:rtl/>
                <w:lang w:bidi="fa-IR"/>
              </w:rPr>
              <w:t xml:space="preserve"> </w:t>
            </w:r>
            <w:r w:rsidRPr="00972A6F">
              <w:rPr>
                <w:rStyle w:val="Hyperlink"/>
                <w:rFonts w:cs="B Mitra" w:hint="eastAsia"/>
                <w:noProof/>
                <w:highlight w:val="green"/>
                <w:rtl/>
                <w:lang w:bidi="fa-IR"/>
              </w:rPr>
              <w:t>علم</w:t>
            </w:r>
            <w:r w:rsidRPr="00972A6F">
              <w:rPr>
                <w:rStyle w:val="Hyperlink"/>
                <w:rFonts w:cs="B Mitra"/>
                <w:noProof/>
                <w:highlight w:val="green"/>
                <w:rtl/>
                <w:lang w:bidi="fa-IR"/>
              </w:rPr>
              <w:t xml:space="preserve"> </w:t>
            </w:r>
            <w:r w:rsidRPr="00972A6F">
              <w:rPr>
                <w:rStyle w:val="Hyperlink"/>
                <w:rFonts w:cs="B Mitra" w:hint="eastAsia"/>
                <w:noProof/>
                <w:highlight w:val="green"/>
                <w:rtl/>
                <w:lang w:bidi="fa-IR"/>
              </w:rPr>
              <w:t>اخلاق</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1857163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7</w:t>
            </w:r>
            <w:r w:rsidRPr="00972A6F">
              <w:rPr>
                <w:rFonts w:cs="B Mitra"/>
                <w:noProof/>
                <w:webHidden/>
                <w:rtl/>
              </w:rPr>
              <w:fldChar w:fldCharType="end"/>
            </w:r>
          </w:hyperlink>
        </w:p>
        <w:p w:rsidR="00972A6F" w:rsidRPr="00972A6F" w:rsidRDefault="00972A6F">
          <w:pPr>
            <w:pStyle w:val="TOC1"/>
            <w:tabs>
              <w:tab w:val="right" w:leader="dot" w:pos="9017"/>
            </w:tabs>
            <w:bidi/>
            <w:rPr>
              <w:rFonts w:asciiTheme="minorHAnsi" w:eastAsiaTheme="minorEastAsia" w:hAnsiTheme="minorHAnsi" w:cs="B Mitra"/>
              <w:noProof/>
              <w:sz w:val="22"/>
              <w:szCs w:val="22"/>
              <w:rtl/>
            </w:rPr>
          </w:pPr>
          <w:hyperlink w:anchor="_Toc1857164" w:history="1">
            <w:r w:rsidRPr="00972A6F">
              <w:rPr>
                <w:rStyle w:val="Hyperlink"/>
                <w:rFonts w:cs="B Mitra" w:hint="eastAsia"/>
                <w:noProof/>
                <w:rtl/>
                <w:lang w:bidi="fa-IR"/>
              </w:rPr>
              <w:t>اهم</w:t>
            </w:r>
            <w:r w:rsidRPr="00972A6F">
              <w:rPr>
                <w:rStyle w:val="Hyperlink"/>
                <w:rFonts w:cs="B Mitra" w:hint="cs"/>
                <w:noProof/>
                <w:rtl/>
                <w:lang w:bidi="fa-IR"/>
              </w:rPr>
              <w:t>ی</w:t>
            </w:r>
            <w:r w:rsidRPr="00972A6F">
              <w:rPr>
                <w:rStyle w:val="Hyperlink"/>
                <w:rFonts w:cs="B Mitra" w:hint="eastAsia"/>
                <w:noProof/>
                <w:rtl/>
                <w:lang w:bidi="fa-IR"/>
              </w:rPr>
              <w:t>ت</w:t>
            </w:r>
            <w:r w:rsidRPr="00972A6F">
              <w:rPr>
                <w:rStyle w:val="Hyperlink"/>
                <w:rFonts w:cs="B Mitra"/>
                <w:noProof/>
                <w:rtl/>
                <w:lang w:bidi="fa-IR"/>
              </w:rPr>
              <w:t xml:space="preserve"> </w:t>
            </w:r>
            <w:r w:rsidRPr="00972A6F">
              <w:rPr>
                <w:rStyle w:val="Hyperlink"/>
                <w:rFonts w:cs="B Mitra" w:hint="eastAsia"/>
                <w:noProof/>
                <w:rtl/>
                <w:lang w:bidi="fa-IR"/>
              </w:rPr>
              <w:t>مباحث</w:t>
            </w:r>
            <w:r w:rsidRPr="00972A6F">
              <w:rPr>
                <w:rStyle w:val="Hyperlink"/>
                <w:rFonts w:cs="B Mitra"/>
                <w:noProof/>
                <w:rtl/>
                <w:lang w:bidi="fa-IR"/>
              </w:rPr>
              <w:t xml:space="preserve"> </w:t>
            </w:r>
            <w:r w:rsidRPr="00972A6F">
              <w:rPr>
                <w:rStyle w:val="Hyperlink"/>
                <w:rFonts w:cs="B Mitra" w:hint="eastAsia"/>
                <w:noProof/>
                <w:rtl/>
                <w:lang w:bidi="fa-IR"/>
              </w:rPr>
              <w:t>اخلاق</w:t>
            </w:r>
            <w:r w:rsidRPr="00972A6F">
              <w:rPr>
                <w:rStyle w:val="Hyperlink"/>
                <w:rFonts w:cs="B Mitra" w:hint="cs"/>
                <w:noProof/>
                <w:rtl/>
                <w:lang w:bidi="fa-IR"/>
              </w:rPr>
              <w:t>ی</w:t>
            </w:r>
            <w:r w:rsidRPr="00972A6F">
              <w:rPr>
                <w:rStyle w:val="Hyperlink"/>
                <w:rFonts w:cs="B Mitra"/>
                <w:noProof/>
                <w:rtl/>
                <w:lang w:bidi="fa-IR"/>
              </w:rPr>
              <w:t xml:space="preserve"> </w:t>
            </w:r>
            <w:r w:rsidRPr="00972A6F">
              <w:rPr>
                <w:rStyle w:val="Hyperlink"/>
                <w:rFonts w:cs="B Mitra" w:hint="eastAsia"/>
                <w:noProof/>
                <w:rtl/>
                <w:lang w:bidi="fa-IR"/>
              </w:rPr>
              <w:t>چ</w:t>
            </w:r>
            <w:r w:rsidRPr="00972A6F">
              <w:rPr>
                <w:rStyle w:val="Hyperlink"/>
                <w:rFonts w:cs="B Mitra" w:hint="cs"/>
                <w:noProof/>
                <w:rtl/>
                <w:lang w:bidi="fa-IR"/>
              </w:rPr>
              <w:t>ی</w:t>
            </w:r>
            <w:r w:rsidRPr="00972A6F">
              <w:rPr>
                <w:rStyle w:val="Hyperlink"/>
                <w:rFonts w:cs="B Mitra" w:hint="eastAsia"/>
                <w:noProof/>
                <w:rtl/>
                <w:lang w:bidi="fa-IR"/>
              </w:rPr>
              <w:t>ست؟</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1857164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8</w:t>
            </w:r>
            <w:r w:rsidRPr="00972A6F">
              <w:rPr>
                <w:rFonts w:cs="B Mitra"/>
                <w:noProof/>
                <w:webHidden/>
                <w:rtl/>
              </w:rPr>
              <w:fldChar w:fldCharType="end"/>
            </w:r>
          </w:hyperlink>
        </w:p>
        <w:p w:rsidR="00972A6F" w:rsidRPr="00972A6F" w:rsidRDefault="00972A6F">
          <w:pPr>
            <w:pStyle w:val="TOC2"/>
            <w:tabs>
              <w:tab w:val="right" w:leader="dot" w:pos="9017"/>
            </w:tabs>
            <w:rPr>
              <w:rFonts w:asciiTheme="minorHAnsi" w:eastAsiaTheme="minorEastAsia" w:hAnsiTheme="minorHAnsi" w:cs="B Mitra"/>
              <w:noProof/>
              <w:rtl/>
              <w:lang w:bidi="ar-SA"/>
            </w:rPr>
          </w:pPr>
          <w:hyperlink w:anchor="_Toc1857165" w:history="1">
            <w:r w:rsidRPr="00972A6F">
              <w:rPr>
                <w:rStyle w:val="Hyperlink"/>
                <w:rFonts w:cs="B Mitra" w:hint="eastAsia"/>
                <w:noProof/>
                <w:rtl/>
              </w:rPr>
              <w:t>دل</w:t>
            </w:r>
            <w:r w:rsidRPr="00972A6F">
              <w:rPr>
                <w:rStyle w:val="Hyperlink"/>
                <w:rFonts w:cs="B Mitra" w:hint="cs"/>
                <w:noProof/>
                <w:rtl/>
              </w:rPr>
              <w:t>ی</w:t>
            </w:r>
            <w:r w:rsidRPr="00972A6F">
              <w:rPr>
                <w:rStyle w:val="Hyperlink"/>
                <w:rFonts w:cs="B Mitra" w:hint="eastAsia"/>
                <w:noProof/>
                <w:rtl/>
              </w:rPr>
              <w:t>ل</w:t>
            </w:r>
            <w:r w:rsidRPr="00972A6F">
              <w:rPr>
                <w:rStyle w:val="Hyperlink"/>
                <w:rFonts w:cs="B Mitra"/>
                <w:noProof/>
                <w:rtl/>
              </w:rPr>
              <w:t xml:space="preserve"> </w:t>
            </w:r>
            <w:r w:rsidRPr="00972A6F">
              <w:rPr>
                <w:rStyle w:val="Hyperlink"/>
                <w:rFonts w:cs="B Mitra" w:hint="eastAsia"/>
                <w:noProof/>
                <w:rtl/>
              </w:rPr>
              <w:t>بعثت</w:t>
            </w:r>
            <w:r w:rsidRPr="00972A6F">
              <w:rPr>
                <w:rStyle w:val="Hyperlink"/>
                <w:rFonts w:cs="B Mitra"/>
                <w:noProof/>
                <w:rtl/>
              </w:rPr>
              <w:t xml:space="preserve"> </w:t>
            </w:r>
            <w:r w:rsidRPr="00972A6F">
              <w:rPr>
                <w:rStyle w:val="Hyperlink"/>
                <w:rFonts w:cs="B Mitra" w:hint="eastAsia"/>
                <w:noProof/>
                <w:rtl/>
              </w:rPr>
              <w:t>پ</w:t>
            </w:r>
            <w:r w:rsidRPr="00972A6F">
              <w:rPr>
                <w:rStyle w:val="Hyperlink"/>
                <w:rFonts w:cs="B Mitra" w:hint="cs"/>
                <w:noProof/>
                <w:rtl/>
              </w:rPr>
              <w:t>ی</w:t>
            </w:r>
            <w:r w:rsidRPr="00972A6F">
              <w:rPr>
                <w:rStyle w:val="Hyperlink"/>
                <w:rFonts w:cs="B Mitra" w:hint="eastAsia"/>
                <w:noProof/>
                <w:rtl/>
              </w:rPr>
              <w:t>امبر</w:t>
            </w:r>
            <w:r w:rsidRPr="00972A6F">
              <w:rPr>
                <w:rStyle w:val="Hyperlink"/>
                <w:rFonts w:cs="B Mitra"/>
                <w:noProof/>
                <w:rtl/>
              </w:rPr>
              <w:t xml:space="preserve"> </w:t>
            </w:r>
            <w:r w:rsidRPr="00972A6F">
              <w:rPr>
                <w:rStyle w:val="Hyperlink"/>
                <w:rFonts w:cs="B Mitra" w:hint="eastAsia"/>
                <w:noProof/>
                <w:rtl/>
              </w:rPr>
              <w:t>ص</w:t>
            </w:r>
            <w:r w:rsidRPr="00972A6F">
              <w:rPr>
                <w:rStyle w:val="Hyperlink"/>
                <w:rFonts w:cs="B Mitra"/>
                <w:noProof/>
                <w:rtl/>
              </w:rPr>
              <w:t xml:space="preserve"> </w:t>
            </w:r>
            <w:r w:rsidRPr="00972A6F">
              <w:rPr>
                <w:rStyle w:val="Hyperlink"/>
                <w:rFonts w:cs="B Mitra" w:hint="eastAsia"/>
                <w:noProof/>
                <w:rtl/>
              </w:rPr>
              <w:t>پاک</w:t>
            </w:r>
            <w:r w:rsidRPr="00972A6F">
              <w:rPr>
                <w:rStyle w:val="Hyperlink"/>
                <w:rFonts w:cs="B Mitra"/>
                <w:noProof/>
                <w:rtl/>
              </w:rPr>
              <w:t xml:space="preserve"> </w:t>
            </w:r>
            <w:r w:rsidRPr="00972A6F">
              <w:rPr>
                <w:rStyle w:val="Hyperlink"/>
                <w:rFonts w:cs="B Mitra" w:hint="eastAsia"/>
                <w:noProof/>
                <w:rtl/>
              </w:rPr>
              <w:t>کردن</w:t>
            </w:r>
            <w:r w:rsidRPr="00972A6F">
              <w:rPr>
                <w:rStyle w:val="Hyperlink"/>
                <w:rFonts w:cs="B Mitra"/>
                <w:noProof/>
                <w:rtl/>
              </w:rPr>
              <w:t xml:space="preserve"> </w:t>
            </w:r>
            <w:r w:rsidRPr="00972A6F">
              <w:rPr>
                <w:rStyle w:val="Hyperlink"/>
                <w:rFonts w:cs="B Mitra" w:hint="eastAsia"/>
                <w:noProof/>
                <w:rtl/>
              </w:rPr>
              <w:t>اخلاق</w:t>
            </w:r>
            <w:r w:rsidRPr="00972A6F">
              <w:rPr>
                <w:rStyle w:val="Hyperlink"/>
                <w:rFonts w:cs="B Mitra" w:hint="cs"/>
                <w:noProof/>
                <w:rtl/>
              </w:rPr>
              <w:t>ی</w:t>
            </w:r>
            <w:r w:rsidRPr="00972A6F">
              <w:rPr>
                <w:rStyle w:val="Hyperlink"/>
                <w:rFonts w:cs="B Mitra"/>
                <w:noProof/>
                <w:rtl/>
              </w:rPr>
              <w:t xml:space="preserve"> </w:t>
            </w:r>
            <w:r w:rsidRPr="00972A6F">
              <w:rPr>
                <w:rStyle w:val="Hyperlink"/>
                <w:rFonts w:cs="B Mitra" w:hint="eastAsia"/>
                <w:noProof/>
                <w:rtl/>
              </w:rPr>
              <w:t>و</w:t>
            </w:r>
            <w:r w:rsidRPr="00972A6F">
              <w:rPr>
                <w:rStyle w:val="Hyperlink"/>
                <w:rFonts w:cs="B Mitra"/>
                <w:noProof/>
                <w:rtl/>
              </w:rPr>
              <w:t xml:space="preserve"> ... </w:t>
            </w:r>
            <w:r w:rsidRPr="00972A6F">
              <w:rPr>
                <w:rStyle w:val="Hyperlink"/>
                <w:rFonts w:cs="B Mitra" w:hint="eastAsia"/>
                <w:noProof/>
                <w:rtl/>
              </w:rPr>
              <w:t>مومن</w:t>
            </w:r>
            <w:r w:rsidRPr="00972A6F">
              <w:rPr>
                <w:rStyle w:val="Hyperlink"/>
                <w:rFonts w:cs="B Mitra" w:hint="cs"/>
                <w:noProof/>
                <w:rtl/>
              </w:rPr>
              <w:t>ی</w:t>
            </w:r>
            <w:r w:rsidRPr="00972A6F">
              <w:rPr>
                <w:rStyle w:val="Hyperlink"/>
                <w:rFonts w:cs="B Mitra" w:hint="eastAsia"/>
                <w:noProof/>
                <w:rtl/>
              </w:rPr>
              <w:t>ن</w:t>
            </w:r>
            <w:r w:rsidRPr="00972A6F">
              <w:rPr>
                <w:rStyle w:val="Hyperlink"/>
                <w:rFonts w:cs="B Mitra"/>
                <w:noProof/>
                <w:rtl/>
              </w:rPr>
              <w:t xml:space="preserve"> </w:t>
            </w:r>
            <w:r w:rsidRPr="00972A6F">
              <w:rPr>
                <w:rStyle w:val="Hyperlink"/>
                <w:rFonts w:cs="B Mitra" w:hint="eastAsia"/>
                <w:noProof/>
                <w:rtl/>
              </w:rPr>
              <w:t>است</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1857165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9</w:t>
            </w:r>
            <w:r w:rsidRPr="00972A6F">
              <w:rPr>
                <w:rFonts w:cs="B Mitra"/>
                <w:noProof/>
                <w:webHidden/>
                <w:rtl/>
              </w:rPr>
              <w:fldChar w:fldCharType="end"/>
            </w:r>
          </w:hyperlink>
        </w:p>
        <w:p w:rsidR="00972A6F" w:rsidRPr="00972A6F" w:rsidRDefault="00972A6F">
          <w:pPr>
            <w:pStyle w:val="TOC1"/>
            <w:tabs>
              <w:tab w:val="right" w:leader="dot" w:pos="9017"/>
            </w:tabs>
            <w:bidi/>
            <w:rPr>
              <w:rFonts w:asciiTheme="minorHAnsi" w:eastAsiaTheme="minorEastAsia" w:hAnsiTheme="minorHAnsi" w:cs="B Mitra"/>
              <w:noProof/>
              <w:sz w:val="22"/>
              <w:szCs w:val="22"/>
              <w:rtl/>
            </w:rPr>
          </w:pPr>
          <w:hyperlink w:anchor="_Toc1857166" w:history="1">
            <w:r w:rsidRPr="00972A6F">
              <w:rPr>
                <w:rStyle w:val="Hyperlink"/>
                <w:rFonts w:cs="B Mitra" w:hint="eastAsia"/>
                <w:noProof/>
                <w:highlight w:val="green"/>
                <w:rtl/>
                <w:lang w:bidi="fa-IR"/>
              </w:rPr>
              <w:t>دل</w:t>
            </w:r>
            <w:r w:rsidRPr="00972A6F">
              <w:rPr>
                <w:rStyle w:val="Hyperlink"/>
                <w:rFonts w:cs="B Mitra" w:hint="cs"/>
                <w:noProof/>
                <w:highlight w:val="green"/>
                <w:rtl/>
                <w:lang w:bidi="fa-IR"/>
              </w:rPr>
              <w:t>ی</w:t>
            </w:r>
            <w:r w:rsidRPr="00972A6F">
              <w:rPr>
                <w:rStyle w:val="Hyperlink"/>
                <w:rFonts w:cs="B Mitra" w:hint="eastAsia"/>
                <w:noProof/>
                <w:highlight w:val="green"/>
                <w:rtl/>
                <w:lang w:bidi="fa-IR"/>
              </w:rPr>
              <w:t>ل</w:t>
            </w:r>
            <w:r w:rsidRPr="00972A6F">
              <w:rPr>
                <w:rStyle w:val="Hyperlink"/>
                <w:rFonts w:cs="B Mitra"/>
                <w:noProof/>
                <w:highlight w:val="green"/>
                <w:rtl/>
                <w:lang w:bidi="fa-IR"/>
              </w:rPr>
              <w:t xml:space="preserve"> </w:t>
            </w:r>
            <w:r w:rsidRPr="00972A6F">
              <w:rPr>
                <w:rStyle w:val="Hyperlink"/>
                <w:rFonts w:cs="B Mitra" w:hint="eastAsia"/>
                <w:noProof/>
                <w:highlight w:val="green"/>
                <w:rtl/>
                <w:lang w:bidi="fa-IR"/>
              </w:rPr>
              <w:t>کار</w:t>
            </w:r>
            <w:r w:rsidRPr="00972A6F">
              <w:rPr>
                <w:rStyle w:val="Hyperlink"/>
                <w:rFonts w:cs="B Mitra"/>
                <w:noProof/>
                <w:highlight w:val="green"/>
                <w:rtl/>
                <w:lang w:bidi="fa-IR"/>
              </w:rPr>
              <w:t xml:space="preserve"> </w:t>
            </w:r>
            <w:r w:rsidRPr="00972A6F">
              <w:rPr>
                <w:rStyle w:val="Hyperlink"/>
                <w:rFonts w:cs="B Mitra" w:hint="eastAsia"/>
                <w:noProof/>
                <w:highlight w:val="green"/>
                <w:rtl/>
                <w:lang w:bidi="fa-IR"/>
              </w:rPr>
              <w:t>برا</w:t>
            </w:r>
            <w:r w:rsidRPr="00972A6F">
              <w:rPr>
                <w:rStyle w:val="Hyperlink"/>
                <w:rFonts w:cs="B Mitra" w:hint="cs"/>
                <w:noProof/>
                <w:highlight w:val="green"/>
                <w:rtl/>
                <w:lang w:bidi="fa-IR"/>
              </w:rPr>
              <w:t>ی</w:t>
            </w:r>
            <w:r w:rsidRPr="00972A6F">
              <w:rPr>
                <w:rStyle w:val="Hyperlink"/>
                <w:rFonts w:cs="B Mitra"/>
                <w:noProof/>
                <w:highlight w:val="green"/>
                <w:rtl/>
                <w:lang w:bidi="fa-IR"/>
              </w:rPr>
              <w:t xml:space="preserve"> </w:t>
            </w:r>
            <w:r w:rsidRPr="00972A6F">
              <w:rPr>
                <w:rStyle w:val="Hyperlink"/>
                <w:rFonts w:cs="B Mitra" w:hint="eastAsia"/>
                <w:noProof/>
                <w:highlight w:val="green"/>
                <w:rtl/>
                <w:lang w:bidi="fa-IR"/>
              </w:rPr>
              <w:t>نوجوانان</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1857166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9</w:t>
            </w:r>
            <w:r w:rsidRPr="00972A6F">
              <w:rPr>
                <w:rFonts w:cs="B Mitra"/>
                <w:noProof/>
                <w:webHidden/>
                <w:rtl/>
              </w:rPr>
              <w:fldChar w:fldCharType="end"/>
            </w:r>
          </w:hyperlink>
        </w:p>
        <w:p w:rsidR="00972A6F" w:rsidRPr="00972A6F" w:rsidRDefault="00972A6F">
          <w:pPr>
            <w:pStyle w:val="TOC2"/>
            <w:tabs>
              <w:tab w:val="right" w:leader="dot" w:pos="9017"/>
            </w:tabs>
            <w:rPr>
              <w:rFonts w:asciiTheme="minorHAnsi" w:eastAsiaTheme="minorEastAsia" w:hAnsiTheme="minorHAnsi" w:cs="B Mitra"/>
              <w:noProof/>
              <w:rtl/>
              <w:lang w:bidi="ar-SA"/>
            </w:rPr>
          </w:pPr>
          <w:hyperlink w:anchor="_Toc1857167" w:history="1">
            <w:r w:rsidRPr="00972A6F">
              <w:rPr>
                <w:rStyle w:val="Hyperlink"/>
                <w:rFonts w:cs="B Mitra" w:hint="eastAsia"/>
                <w:noProof/>
                <w:rtl/>
              </w:rPr>
              <w:t>احاد</w:t>
            </w:r>
            <w:r w:rsidRPr="00972A6F">
              <w:rPr>
                <w:rStyle w:val="Hyperlink"/>
                <w:rFonts w:cs="B Mitra" w:hint="cs"/>
                <w:noProof/>
                <w:rtl/>
              </w:rPr>
              <w:t>ی</w:t>
            </w:r>
            <w:r w:rsidRPr="00972A6F">
              <w:rPr>
                <w:rStyle w:val="Hyperlink"/>
                <w:rFonts w:cs="B Mitra" w:hint="eastAsia"/>
                <w:noProof/>
                <w:rtl/>
              </w:rPr>
              <w:t>ث</w:t>
            </w:r>
            <w:r w:rsidRPr="00972A6F">
              <w:rPr>
                <w:rStyle w:val="Hyperlink"/>
                <w:rFonts w:cs="B Mitra"/>
                <w:noProof/>
                <w:rtl/>
              </w:rPr>
              <w:t xml:space="preserve"> (</w:t>
            </w:r>
            <w:r w:rsidRPr="00972A6F">
              <w:rPr>
                <w:rStyle w:val="Hyperlink"/>
                <w:rFonts w:cs="B Mitra" w:hint="eastAsia"/>
                <w:noProof/>
                <w:rtl/>
              </w:rPr>
              <w:t>حد</w:t>
            </w:r>
            <w:r w:rsidRPr="00972A6F">
              <w:rPr>
                <w:rStyle w:val="Hyperlink"/>
                <w:rFonts w:cs="B Mitra" w:hint="cs"/>
                <w:noProof/>
                <w:rtl/>
              </w:rPr>
              <w:t>ی</w:t>
            </w:r>
            <w:r w:rsidRPr="00972A6F">
              <w:rPr>
                <w:rStyle w:val="Hyperlink"/>
                <w:rFonts w:cs="B Mitra" w:hint="eastAsia"/>
                <w:noProof/>
                <w:rtl/>
              </w:rPr>
              <w:t>ث</w:t>
            </w:r>
            <w:r w:rsidRPr="00972A6F">
              <w:rPr>
                <w:rStyle w:val="Hyperlink"/>
                <w:rFonts w:cs="B Mitra"/>
                <w:noProof/>
                <w:rtl/>
              </w:rPr>
              <w:t xml:space="preserve"> </w:t>
            </w:r>
            <w:r w:rsidRPr="00972A6F">
              <w:rPr>
                <w:rStyle w:val="Hyperlink"/>
                <w:rFonts w:cs="B Mitra" w:hint="eastAsia"/>
                <w:noProof/>
                <w:rtl/>
              </w:rPr>
              <w:t>ها</w:t>
            </w:r>
            <w:r w:rsidRPr="00972A6F">
              <w:rPr>
                <w:rStyle w:val="Hyperlink"/>
                <w:rFonts w:cs="B Mitra" w:hint="cs"/>
                <w:noProof/>
                <w:rtl/>
              </w:rPr>
              <w:t>ی</w:t>
            </w:r>
            <w:r w:rsidRPr="00972A6F">
              <w:rPr>
                <w:rStyle w:val="Hyperlink"/>
                <w:rFonts w:cs="B Mitra"/>
                <w:noProof/>
                <w:rtl/>
              </w:rPr>
              <w:t xml:space="preserve">) </w:t>
            </w:r>
            <w:r w:rsidRPr="00972A6F">
              <w:rPr>
                <w:rStyle w:val="Hyperlink"/>
                <w:rFonts w:cs="B Mitra" w:hint="eastAsia"/>
                <w:noProof/>
                <w:rtl/>
              </w:rPr>
              <w:t>اخلاق</w:t>
            </w:r>
            <w:r w:rsidRPr="00972A6F">
              <w:rPr>
                <w:rStyle w:val="Hyperlink"/>
                <w:rFonts w:cs="B Mitra" w:hint="cs"/>
                <w:noProof/>
                <w:rtl/>
              </w:rPr>
              <w:t>ی</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1857167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9</w:t>
            </w:r>
            <w:r w:rsidRPr="00972A6F">
              <w:rPr>
                <w:rFonts w:cs="B Mitra"/>
                <w:noProof/>
                <w:webHidden/>
                <w:rtl/>
              </w:rPr>
              <w:fldChar w:fldCharType="end"/>
            </w:r>
          </w:hyperlink>
        </w:p>
        <w:p w:rsidR="00972A6F" w:rsidRPr="00972A6F" w:rsidRDefault="00972A6F">
          <w:pPr>
            <w:pStyle w:val="TOC2"/>
            <w:tabs>
              <w:tab w:val="right" w:leader="dot" w:pos="9017"/>
            </w:tabs>
            <w:rPr>
              <w:rFonts w:asciiTheme="minorHAnsi" w:eastAsiaTheme="minorEastAsia" w:hAnsiTheme="minorHAnsi" w:cs="B Mitra"/>
              <w:noProof/>
              <w:rtl/>
              <w:lang w:bidi="ar-SA"/>
            </w:rPr>
          </w:pPr>
          <w:hyperlink w:anchor="_Toc1857168" w:history="1">
            <w:r w:rsidRPr="00972A6F">
              <w:rPr>
                <w:rStyle w:val="Hyperlink"/>
                <w:rFonts w:cs="B Mitra" w:hint="eastAsia"/>
                <w:noProof/>
                <w:rtl/>
              </w:rPr>
              <w:t>فضا</w:t>
            </w:r>
            <w:r w:rsidRPr="00972A6F">
              <w:rPr>
                <w:rStyle w:val="Hyperlink"/>
                <w:rFonts w:cs="B Mitra" w:hint="cs"/>
                <w:noProof/>
                <w:rtl/>
              </w:rPr>
              <w:t>ی</w:t>
            </w:r>
            <w:r w:rsidRPr="00972A6F">
              <w:rPr>
                <w:rStyle w:val="Hyperlink"/>
                <w:rFonts w:cs="B Mitra" w:hint="eastAsia"/>
                <w:noProof/>
                <w:rtl/>
              </w:rPr>
              <w:t>ل</w:t>
            </w:r>
            <w:r w:rsidRPr="00972A6F">
              <w:rPr>
                <w:rStyle w:val="Hyperlink"/>
                <w:rFonts w:cs="B Mitra"/>
                <w:noProof/>
                <w:rtl/>
              </w:rPr>
              <w:t xml:space="preserve"> </w:t>
            </w:r>
            <w:r w:rsidRPr="00972A6F">
              <w:rPr>
                <w:rStyle w:val="Hyperlink"/>
                <w:rFonts w:cs="B Mitra" w:hint="eastAsia"/>
                <w:noProof/>
                <w:rtl/>
              </w:rPr>
              <w:t>اخلاق</w:t>
            </w:r>
            <w:r w:rsidRPr="00972A6F">
              <w:rPr>
                <w:rStyle w:val="Hyperlink"/>
                <w:rFonts w:cs="B Mitra" w:hint="cs"/>
                <w:noProof/>
                <w:rtl/>
              </w:rPr>
              <w:t>ی</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1857168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10</w:t>
            </w:r>
            <w:r w:rsidRPr="00972A6F">
              <w:rPr>
                <w:rFonts w:cs="B Mitra"/>
                <w:noProof/>
                <w:webHidden/>
                <w:rtl/>
              </w:rPr>
              <w:fldChar w:fldCharType="end"/>
            </w:r>
          </w:hyperlink>
        </w:p>
        <w:p w:rsidR="00972A6F" w:rsidRPr="00972A6F" w:rsidRDefault="00972A6F">
          <w:pPr>
            <w:pStyle w:val="TOC2"/>
            <w:tabs>
              <w:tab w:val="right" w:leader="dot" w:pos="9017"/>
            </w:tabs>
            <w:rPr>
              <w:rFonts w:asciiTheme="minorHAnsi" w:eastAsiaTheme="minorEastAsia" w:hAnsiTheme="minorHAnsi" w:cs="B Mitra"/>
              <w:noProof/>
              <w:rtl/>
              <w:lang w:bidi="ar-SA"/>
            </w:rPr>
          </w:pPr>
          <w:hyperlink w:anchor="_Toc1857169" w:history="1">
            <w:r w:rsidRPr="00972A6F">
              <w:rPr>
                <w:rStyle w:val="Hyperlink"/>
                <w:rFonts w:cs="B Mitra" w:hint="eastAsia"/>
                <w:noProof/>
                <w:rtl/>
              </w:rPr>
              <w:t>رذا</w:t>
            </w:r>
            <w:r w:rsidRPr="00972A6F">
              <w:rPr>
                <w:rStyle w:val="Hyperlink"/>
                <w:rFonts w:cs="B Mitra" w:hint="cs"/>
                <w:noProof/>
                <w:rtl/>
              </w:rPr>
              <w:t>ی</w:t>
            </w:r>
            <w:r w:rsidRPr="00972A6F">
              <w:rPr>
                <w:rStyle w:val="Hyperlink"/>
                <w:rFonts w:cs="B Mitra" w:hint="eastAsia"/>
                <w:noProof/>
                <w:rtl/>
              </w:rPr>
              <w:t>ل</w:t>
            </w:r>
            <w:r w:rsidRPr="00972A6F">
              <w:rPr>
                <w:rStyle w:val="Hyperlink"/>
                <w:rFonts w:cs="B Mitra"/>
                <w:noProof/>
                <w:rtl/>
              </w:rPr>
              <w:t xml:space="preserve"> </w:t>
            </w:r>
            <w:r w:rsidRPr="00972A6F">
              <w:rPr>
                <w:rStyle w:val="Hyperlink"/>
                <w:rFonts w:cs="B Mitra" w:hint="eastAsia"/>
                <w:noProof/>
                <w:rtl/>
              </w:rPr>
              <w:t>اخلاق</w:t>
            </w:r>
            <w:r w:rsidRPr="00972A6F">
              <w:rPr>
                <w:rStyle w:val="Hyperlink"/>
                <w:rFonts w:cs="B Mitra" w:hint="cs"/>
                <w:noProof/>
                <w:rtl/>
              </w:rPr>
              <w:t>ی</w:t>
            </w:r>
            <w:r w:rsidRPr="00972A6F">
              <w:rPr>
                <w:rStyle w:val="Hyperlink"/>
                <w:rFonts w:cs="B Mitra"/>
                <w:noProof/>
                <w:rtl/>
              </w:rPr>
              <w:t xml:space="preserve"> (</w:t>
            </w:r>
            <w:r w:rsidRPr="00972A6F">
              <w:rPr>
                <w:rStyle w:val="Hyperlink"/>
                <w:rFonts w:cs="B Mitra" w:hint="eastAsia"/>
                <w:noProof/>
                <w:rtl/>
              </w:rPr>
              <w:t>بد</w:t>
            </w:r>
            <w:r w:rsidRPr="00972A6F">
              <w:rPr>
                <w:rStyle w:val="Hyperlink"/>
                <w:rFonts w:cs="B Mitra" w:hint="cs"/>
                <w:noProof/>
                <w:rtl/>
              </w:rPr>
              <w:t>ی</w:t>
            </w:r>
            <w:r w:rsidRPr="00972A6F">
              <w:rPr>
                <w:rStyle w:val="Hyperlink"/>
                <w:rFonts w:cs="B Mitra"/>
                <w:noProof/>
                <w:rtl/>
              </w:rPr>
              <w:t xml:space="preserve"> </w:t>
            </w:r>
            <w:r w:rsidRPr="00972A6F">
              <w:rPr>
                <w:rStyle w:val="Hyperlink"/>
                <w:rFonts w:cs="B Mitra" w:hint="eastAsia"/>
                <w:noProof/>
                <w:rtl/>
              </w:rPr>
              <w:t>و</w:t>
            </w:r>
            <w:r w:rsidRPr="00972A6F">
              <w:rPr>
                <w:rStyle w:val="Hyperlink"/>
                <w:rFonts w:cs="B Mitra"/>
                <w:noProof/>
                <w:rtl/>
              </w:rPr>
              <w:t xml:space="preserve"> </w:t>
            </w:r>
            <w:r w:rsidRPr="00972A6F">
              <w:rPr>
                <w:rStyle w:val="Hyperlink"/>
                <w:rFonts w:cs="B Mitra" w:hint="eastAsia"/>
                <w:noProof/>
                <w:rtl/>
              </w:rPr>
              <w:t>پست</w:t>
            </w:r>
            <w:r w:rsidRPr="00972A6F">
              <w:rPr>
                <w:rStyle w:val="Hyperlink"/>
                <w:rFonts w:cs="B Mitra" w:hint="cs"/>
                <w:noProof/>
                <w:rtl/>
              </w:rPr>
              <w:t>ی</w:t>
            </w:r>
            <w:r w:rsidRPr="00972A6F">
              <w:rPr>
                <w:rStyle w:val="Hyperlink"/>
                <w:rFonts w:cs="B Mitra"/>
                <w:noProof/>
                <w:rtl/>
              </w:rPr>
              <w:t xml:space="preserve"> </w:t>
            </w:r>
            <w:r w:rsidRPr="00972A6F">
              <w:rPr>
                <w:rStyle w:val="Hyperlink"/>
                <w:rFonts w:cs="B Mitra" w:hint="eastAsia"/>
                <w:noProof/>
                <w:rtl/>
              </w:rPr>
              <w:t>ها</w:t>
            </w:r>
            <w:r w:rsidRPr="00972A6F">
              <w:rPr>
                <w:rStyle w:val="Hyperlink"/>
                <w:rFonts w:cs="B Mitra" w:hint="cs"/>
                <w:noProof/>
                <w:rtl/>
              </w:rPr>
              <w:t>ی</w:t>
            </w:r>
            <w:r w:rsidRPr="00972A6F">
              <w:rPr>
                <w:rStyle w:val="Hyperlink"/>
                <w:rFonts w:cs="B Mitra"/>
                <w:noProof/>
                <w:rtl/>
              </w:rPr>
              <w:t xml:space="preserve"> </w:t>
            </w:r>
            <w:r w:rsidRPr="00972A6F">
              <w:rPr>
                <w:rStyle w:val="Hyperlink"/>
                <w:rFonts w:cs="B Mitra" w:hint="eastAsia"/>
                <w:noProof/>
                <w:rtl/>
              </w:rPr>
              <w:t>اخلاق</w:t>
            </w:r>
            <w:r w:rsidRPr="00972A6F">
              <w:rPr>
                <w:rStyle w:val="Hyperlink"/>
                <w:rFonts w:cs="B Mitra" w:hint="cs"/>
                <w:noProof/>
                <w:rtl/>
              </w:rPr>
              <w:t>ی</w:t>
            </w:r>
            <w:r w:rsidRPr="00972A6F">
              <w:rPr>
                <w:rStyle w:val="Hyperlink"/>
                <w:rFonts w:cs="B Mitra"/>
                <w:noProof/>
                <w:rtl/>
              </w:rPr>
              <w:t>)</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1857169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10</w:t>
            </w:r>
            <w:r w:rsidRPr="00972A6F">
              <w:rPr>
                <w:rFonts w:cs="B Mitra"/>
                <w:noProof/>
                <w:webHidden/>
                <w:rtl/>
              </w:rPr>
              <w:fldChar w:fldCharType="end"/>
            </w:r>
          </w:hyperlink>
        </w:p>
        <w:p w:rsidR="00972A6F" w:rsidRPr="00972A6F" w:rsidRDefault="00972A6F">
          <w:pPr>
            <w:pStyle w:val="TOC2"/>
            <w:tabs>
              <w:tab w:val="right" w:leader="dot" w:pos="9017"/>
            </w:tabs>
            <w:rPr>
              <w:rFonts w:asciiTheme="minorHAnsi" w:eastAsiaTheme="minorEastAsia" w:hAnsiTheme="minorHAnsi" w:cs="B Mitra"/>
              <w:noProof/>
              <w:rtl/>
              <w:lang w:bidi="ar-SA"/>
            </w:rPr>
          </w:pPr>
          <w:hyperlink w:anchor="_Toc1857170" w:history="1">
            <w:r w:rsidRPr="00972A6F">
              <w:rPr>
                <w:rStyle w:val="Hyperlink"/>
                <w:rFonts w:cs="B Mitra" w:hint="eastAsia"/>
                <w:noProof/>
                <w:rtl/>
              </w:rPr>
              <w:t>اصطلاحات</w:t>
            </w:r>
            <w:r w:rsidRPr="00972A6F">
              <w:rPr>
                <w:rStyle w:val="Hyperlink"/>
                <w:rFonts w:cs="B Mitra"/>
                <w:noProof/>
                <w:rtl/>
              </w:rPr>
              <w:t xml:space="preserve"> </w:t>
            </w:r>
            <w:r w:rsidRPr="00972A6F">
              <w:rPr>
                <w:rStyle w:val="Hyperlink"/>
                <w:rFonts w:cs="B Mitra" w:hint="eastAsia"/>
                <w:noProof/>
                <w:rtl/>
              </w:rPr>
              <w:t>اخلاق</w:t>
            </w:r>
            <w:r w:rsidRPr="00972A6F">
              <w:rPr>
                <w:rStyle w:val="Hyperlink"/>
                <w:rFonts w:cs="B Mitra" w:hint="cs"/>
                <w:noProof/>
                <w:rtl/>
              </w:rPr>
              <w:t>ی</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1857170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10</w:t>
            </w:r>
            <w:r w:rsidRPr="00972A6F">
              <w:rPr>
                <w:rFonts w:cs="B Mitra"/>
                <w:noProof/>
                <w:webHidden/>
                <w:rtl/>
              </w:rPr>
              <w:fldChar w:fldCharType="end"/>
            </w:r>
          </w:hyperlink>
        </w:p>
        <w:p w:rsidR="00972A6F" w:rsidRPr="00972A6F" w:rsidRDefault="00972A6F">
          <w:pPr>
            <w:pStyle w:val="TOC2"/>
            <w:tabs>
              <w:tab w:val="right" w:leader="dot" w:pos="9017"/>
            </w:tabs>
            <w:rPr>
              <w:rFonts w:asciiTheme="minorHAnsi" w:eastAsiaTheme="minorEastAsia" w:hAnsiTheme="minorHAnsi" w:cs="B Mitra"/>
              <w:noProof/>
              <w:rtl/>
              <w:lang w:bidi="ar-SA"/>
            </w:rPr>
          </w:pPr>
          <w:hyperlink w:anchor="_Toc1857171" w:history="1">
            <w:r w:rsidRPr="00972A6F">
              <w:rPr>
                <w:rStyle w:val="Hyperlink"/>
                <w:rFonts w:cs="B Mitra" w:hint="eastAsia"/>
                <w:noProof/>
                <w:rtl/>
              </w:rPr>
              <w:t>عالمان</w:t>
            </w:r>
            <w:r w:rsidRPr="00972A6F">
              <w:rPr>
                <w:rStyle w:val="Hyperlink"/>
                <w:rFonts w:cs="B Mitra"/>
                <w:noProof/>
                <w:rtl/>
              </w:rPr>
              <w:t xml:space="preserve"> (</w:t>
            </w:r>
            <w:r w:rsidRPr="00972A6F">
              <w:rPr>
                <w:rStyle w:val="Hyperlink"/>
                <w:rFonts w:cs="B Mitra" w:hint="eastAsia"/>
                <w:noProof/>
                <w:rtl/>
              </w:rPr>
              <w:t>دانشمندان</w:t>
            </w:r>
            <w:r w:rsidRPr="00972A6F">
              <w:rPr>
                <w:rStyle w:val="Hyperlink"/>
                <w:rFonts w:cs="B Mitra"/>
                <w:noProof/>
                <w:rtl/>
              </w:rPr>
              <w:t xml:space="preserve">) </w:t>
            </w:r>
            <w:r w:rsidRPr="00972A6F">
              <w:rPr>
                <w:rStyle w:val="Hyperlink"/>
                <w:rFonts w:cs="B Mitra" w:hint="eastAsia"/>
                <w:noProof/>
                <w:rtl/>
              </w:rPr>
              <w:t>اخلاق</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1857171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10</w:t>
            </w:r>
            <w:r w:rsidRPr="00972A6F">
              <w:rPr>
                <w:rFonts w:cs="B Mitra"/>
                <w:noProof/>
                <w:webHidden/>
                <w:rtl/>
              </w:rPr>
              <w:fldChar w:fldCharType="end"/>
            </w:r>
          </w:hyperlink>
        </w:p>
        <w:p w:rsidR="00972A6F" w:rsidRPr="00972A6F" w:rsidRDefault="00972A6F">
          <w:pPr>
            <w:pStyle w:val="TOC1"/>
            <w:tabs>
              <w:tab w:val="right" w:leader="dot" w:pos="9017"/>
            </w:tabs>
            <w:bidi/>
            <w:rPr>
              <w:rFonts w:asciiTheme="minorHAnsi" w:eastAsiaTheme="minorEastAsia" w:hAnsiTheme="minorHAnsi" w:cs="B Mitra"/>
              <w:noProof/>
              <w:sz w:val="22"/>
              <w:szCs w:val="22"/>
              <w:rtl/>
            </w:rPr>
          </w:pPr>
          <w:hyperlink w:anchor="_Toc1857172" w:history="1">
            <w:r w:rsidRPr="00972A6F">
              <w:rPr>
                <w:rStyle w:val="Hyperlink"/>
                <w:rFonts w:cs="B Mitra" w:hint="eastAsia"/>
                <w:noProof/>
                <w:rtl/>
                <w:lang w:bidi="fa-IR"/>
              </w:rPr>
              <w:t>چگونه</w:t>
            </w:r>
            <w:r w:rsidRPr="00972A6F">
              <w:rPr>
                <w:rStyle w:val="Hyperlink"/>
                <w:rFonts w:cs="B Mitra"/>
                <w:noProof/>
                <w:rtl/>
                <w:lang w:bidi="fa-IR"/>
              </w:rPr>
              <w:t xml:space="preserve"> </w:t>
            </w:r>
            <w:r w:rsidRPr="00972A6F">
              <w:rPr>
                <w:rStyle w:val="Hyperlink"/>
                <w:rFonts w:cs="B Mitra" w:hint="eastAsia"/>
                <w:noProof/>
                <w:rtl/>
                <w:lang w:bidi="fa-IR"/>
              </w:rPr>
              <w:t>م</w:t>
            </w:r>
            <w:r w:rsidRPr="00972A6F">
              <w:rPr>
                <w:rStyle w:val="Hyperlink"/>
                <w:rFonts w:cs="B Mitra" w:hint="cs"/>
                <w:noProof/>
                <w:rtl/>
                <w:lang w:bidi="fa-IR"/>
              </w:rPr>
              <w:t>ی</w:t>
            </w:r>
            <w:r w:rsidRPr="00972A6F">
              <w:rPr>
                <w:rStyle w:val="Hyperlink"/>
                <w:rFonts w:cs="B Mitra"/>
                <w:noProof/>
                <w:rtl/>
                <w:lang w:bidi="fa-IR"/>
              </w:rPr>
              <w:t xml:space="preserve"> </w:t>
            </w:r>
            <w:r w:rsidRPr="00972A6F">
              <w:rPr>
                <w:rStyle w:val="Hyperlink"/>
                <w:rFonts w:cs="B Mitra" w:hint="eastAsia"/>
                <w:noProof/>
                <w:rtl/>
                <w:lang w:bidi="fa-IR"/>
              </w:rPr>
              <w:t>توان</w:t>
            </w:r>
            <w:r w:rsidRPr="00972A6F">
              <w:rPr>
                <w:rStyle w:val="Hyperlink"/>
                <w:rFonts w:cs="B Mitra"/>
                <w:noProof/>
                <w:rtl/>
                <w:lang w:bidi="fa-IR"/>
              </w:rPr>
              <w:t xml:space="preserve"> </w:t>
            </w:r>
            <w:r w:rsidRPr="00972A6F">
              <w:rPr>
                <w:rStyle w:val="Hyperlink"/>
                <w:rFonts w:cs="B Mitra" w:hint="eastAsia"/>
                <w:noProof/>
                <w:rtl/>
                <w:lang w:bidi="fa-IR"/>
              </w:rPr>
              <w:t>با</w:t>
            </w:r>
            <w:r w:rsidRPr="00972A6F">
              <w:rPr>
                <w:rStyle w:val="Hyperlink"/>
                <w:rFonts w:cs="B Mitra"/>
                <w:noProof/>
                <w:rtl/>
                <w:lang w:bidi="fa-IR"/>
              </w:rPr>
              <w:t xml:space="preserve"> </w:t>
            </w:r>
            <w:r w:rsidRPr="00972A6F">
              <w:rPr>
                <w:rStyle w:val="Hyperlink"/>
                <w:rFonts w:cs="B Mitra" w:hint="eastAsia"/>
                <w:noProof/>
                <w:rtl/>
                <w:lang w:bidi="fa-IR"/>
              </w:rPr>
              <w:t>اخلاق</w:t>
            </w:r>
            <w:r w:rsidRPr="00972A6F">
              <w:rPr>
                <w:rStyle w:val="Hyperlink"/>
                <w:rFonts w:cs="B Mitra"/>
                <w:noProof/>
                <w:rtl/>
                <w:lang w:bidi="fa-IR"/>
              </w:rPr>
              <w:t xml:space="preserve"> </w:t>
            </w:r>
            <w:r w:rsidRPr="00972A6F">
              <w:rPr>
                <w:rStyle w:val="Hyperlink"/>
                <w:rFonts w:cs="B Mitra" w:hint="eastAsia"/>
                <w:noProof/>
                <w:rtl/>
                <w:lang w:bidi="fa-IR"/>
              </w:rPr>
              <w:t>شد؟</w:t>
            </w:r>
            <w:r w:rsidRPr="00972A6F">
              <w:rPr>
                <w:rStyle w:val="Hyperlink"/>
                <w:rFonts w:cs="B Mitra"/>
                <w:noProof/>
                <w:rtl/>
                <w:lang w:bidi="fa-IR"/>
              </w:rPr>
              <w:t xml:space="preserve"> (</w:t>
            </w:r>
            <w:r w:rsidRPr="00972A6F">
              <w:rPr>
                <w:rStyle w:val="Hyperlink"/>
                <w:rFonts w:cs="B Mitra" w:hint="eastAsia"/>
                <w:noProof/>
                <w:rtl/>
                <w:lang w:bidi="fa-IR"/>
              </w:rPr>
              <w:t>اخلاقمان</w:t>
            </w:r>
            <w:r w:rsidRPr="00972A6F">
              <w:rPr>
                <w:rStyle w:val="Hyperlink"/>
                <w:rFonts w:cs="B Mitra"/>
                <w:noProof/>
                <w:rtl/>
                <w:lang w:bidi="fa-IR"/>
              </w:rPr>
              <w:t xml:space="preserve"> </w:t>
            </w:r>
            <w:r w:rsidRPr="00972A6F">
              <w:rPr>
                <w:rStyle w:val="Hyperlink"/>
                <w:rFonts w:cs="B Mitra" w:hint="eastAsia"/>
                <w:noProof/>
                <w:rtl/>
                <w:lang w:bidi="fa-IR"/>
              </w:rPr>
              <w:t>را</w:t>
            </w:r>
            <w:r w:rsidRPr="00972A6F">
              <w:rPr>
                <w:rStyle w:val="Hyperlink"/>
                <w:rFonts w:cs="B Mitra"/>
                <w:noProof/>
                <w:rtl/>
                <w:lang w:bidi="fa-IR"/>
              </w:rPr>
              <w:t xml:space="preserve"> </w:t>
            </w:r>
            <w:r w:rsidRPr="00972A6F">
              <w:rPr>
                <w:rStyle w:val="Hyperlink"/>
                <w:rFonts w:cs="B Mitra" w:hint="eastAsia"/>
                <w:noProof/>
                <w:rtl/>
                <w:lang w:bidi="fa-IR"/>
              </w:rPr>
              <w:t>خوب</w:t>
            </w:r>
            <w:r w:rsidRPr="00972A6F">
              <w:rPr>
                <w:rStyle w:val="Hyperlink"/>
                <w:rFonts w:cs="B Mitra"/>
                <w:noProof/>
                <w:rtl/>
                <w:lang w:bidi="fa-IR"/>
              </w:rPr>
              <w:t xml:space="preserve"> </w:t>
            </w:r>
            <w:r w:rsidRPr="00972A6F">
              <w:rPr>
                <w:rStyle w:val="Hyperlink"/>
                <w:rFonts w:cs="B Mitra" w:hint="eastAsia"/>
                <w:noProof/>
                <w:rtl/>
                <w:lang w:bidi="fa-IR"/>
              </w:rPr>
              <w:t>کنبم؟</w:t>
            </w:r>
            <w:r w:rsidRPr="00972A6F">
              <w:rPr>
                <w:rStyle w:val="Hyperlink"/>
                <w:rFonts w:cs="B Mitra"/>
                <w:noProof/>
                <w:rtl/>
                <w:lang w:bidi="fa-IR"/>
              </w:rPr>
              <w:t>)</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1857172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10</w:t>
            </w:r>
            <w:r w:rsidRPr="00972A6F">
              <w:rPr>
                <w:rFonts w:cs="B Mitra"/>
                <w:noProof/>
                <w:webHidden/>
                <w:rtl/>
              </w:rPr>
              <w:fldChar w:fldCharType="end"/>
            </w:r>
          </w:hyperlink>
        </w:p>
        <w:p w:rsidR="00972A6F" w:rsidRPr="00972A6F" w:rsidRDefault="00972A6F">
          <w:pPr>
            <w:pStyle w:val="TOC2"/>
            <w:tabs>
              <w:tab w:val="right" w:leader="dot" w:pos="9017"/>
            </w:tabs>
            <w:rPr>
              <w:rFonts w:asciiTheme="minorHAnsi" w:eastAsiaTheme="minorEastAsia" w:hAnsiTheme="minorHAnsi" w:cs="B Mitra"/>
              <w:noProof/>
              <w:rtl/>
              <w:lang w:bidi="ar-SA"/>
            </w:rPr>
          </w:pPr>
          <w:hyperlink w:anchor="_Toc1857173" w:history="1">
            <w:r w:rsidRPr="00972A6F">
              <w:rPr>
                <w:rStyle w:val="Hyperlink"/>
                <w:rFonts w:cs="B Mitra" w:hint="eastAsia"/>
                <w:noProof/>
                <w:rtl/>
              </w:rPr>
              <w:t>توبه</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1857173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10</w:t>
            </w:r>
            <w:r w:rsidRPr="00972A6F">
              <w:rPr>
                <w:rFonts w:cs="B Mitra"/>
                <w:noProof/>
                <w:webHidden/>
                <w:rtl/>
              </w:rPr>
              <w:fldChar w:fldCharType="end"/>
            </w:r>
          </w:hyperlink>
        </w:p>
        <w:p w:rsidR="00972A6F" w:rsidRPr="00972A6F" w:rsidRDefault="00972A6F">
          <w:pPr>
            <w:pStyle w:val="TOC2"/>
            <w:tabs>
              <w:tab w:val="right" w:leader="dot" w:pos="9017"/>
            </w:tabs>
            <w:rPr>
              <w:rFonts w:asciiTheme="minorHAnsi" w:eastAsiaTheme="minorEastAsia" w:hAnsiTheme="minorHAnsi" w:cs="B Mitra"/>
              <w:noProof/>
              <w:rtl/>
              <w:lang w:bidi="ar-SA"/>
            </w:rPr>
          </w:pPr>
          <w:hyperlink w:anchor="_Toc1857174" w:history="1">
            <w:r w:rsidRPr="00972A6F">
              <w:rPr>
                <w:rStyle w:val="Hyperlink"/>
                <w:rFonts w:cs="B Mitra" w:hint="eastAsia"/>
                <w:noProof/>
                <w:rtl/>
              </w:rPr>
              <w:t>پ</w:t>
            </w:r>
            <w:r w:rsidRPr="00972A6F">
              <w:rPr>
                <w:rStyle w:val="Hyperlink"/>
                <w:rFonts w:cs="B Mitra" w:hint="cs"/>
                <w:noProof/>
                <w:rtl/>
              </w:rPr>
              <w:t>ی</w:t>
            </w:r>
            <w:r w:rsidRPr="00972A6F">
              <w:rPr>
                <w:rStyle w:val="Hyperlink"/>
                <w:rFonts w:cs="B Mitra" w:hint="eastAsia"/>
                <w:noProof/>
                <w:rtl/>
              </w:rPr>
              <w:t>دا</w:t>
            </w:r>
            <w:r w:rsidRPr="00972A6F">
              <w:rPr>
                <w:rStyle w:val="Hyperlink"/>
                <w:rFonts w:cs="B Mitra"/>
                <w:noProof/>
                <w:rtl/>
              </w:rPr>
              <w:t xml:space="preserve"> </w:t>
            </w:r>
            <w:r w:rsidRPr="00972A6F">
              <w:rPr>
                <w:rStyle w:val="Hyperlink"/>
                <w:rFonts w:cs="B Mitra" w:hint="eastAsia"/>
                <w:noProof/>
                <w:rtl/>
              </w:rPr>
              <w:t>کردن</w:t>
            </w:r>
            <w:r w:rsidRPr="00972A6F">
              <w:rPr>
                <w:rStyle w:val="Hyperlink"/>
                <w:rFonts w:cs="B Mitra"/>
                <w:noProof/>
                <w:rtl/>
              </w:rPr>
              <w:t xml:space="preserve"> </w:t>
            </w:r>
            <w:r w:rsidRPr="00972A6F">
              <w:rPr>
                <w:rStyle w:val="Hyperlink"/>
                <w:rFonts w:cs="B Mitra" w:hint="eastAsia"/>
                <w:noProof/>
                <w:rtl/>
              </w:rPr>
              <w:t>انگ</w:t>
            </w:r>
            <w:r w:rsidRPr="00972A6F">
              <w:rPr>
                <w:rStyle w:val="Hyperlink"/>
                <w:rFonts w:cs="B Mitra" w:hint="cs"/>
                <w:noProof/>
                <w:rtl/>
              </w:rPr>
              <w:t>ی</w:t>
            </w:r>
            <w:r w:rsidRPr="00972A6F">
              <w:rPr>
                <w:rStyle w:val="Hyperlink"/>
                <w:rFonts w:cs="B Mitra" w:hint="eastAsia"/>
                <w:noProof/>
                <w:rtl/>
              </w:rPr>
              <w:t>زه</w:t>
            </w:r>
            <w:r w:rsidRPr="00972A6F">
              <w:rPr>
                <w:rStyle w:val="Hyperlink"/>
                <w:rFonts w:cs="B Mitra"/>
                <w:noProof/>
                <w:rtl/>
              </w:rPr>
              <w:t xml:space="preserve"> </w:t>
            </w:r>
            <w:r w:rsidRPr="00972A6F">
              <w:rPr>
                <w:rStyle w:val="Hyperlink"/>
                <w:rFonts w:cs="B Mitra" w:hint="eastAsia"/>
                <w:noProof/>
                <w:rtl/>
              </w:rPr>
              <w:t>و</w:t>
            </w:r>
            <w:r w:rsidRPr="00972A6F">
              <w:rPr>
                <w:rStyle w:val="Hyperlink"/>
                <w:rFonts w:cs="B Mitra"/>
                <w:noProof/>
                <w:rtl/>
              </w:rPr>
              <w:t xml:space="preserve"> </w:t>
            </w:r>
            <w:r w:rsidRPr="00972A6F">
              <w:rPr>
                <w:rStyle w:val="Hyperlink"/>
                <w:rFonts w:cs="B Mitra" w:hint="eastAsia"/>
                <w:noProof/>
                <w:rtl/>
              </w:rPr>
              <w:t>دغدغه</w:t>
            </w:r>
            <w:r w:rsidRPr="00972A6F">
              <w:rPr>
                <w:rStyle w:val="Hyperlink"/>
                <w:rFonts w:cs="B Mitra"/>
                <w:noProof/>
                <w:rtl/>
              </w:rPr>
              <w:t xml:space="preserve"> </w:t>
            </w:r>
            <w:r w:rsidRPr="00972A6F">
              <w:rPr>
                <w:rStyle w:val="Hyperlink"/>
                <w:rFonts w:cs="B Mitra" w:hint="eastAsia"/>
                <w:noProof/>
                <w:rtl/>
              </w:rPr>
              <w:t>درون</w:t>
            </w:r>
            <w:r w:rsidRPr="00972A6F">
              <w:rPr>
                <w:rStyle w:val="Hyperlink"/>
                <w:rFonts w:cs="B Mitra" w:hint="cs"/>
                <w:noProof/>
                <w:rtl/>
              </w:rPr>
              <w:t>ی</w:t>
            </w:r>
            <w:r w:rsidRPr="00972A6F">
              <w:rPr>
                <w:rStyle w:val="Hyperlink"/>
                <w:rFonts w:cs="B Mitra"/>
                <w:noProof/>
                <w:rtl/>
              </w:rPr>
              <w:t xml:space="preserve"> </w:t>
            </w:r>
            <w:r w:rsidRPr="00972A6F">
              <w:rPr>
                <w:rStyle w:val="Hyperlink"/>
                <w:rFonts w:cs="B Mitra" w:hint="eastAsia"/>
                <w:noProof/>
                <w:rtl/>
              </w:rPr>
              <w:t>برا</w:t>
            </w:r>
            <w:r w:rsidRPr="00972A6F">
              <w:rPr>
                <w:rStyle w:val="Hyperlink"/>
                <w:rFonts w:cs="B Mitra" w:hint="cs"/>
                <w:noProof/>
                <w:rtl/>
              </w:rPr>
              <w:t>ی</w:t>
            </w:r>
            <w:r w:rsidRPr="00972A6F">
              <w:rPr>
                <w:rStyle w:val="Hyperlink"/>
                <w:rFonts w:cs="B Mitra"/>
                <w:noProof/>
                <w:rtl/>
              </w:rPr>
              <w:t xml:space="preserve"> </w:t>
            </w:r>
            <w:r w:rsidRPr="00972A6F">
              <w:rPr>
                <w:rStyle w:val="Hyperlink"/>
                <w:rFonts w:cs="B Mitra" w:hint="eastAsia"/>
                <w:noProof/>
                <w:rtl/>
              </w:rPr>
              <w:t>رشد</w:t>
            </w:r>
            <w:r w:rsidRPr="00972A6F">
              <w:rPr>
                <w:rStyle w:val="Hyperlink"/>
                <w:rFonts w:cs="B Mitra"/>
                <w:noProof/>
                <w:rtl/>
              </w:rPr>
              <w:t xml:space="preserve"> </w:t>
            </w:r>
            <w:r w:rsidRPr="00972A6F">
              <w:rPr>
                <w:rStyle w:val="Hyperlink"/>
                <w:rFonts w:cs="B Mitra" w:hint="eastAsia"/>
                <w:noProof/>
                <w:rtl/>
              </w:rPr>
              <w:t>اخلاق</w:t>
            </w:r>
            <w:r w:rsidRPr="00972A6F">
              <w:rPr>
                <w:rStyle w:val="Hyperlink"/>
                <w:rFonts w:cs="B Mitra" w:hint="cs"/>
                <w:noProof/>
                <w:rtl/>
              </w:rPr>
              <w:t>ی</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1857174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10</w:t>
            </w:r>
            <w:r w:rsidRPr="00972A6F">
              <w:rPr>
                <w:rFonts w:cs="B Mitra"/>
                <w:noProof/>
                <w:webHidden/>
                <w:rtl/>
              </w:rPr>
              <w:fldChar w:fldCharType="end"/>
            </w:r>
          </w:hyperlink>
        </w:p>
        <w:p w:rsidR="00972A6F" w:rsidRPr="00972A6F" w:rsidRDefault="00972A6F">
          <w:pPr>
            <w:pStyle w:val="TOC2"/>
            <w:tabs>
              <w:tab w:val="right" w:leader="dot" w:pos="9017"/>
            </w:tabs>
            <w:rPr>
              <w:rFonts w:asciiTheme="minorHAnsi" w:eastAsiaTheme="minorEastAsia" w:hAnsiTheme="minorHAnsi" w:cs="B Mitra"/>
              <w:noProof/>
              <w:rtl/>
              <w:lang w:bidi="ar-SA"/>
            </w:rPr>
          </w:pPr>
          <w:hyperlink w:anchor="_Toc1857175" w:history="1">
            <w:r w:rsidRPr="00972A6F">
              <w:rPr>
                <w:rStyle w:val="Hyperlink"/>
                <w:rFonts w:ascii="Times New Roman" w:hAnsi="Times New Roman" w:cs="B Mitra" w:hint="cs"/>
                <w:noProof/>
                <w:rtl/>
              </w:rPr>
              <w:t>ی</w:t>
            </w:r>
            <w:r w:rsidRPr="00972A6F">
              <w:rPr>
                <w:rStyle w:val="Hyperlink"/>
                <w:rFonts w:ascii="Times New Roman" w:hAnsi="Times New Roman" w:cs="B Mitra" w:hint="eastAsia"/>
                <w:noProof/>
                <w:rtl/>
              </w:rPr>
              <w:t>افتن</w:t>
            </w:r>
            <w:r w:rsidRPr="00972A6F">
              <w:rPr>
                <w:rStyle w:val="Hyperlink"/>
                <w:rFonts w:ascii="Times New Roman" w:hAnsi="Times New Roman" w:cs="B Mitra"/>
                <w:noProof/>
                <w:rtl/>
              </w:rPr>
              <w:t xml:space="preserve"> </w:t>
            </w:r>
            <w:r w:rsidRPr="00972A6F">
              <w:rPr>
                <w:rStyle w:val="Hyperlink"/>
                <w:rFonts w:ascii="Times New Roman" w:hAnsi="Times New Roman" w:cs="B Mitra" w:hint="eastAsia"/>
                <w:noProof/>
                <w:rtl/>
              </w:rPr>
              <w:t>استاد</w:t>
            </w:r>
            <w:r w:rsidRPr="00972A6F">
              <w:rPr>
                <w:rStyle w:val="Hyperlink"/>
                <w:rFonts w:ascii="Times New Roman" w:hAnsi="Times New Roman" w:cs="B Mitra"/>
                <w:noProof/>
                <w:rtl/>
              </w:rPr>
              <w:t xml:space="preserve"> </w:t>
            </w:r>
            <w:r w:rsidRPr="00972A6F">
              <w:rPr>
                <w:rStyle w:val="Hyperlink"/>
                <w:rFonts w:ascii="Times New Roman" w:hAnsi="Times New Roman" w:cs="B Mitra" w:hint="eastAsia"/>
                <w:noProof/>
                <w:rtl/>
              </w:rPr>
              <w:t>اخلاق</w:t>
            </w:r>
            <w:r w:rsidRPr="00972A6F">
              <w:rPr>
                <w:rStyle w:val="Hyperlink"/>
                <w:rFonts w:ascii="Times New Roman" w:hAnsi="Times New Roman" w:cs="B Mitra"/>
                <w:noProof/>
                <w:rtl/>
              </w:rPr>
              <w:t xml:space="preserve"> </w:t>
            </w:r>
            <w:r w:rsidRPr="00972A6F">
              <w:rPr>
                <w:rStyle w:val="Hyperlink"/>
                <w:rFonts w:ascii="Times New Roman" w:hAnsi="Times New Roman" w:cs="B Mitra" w:hint="eastAsia"/>
                <w:noProof/>
                <w:rtl/>
              </w:rPr>
              <w:t>خوب</w:t>
            </w:r>
            <w:r w:rsidRPr="00972A6F">
              <w:rPr>
                <w:rStyle w:val="Hyperlink"/>
                <w:rFonts w:ascii="Times New Roman" w:hAnsi="Times New Roman" w:cs="B Mitra"/>
                <w:noProof/>
                <w:rtl/>
              </w:rPr>
              <w:t xml:space="preserve"> </w:t>
            </w:r>
            <w:r w:rsidRPr="00972A6F">
              <w:rPr>
                <w:rStyle w:val="Hyperlink"/>
                <w:rFonts w:ascii="Times New Roman" w:hAnsi="Times New Roman" w:cs="B Mitra" w:hint="eastAsia"/>
                <w:noProof/>
                <w:rtl/>
              </w:rPr>
              <w:t>و</w:t>
            </w:r>
            <w:r w:rsidRPr="00972A6F">
              <w:rPr>
                <w:rStyle w:val="Hyperlink"/>
                <w:rFonts w:ascii="Times New Roman" w:hAnsi="Times New Roman" w:cs="B Mitra"/>
                <w:noProof/>
                <w:rtl/>
              </w:rPr>
              <w:t xml:space="preserve"> </w:t>
            </w:r>
            <w:r w:rsidRPr="00972A6F">
              <w:rPr>
                <w:rStyle w:val="Hyperlink"/>
                <w:rFonts w:ascii="Times New Roman" w:hAnsi="Times New Roman" w:cs="B Mitra" w:hint="eastAsia"/>
                <w:noProof/>
                <w:rtl/>
              </w:rPr>
              <w:t>توانمند</w:t>
            </w:r>
            <w:r w:rsidRPr="00972A6F">
              <w:rPr>
                <w:rStyle w:val="Hyperlink"/>
                <w:rFonts w:ascii="Times New Roman" w:hAnsi="Times New Roman" w:cs="B Mitra"/>
                <w:noProof/>
                <w:rtl/>
              </w:rPr>
              <w:t>.</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1857175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11</w:t>
            </w:r>
            <w:r w:rsidRPr="00972A6F">
              <w:rPr>
                <w:rFonts w:cs="B Mitra"/>
                <w:noProof/>
                <w:webHidden/>
                <w:rtl/>
              </w:rPr>
              <w:fldChar w:fldCharType="end"/>
            </w:r>
          </w:hyperlink>
        </w:p>
        <w:p w:rsidR="00972A6F" w:rsidRPr="00972A6F" w:rsidRDefault="00972A6F">
          <w:pPr>
            <w:pStyle w:val="TOC2"/>
            <w:tabs>
              <w:tab w:val="right" w:leader="dot" w:pos="9017"/>
            </w:tabs>
            <w:rPr>
              <w:rFonts w:asciiTheme="minorHAnsi" w:eastAsiaTheme="minorEastAsia" w:hAnsiTheme="minorHAnsi" w:cs="B Mitra"/>
              <w:noProof/>
              <w:rtl/>
              <w:lang w:bidi="ar-SA"/>
            </w:rPr>
          </w:pPr>
          <w:hyperlink w:anchor="_Toc1857176" w:history="1">
            <w:r w:rsidRPr="00972A6F">
              <w:rPr>
                <w:rStyle w:val="Hyperlink"/>
                <w:rFonts w:cs="B Mitra" w:hint="cs"/>
                <w:noProof/>
                <w:rtl/>
              </w:rPr>
              <w:t>ی</w:t>
            </w:r>
            <w:r w:rsidRPr="00972A6F">
              <w:rPr>
                <w:rStyle w:val="Hyperlink"/>
                <w:rFonts w:cs="B Mitra" w:hint="eastAsia"/>
                <w:noProof/>
                <w:rtl/>
              </w:rPr>
              <w:t>افتن</w:t>
            </w:r>
            <w:r w:rsidRPr="00972A6F">
              <w:rPr>
                <w:rStyle w:val="Hyperlink"/>
                <w:rFonts w:cs="B Mitra"/>
                <w:noProof/>
                <w:rtl/>
              </w:rPr>
              <w:t xml:space="preserve"> </w:t>
            </w:r>
            <w:r w:rsidRPr="00972A6F">
              <w:rPr>
                <w:rStyle w:val="Hyperlink"/>
                <w:rFonts w:cs="B Mitra" w:hint="eastAsia"/>
                <w:noProof/>
                <w:rtl/>
              </w:rPr>
              <w:t>دوست</w:t>
            </w:r>
            <w:r w:rsidRPr="00972A6F">
              <w:rPr>
                <w:rStyle w:val="Hyperlink"/>
                <w:rFonts w:cs="B Mitra"/>
                <w:noProof/>
                <w:rtl/>
              </w:rPr>
              <w:t xml:space="preserve"> </w:t>
            </w:r>
            <w:r w:rsidRPr="00972A6F">
              <w:rPr>
                <w:rStyle w:val="Hyperlink"/>
                <w:rFonts w:cs="B Mitra" w:hint="eastAsia"/>
                <w:noProof/>
                <w:rtl/>
              </w:rPr>
              <w:t>خوب</w:t>
            </w:r>
            <w:r w:rsidRPr="00972A6F">
              <w:rPr>
                <w:rStyle w:val="Hyperlink"/>
                <w:rFonts w:cs="B Mitra"/>
                <w:noProof/>
                <w:rtl/>
              </w:rPr>
              <w:t xml:space="preserve"> </w:t>
            </w:r>
            <w:r w:rsidRPr="00972A6F">
              <w:rPr>
                <w:rStyle w:val="Hyperlink"/>
                <w:rFonts w:cs="B Mitra" w:hint="eastAsia"/>
                <w:noProof/>
                <w:rtl/>
              </w:rPr>
              <w:t>و</w:t>
            </w:r>
            <w:r w:rsidRPr="00972A6F">
              <w:rPr>
                <w:rStyle w:val="Hyperlink"/>
                <w:rFonts w:cs="B Mitra"/>
                <w:noProof/>
                <w:rtl/>
              </w:rPr>
              <w:t xml:space="preserve"> </w:t>
            </w:r>
            <w:r w:rsidRPr="00972A6F">
              <w:rPr>
                <w:rStyle w:val="Hyperlink"/>
                <w:rFonts w:cs="B Mitra" w:hint="eastAsia"/>
                <w:noProof/>
                <w:rtl/>
              </w:rPr>
              <w:t>همراه</w:t>
            </w:r>
            <w:r w:rsidRPr="00972A6F">
              <w:rPr>
                <w:rStyle w:val="Hyperlink"/>
                <w:rFonts w:cs="B Mitra"/>
                <w:noProof/>
                <w:rtl/>
              </w:rPr>
              <w:t xml:space="preserve"> (</w:t>
            </w:r>
            <w:r w:rsidRPr="00972A6F">
              <w:rPr>
                <w:rStyle w:val="Hyperlink"/>
                <w:rFonts w:cs="B Mitra" w:hint="eastAsia"/>
                <w:noProof/>
                <w:rtl/>
              </w:rPr>
              <w:t>رف</w:t>
            </w:r>
            <w:r w:rsidRPr="00972A6F">
              <w:rPr>
                <w:rStyle w:val="Hyperlink"/>
                <w:rFonts w:cs="B Mitra" w:hint="cs"/>
                <w:noProof/>
                <w:rtl/>
              </w:rPr>
              <w:t>ی</w:t>
            </w:r>
            <w:r w:rsidRPr="00972A6F">
              <w:rPr>
                <w:rStyle w:val="Hyperlink"/>
                <w:rFonts w:cs="B Mitra" w:hint="eastAsia"/>
                <w:noProof/>
                <w:rtl/>
              </w:rPr>
              <w:t>ق</w:t>
            </w:r>
            <w:r w:rsidRPr="00972A6F">
              <w:rPr>
                <w:rStyle w:val="Hyperlink"/>
                <w:rFonts w:cs="B Mitra"/>
                <w:noProof/>
                <w:rtl/>
              </w:rPr>
              <w:t xml:space="preserve"> </w:t>
            </w:r>
            <w:r w:rsidRPr="00972A6F">
              <w:rPr>
                <w:rStyle w:val="Hyperlink"/>
                <w:rFonts w:cs="B Mitra" w:hint="eastAsia"/>
                <w:noProof/>
                <w:rtl/>
              </w:rPr>
              <w:t>راه</w:t>
            </w:r>
            <w:r w:rsidRPr="00972A6F">
              <w:rPr>
                <w:rStyle w:val="Hyperlink"/>
                <w:rFonts w:cs="B Mitra"/>
                <w:noProof/>
                <w:rtl/>
              </w:rPr>
              <w:t>).</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1857176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11</w:t>
            </w:r>
            <w:r w:rsidRPr="00972A6F">
              <w:rPr>
                <w:rFonts w:cs="B Mitra"/>
                <w:noProof/>
                <w:webHidden/>
                <w:rtl/>
              </w:rPr>
              <w:fldChar w:fldCharType="end"/>
            </w:r>
          </w:hyperlink>
        </w:p>
        <w:p w:rsidR="00972A6F" w:rsidRPr="00972A6F" w:rsidRDefault="00972A6F">
          <w:pPr>
            <w:pStyle w:val="TOC2"/>
            <w:tabs>
              <w:tab w:val="right" w:leader="dot" w:pos="9017"/>
            </w:tabs>
            <w:rPr>
              <w:rFonts w:asciiTheme="minorHAnsi" w:eastAsiaTheme="minorEastAsia" w:hAnsiTheme="minorHAnsi" w:cs="B Mitra"/>
              <w:noProof/>
              <w:rtl/>
              <w:lang w:bidi="ar-SA"/>
            </w:rPr>
          </w:pPr>
          <w:hyperlink w:anchor="_Toc1857177" w:history="1">
            <w:r w:rsidRPr="00972A6F">
              <w:rPr>
                <w:rStyle w:val="Hyperlink"/>
                <w:rFonts w:cs="B Mitra" w:hint="eastAsia"/>
                <w:noProof/>
                <w:rtl/>
              </w:rPr>
              <w:t>برنامه</w:t>
            </w:r>
            <w:r w:rsidRPr="00972A6F">
              <w:rPr>
                <w:rStyle w:val="Hyperlink"/>
                <w:rFonts w:cs="B Mitra"/>
                <w:noProof/>
                <w:rtl/>
              </w:rPr>
              <w:t xml:space="preserve"> </w:t>
            </w:r>
            <w:r w:rsidRPr="00972A6F">
              <w:rPr>
                <w:rStyle w:val="Hyperlink"/>
                <w:rFonts w:cs="B Mitra" w:hint="eastAsia"/>
                <w:noProof/>
                <w:rtl/>
              </w:rPr>
              <w:t>ر</w:t>
            </w:r>
            <w:r w:rsidRPr="00972A6F">
              <w:rPr>
                <w:rStyle w:val="Hyperlink"/>
                <w:rFonts w:cs="B Mitra" w:hint="cs"/>
                <w:noProof/>
                <w:rtl/>
              </w:rPr>
              <w:t>ی</w:t>
            </w:r>
            <w:r w:rsidRPr="00972A6F">
              <w:rPr>
                <w:rStyle w:val="Hyperlink"/>
                <w:rFonts w:cs="B Mitra" w:hint="eastAsia"/>
                <w:noProof/>
                <w:rtl/>
              </w:rPr>
              <w:t>ز</w:t>
            </w:r>
            <w:r w:rsidRPr="00972A6F">
              <w:rPr>
                <w:rStyle w:val="Hyperlink"/>
                <w:rFonts w:cs="B Mitra" w:hint="cs"/>
                <w:noProof/>
                <w:rtl/>
              </w:rPr>
              <w:t>ی</w:t>
            </w:r>
            <w:r w:rsidRPr="00972A6F">
              <w:rPr>
                <w:rStyle w:val="Hyperlink"/>
                <w:rFonts w:cs="B Mitra"/>
                <w:noProof/>
                <w:rtl/>
              </w:rPr>
              <w:t>:</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1857177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11</w:t>
            </w:r>
            <w:r w:rsidRPr="00972A6F">
              <w:rPr>
                <w:rFonts w:cs="B Mitra"/>
                <w:noProof/>
                <w:webHidden/>
                <w:rtl/>
              </w:rPr>
              <w:fldChar w:fldCharType="end"/>
            </w:r>
          </w:hyperlink>
        </w:p>
        <w:p w:rsidR="00972A6F" w:rsidRPr="00972A6F" w:rsidRDefault="00972A6F">
          <w:pPr>
            <w:pStyle w:val="TOC2"/>
            <w:tabs>
              <w:tab w:val="right" w:leader="dot" w:pos="9017"/>
            </w:tabs>
            <w:rPr>
              <w:rFonts w:asciiTheme="minorHAnsi" w:eastAsiaTheme="minorEastAsia" w:hAnsiTheme="minorHAnsi" w:cs="B Mitra"/>
              <w:noProof/>
              <w:rtl/>
              <w:lang w:bidi="ar-SA"/>
            </w:rPr>
          </w:pPr>
          <w:hyperlink w:anchor="_Toc1857178" w:history="1">
            <w:r w:rsidRPr="00972A6F">
              <w:rPr>
                <w:rStyle w:val="Hyperlink"/>
                <w:rFonts w:cs="B Mitra" w:hint="eastAsia"/>
                <w:noProof/>
                <w:rtl/>
              </w:rPr>
              <w:t>اجرا</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1857178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12</w:t>
            </w:r>
            <w:r w:rsidRPr="00972A6F">
              <w:rPr>
                <w:rFonts w:cs="B Mitra"/>
                <w:noProof/>
                <w:webHidden/>
                <w:rtl/>
              </w:rPr>
              <w:fldChar w:fldCharType="end"/>
            </w:r>
          </w:hyperlink>
        </w:p>
        <w:p w:rsidR="00972A6F" w:rsidRPr="00972A6F" w:rsidRDefault="00972A6F">
          <w:pPr>
            <w:pStyle w:val="TOC2"/>
            <w:tabs>
              <w:tab w:val="right" w:leader="dot" w:pos="9017"/>
            </w:tabs>
            <w:rPr>
              <w:rFonts w:asciiTheme="minorHAnsi" w:eastAsiaTheme="minorEastAsia" w:hAnsiTheme="minorHAnsi" w:cs="B Mitra"/>
              <w:noProof/>
              <w:rtl/>
              <w:lang w:bidi="ar-SA"/>
            </w:rPr>
          </w:pPr>
          <w:hyperlink w:anchor="_Toc1857179" w:history="1">
            <w:r w:rsidRPr="00972A6F">
              <w:rPr>
                <w:rStyle w:val="Hyperlink"/>
                <w:rFonts w:cs="B Mitra" w:hint="eastAsia"/>
                <w:noProof/>
                <w:rtl/>
              </w:rPr>
              <w:t>محاسبه</w:t>
            </w:r>
            <w:r w:rsidRPr="00972A6F">
              <w:rPr>
                <w:rStyle w:val="Hyperlink"/>
                <w:rFonts w:cs="B Mitra"/>
                <w:noProof/>
                <w:rtl/>
              </w:rPr>
              <w:t>:</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1857179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12</w:t>
            </w:r>
            <w:r w:rsidRPr="00972A6F">
              <w:rPr>
                <w:rFonts w:cs="B Mitra"/>
                <w:noProof/>
                <w:webHidden/>
                <w:rtl/>
              </w:rPr>
              <w:fldChar w:fldCharType="end"/>
            </w:r>
          </w:hyperlink>
        </w:p>
        <w:p w:rsidR="00972A6F" w:rsidRPr="00972A6F" w:rsidRDefault="00972A6F">
          <w:pPr>
            <w:pStyle w:val="TOC2"/>
            <w:tabs>
              <w:tab w:val="right" w:leader="dot" w:pos="9017"/>
            </w:tabs>
            <w:rPr>
              <w:rFonts w:asciiTheme="minorHAnsi" w:eastAsiaTheme="minorEastAsia" w:hAnsiTheme="minorHAnsi" w:cs="B Mitra"/>
              <w:noProof/>
              <w:rtl/>
              <w:lang w:bidi="ar-SA"/>
            </w:rPr>
          </w:pPr>
          <w:hyperlink w:anchor="_Toc1857180" w:history="1">
            <w:r w:rsidRPr="00972A6F">
              <w:rPr>
                <w:rStyle w:val="Hyperlink"/>
                <w:rFonts w:cs="B Mitra" w:hint="eastAsia"/>
                <w:noProof/>
                <w:rtl/>
              </w:rPr>
              <w:t>تشو</w:t>
            </w:r>
            <w:r w:rsidRPr="00972A6F">
              <w:rPr>
                <w:rStyle w:val="Hyperlink"/>
                <w:rFonts w:cs="B Mitra" w:hint="cs"/>
                <w:noProof/>
                <w:rtl/>
              </w:rPr>
              <w:t>ی</w:t>
            </w:r>
            <w:r w:rsidRPr="00972A6F">
              <w:rPr>
                <w:rStyle w:val="Hyperlink"/>
                <w:rFonts w:cs="B Mitra" w:hint="eastAsia"/>
                <w:noProof/>
                <w:rtl/>
              </w:rPr>
              <w:t>ق</w:t>
            </w:r>
            <w:r w:rsidRPr="00972A6F">
              <w:rPr>
                <w:rStyle w:val="Hyperlink"/>
                <w:rFonts w:cs="B Mitra"/>
                <w:noProof/>
                <w:rtl/>
              </w:rPr>
              <w:t xml:space="preserve"> </w:t>
            </w:r>
            <w:r w:rsidRPr="00972A6F">
              <w:rPr>
                <w:rStyle w:val="Hyperlink"/>
                <w:rFonts w:cs="B Mitra" w:hint="eastAsia"/>
                <w:noProof/>
                <w:rtl/>
              </w:rPr>
              <w:t>و</w:t>
            </w:r>
            <w:r w:rsidRPr="00972A6F">
              <w:rPr>
                <w:rStyle w:val="Hyperlink"/>
                <w:rFonts w:cs="B Mitra"/>
                <w:noProof/>
                <w:rtl/>
              </w:rPr>
              <w:t xml:space="preserve"> </w:t>
            </w:r>
            <w:r w:rsidRPr="00972A6F">
              <w:rPr>
                <w:rStyle w:val="Hyperlink"/>
                <w:rFonts w:cs="B Mitra" w:hint="eastAsia"/>
                <w:noProof/>
                <w:rtl/>
              </w:rPr>
              <w:t>تنب</w:t>
            </w:r>
            <w:r w:rsidRPr="00972A6F">
              <w:rPr>
                <w:rStyle w:val="Hyperlink"/>
                <w:rFonts w:cs="B Mitra" w:hint="cs"/>
                <w:noProof/>
                <w:rtl/>
              </w:rPr>
              <w:t>ی</w:t>
            </w:r>
            <w:r w:rsidRPr="00972A6F">
              <w:rPr>
                <w:rStyle w:val="Hyperlink"/>
                <w:rFonts w:cs="B Mitra" w:hint="eastAsia"/>
                <w:noProof/>
                <w:rtl/>
              </w:rPr>
              <w:t>ه</w:t>
            </w:r>
            <w:r w:rsidRPr="00972A6F">
              <w:rPr>
                <w:rStyle w:val="Hyperlink"/>
                <w:rFonts w:cs="B Mitra"/>
                <w:noProof/>
                <w:rtl/>
              </w:rPr>
              <w:t>:</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1857180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12</w:t>
            </w:r>
            <w:r w:rsidRPr="00972A6F">
              <w:rPr>
                <w:rFonts w:cs="B Mitra"/>
                <w:noProof/>
                <w:webHidden/>
                <w:rtl/>
              </w:rPr>
              <w:fldChar w:fldCharType="end"/>
            </w:r>
          </w:hyperlink>
        </w:p>
        <w:p w:rsidR="00972A6F" w:rsidRPr="00972A6F" w:rsidRDefault="00972A6F">
          <w:pPr>
            <w:pStyle w:val="TOC2"/>
            <w:tabs>
              <w:tab w:val="right" w:leader="dot" w:pos="9017"/>
            </w:tabs>
            <w:rPr>
              <w:rFonts w:asciiTheme="minorHAnsi" w:eastAsiaTheme="minorEastAsia" w:hAnsiTheme="minorHAnsi" w:cs="B Mitra"/>
              <w:noProof/>
              <w:rtl/>
              <w:lang w:bidi="ar-SA"/>
            </w:rPr>
          </w:pPr>
          <w:hyperlink w:anchor="_Toc1857181" w:history="1">
            <w:r w:rsidRPr="00972A6F">
              <w:rPr>
                <w:rStyle w:val="Hyperlink"/>
                <w:rFonts w:cs="B Mitra" w:hint="eastAsia"/>
                <w:noProof/>
                <w:rtl/>
              </w:rPr>
              <w:t>تقو</w:t>
            </w:r>
            <w:r w:rsidRPr="00972A6F">
              <w:rPr>
                <w:rStyle w:val="Hyperlink"/>
                <w:rFonts w:cs="B Mitra" w:hint="cs"/>
                <w:noProof/>
                <w:rtl/>
              </w:rPr>
              <w:t>ی</w:t>
            </w:r>
            <w:r w:rsidRPr="00972A6F">
              <w:rPr>
                <w:rStyle w:val="Hyperlink"/>
                <w:rFonts w:cs="B Mitra" w:hint="eastAsia"/>
                <w:noProof/>
                <w:rtl/>
              </w:rPr>
              <w:t>ت</w:t>
            </w:r>
            <w:r w:rsidRPr="00972A6F">
              <w:rPr>
                <w:rStyle w:val="Hyperlink"/>
                <w:rFonts w:cs="B Mitra"/>
                <w:noProof/>
                <w:rtl/>
              </w:rPr>
              <w:t xml:space="preserve"> </w:t>
            </w:r>
            <w:r w:rsidRPr="00972A6F">
              <w:rPr>
                <w:rStyle w:val="Hyperlink"/>
                <w:rFonts w:cs="B Mitra" w:hint="eastAsia"/>
                <w:noProof/>
                <w:rtl/>
              </w:rPr>
              <w:t>عقل</w:t>
            </w:r>
            <w:r w:rsidRPr="00972A6F">
              <w:rPr>
                <w:rStyle w:val="Hyperlink"/>
                <w:rFonts w:cs="B Mitra"/>
                <w:noProof/>
                <w:rtl/>
              </w:rPr>
              <w:t xml:space="preserve"> </w:t>
            </w:r>
            <w:r w:rsidRPr="00972A6F">
              <w:rPr>
                <w:rStyle w:val="Hyperlink"/>
                <w:rFonts w:cs="B Mitra" w:hint="eastAsia"/>
                <w:noProof/>
                <w:rtl/>
              </w:rPr>
              <w:t>و</w:t>
            </w:r>
            <w:r w:rsidRPr="00972A6F">
              <w:rPr>
                <w:rStyle w:val="Hyperlink"/>
                <w:rFonts w:cs="B Mitra"/>
                <w:noProof/>
                <w:rtl/>
              </w:rPr>
              <w:t xml:space="preserve"> </w:t>
            </w:r>
            <w:r w:rsidRPr="00972A6F">
              <w:rPr>
                <w:rStyle w:val="Hyperlink"/>
                <w:rFonts w:cs="B Mitra" w:hint="eastAsia"/>
                <w:noProof/>
                <w:rtl/>
              </w:rPr>
              <w:t>عقلان</w:t>
            </w:r>
            <w:r w:rsidRPr="00972A6F">
              <w:rPr>
                <w:rStyle w:val="Hyperlink"/>
                <w:rFonts w:cs="B Mitra" w:hint="cs"/>
                <w:noProof/>
                <w:rtl/>
              </w:rPr>
              <w:t>ی</w:t>
            </w:r>
            <w:r w:rsidRPr="00972A6F">
              <w:rPr>
                <w:rStyle w:val="Hyperlink"/>
                <w:rFonts w:cs="B Mitra" w:hint="eastAsia"/>
                <w:noProof/>
                <w:rtl/>
              </w:rPr>
              <w:t>ت</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1857181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12</w:t>
            </w:r>
            <w:r w:rsidRPr="00972A6F">
              <w:rPr>
                <w:rFonts w:cs="B Mitra"/>
                <w:noProof/>
                <w:webHidden/>
                <w:rtl/>
              </w:rPr>
              <w:fldChar w:fldCharType="end"/>
            </w:r>
          </w:hyperlink>
        </w:p>
        <w:p w:rsidR="00972A6F" w:rsidRPr="00972A6F" w:rsidRDefault="00972A6F">
          <w:pPr>
            <w:pStyle w:val="TOC2"/>
            <w:tabs>
              <w:tab w:val="right" w:leader="dot" w:pos="9017"/>
            </w:tabs>
            <w:rPr>
              <w:rFonts w:asciiTheme="minorHAnsi" w:eastAsiaTheme="minorEastAsia" w:hAnsiTheme="minorHAnsi" w:cs="B Mitra"/>
              <w:noProof/>
              <w:rtl/>
              <w:lang w:bidi="ar-SA"/>
            </w:rPr>
          </w:pPr>
          <w:hyperlink w:anchor="_Toc1857182" w:history="1">
            <w:r w:rsidRPr="00972A6F">
              <w:rPr>
                <w:rStyle w:val="Hyperlink"/>
                <w:rFonts w:cs="B Mitra" w:hint="eastAsia"/>
                <w:noProof/>
                <w:rtl/>
              </w:rPr>
              <w:t>حضور</w:t>
            </w:r>
            <w:r w:rsidRPr="00972A6F">
              <w:rPr>
                <w:rStyle w:val="Hyperlink"/>
                <w:rFonts w:cs="B Mitra"/>
                <w:noProof/>
                <w:rtl/>
              </w:rPr>
              <w:t xml:space="preserve"> </w:t>
            </w:r>
            <w:r w:rsidRPr="00972A6F">
              <w:rPr>
                <w:rStyle w:val="Hyperlink"/>
                <w:rFonts w:cs="B Mitra" w:hint="eastAsia"/>
                <w:noProof/>
                <w:rtl/>
              </w:rPr>
              <w:t>در</w:t>
            </w:r>
            <w:r w:rsidRPr="00972A6F">
              <w:rPr>
                <w:rStyle w:val="Hyperlink"/>
                <w:rFonts w:cs="B Mitra"/>
                <w:noProof/>
                <w:rtl/>
              </w:rPr>
              <w:t xml:space="preserve"> </w:t>
            </w:r>
            <w:r w:rsidRPr="00972A6F">
              <w:rPr>
                <w:rStyle w:val="Hyperlink"/>
                <w:rFonts w:cs="B Mitra" w:hint="eastAsia"/>
                <w:noProof/>
                <w:rtl/>
              </w:rPr>
              <w:t>جمع</w:t>
            </w:r>
            <w:r w:rsidRPr="00972A6F">
              <w:rPr>
                <w:rStyle w:val="Hyperlink"/>
                <w:rFonts w:cs="B Mitra"/>
                <w:noProof/>
                <w:rtl/>
              </w:rPr>
              <w:t xml:space="preserve"> </w:t>
            </w:r>
            <w:r w:rsidRPr="00972A6F">
              <w:rPr>
                <w:rStyle w:val="Hyperlink"/>
                <w:rFonts w:cs="B Mitra" w:hint="eastAsia"/>
                <w:noProof/>
                <w:rtl/>
              </w:rPr>
              <w:t>ها</w:t>
            </w:r>
            <w:r w:rsidRPr="00972A6F">
              <w:rPr>
                <w:rStyle w:val="Hyperlink"/>
                <w:rFonts w:cs="B Mitra" w:hint="cs"/>
                <w:noProof/>
                <w:rtl/>
              </w:rPr>
              <w:t>ی</w:t>
            </w:r>
            <w:r w:rsidRPr="00972A6F">
              <w:rPr>
                <w:rStyle w:val="Hyperlink"/>
                <w:rFonts w:cs="B Mitra"/>
                <w:noProof/>
                <w:rtl/>
              </w:rPr>
              <w:t xml:space="preserve"> </w:t>
            </w:r>
            <w:r w:rsidRPr="00972A6F">
              <w:rPr>
                <w:rStyle w:val="Hyperlink"/>
                <w:rFonts w:cs="B Mitra" w:hint="eastAsia"/>
                <w:noProof/>
                <w:rtl/>
              </w:rPr>
              <w:t>معنو</w:t>
            </w:r>
            <w:r w:rsidRPr="00972A6F">
              <w:rPr>
                <w:rStyle w:val="Hyperlink"/>
                <w:rFonts w:cs="B Mitra" w:hint="cs"/>
                <w:noProof/>
                <w:rtl/>
              </w:rPr>
              <w:t>ی</w:t>
            </w:r>
            <w:r w:rsidRPr="00972A6F">
              <w:rPr>
                <w:rStyle w:val="Hyperlink"/>
                <w:rFonts w:cs="B Mitra"/>
                <w:noProof/>
                <w:rtl/>
              </w:rPr>
              <w:t xml:space="preserve"> </w:t>
            </w:r>
            <w:r w:rsidRPr="00972A6F">
              <w:rPr>
                <w:rStyle w:val="Hyperlink"/>
                <w:rFonts w:cs="B Mitra" w:hint="eastAsia"/>
                <w:noProof/>
                <w:rtl/>
              </w:rPr>
              <w:t>و</w:t>
            </w:r>
            <w:r w:rsidRPr="00972A6F">
              <w:rPr>
                <w:rStyle w:val="Hyperlink"/>
                <w:rFonts w:cs="B Mitra"/>
                <w:noProof/>
                <w:rtl/>
              </w:rPr>
              <w:t xml:space="preserve"> </w:t>
            </w:r>
            <w:r w:rsidRPr="00972A6F">
              <w:rPr>
                <w:rStyle w:val="Hyperlink"/>
                <w:rFonts w:cs="B Mitra" w:hint="eastAsia"/>
                <w:noProof/>
                <w:rtl/>
              </w:rPr>
              <w:t>اخلاق</w:t>
            </w:r>
            <w:r w:rsidRPr="00972A6F">
              <w:rPr>
                <w:rStyle w:val="Hyperlink"/>
                <w:rFonts w:cs="B Mitra" w:hint="cs"/>
                <w:noProof/>
                <w:rtl/>
              </w:rPr>
              <w:t>ی</w:t>
            </w:r>
            <w:r w:rsidRPr="00972A6F">
              <w:rPr>
                <w:rStyle w:val="Hyperlink"/>
                <w:rFonts w:cs="B Mitra"/>
                <w:noProof/>
                <w:rtl/>
              </w:rPr>
              <w:t xml:space="preserve"> </w:t>
            </w:r>
            <w:r w:rsidRPr="00972A6F">
              <w:rPr>
                <w:rStyle w:val="Hyperlink"/>
                <w:rFonts w:cs="B Mitra" w:hint="eastAsia"/>
                <w:noProof/>
                <w:rtl/>
              </w:rPr>
              <w:t>مانند</w:t>
            </w:r>
            <w:r w:rsidRPr="00972A6F">
              <w:rPr>
                <w:rStyle w:val="Hyperlink"/>
                <w:rFonts w:cs="B Mitra"/>
                <w:noProof/>
                <w:rtl/>
              </w:rPr>
              <w:t>:</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1857182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13</w:t>
            </w:r>
            <w:r w:rsidRPr="00972A6F">
              <w:rPr>
                <w:rFonts w:cs="B Mitra"/>
                <w:noProof/>
                <w:webHidden/>
                <w:rtl/>
              </w:rPr>
              <w:fldChar w:fldCharType="end"/>
            </w:r>
          </w:hyperlink>
        </w:p>
        <w:p w:rsidR="00972A6F" w:rsidRPr="00972A6F" w:rsidRDefault="00972A6F">
          <w:pPr>
            <w:pStyle w:val="TOC1"/>
            <w:tabs>
              <w:tab w:val="right" w:leader="dot" w:pos="9017"/>
            </w:tabs>
            <w:bidi/>
            <w:rPr>
              <w:rFonts w:asciiTheme="minorHAnsi" w:eastAsiaTheme="minorEastAsia" w:hAnsiTheme="minorHAnsi" w:cs="B Mitra"/>
              <w:noProof/>
              <w:sz w:val="22"/>
              <w:szCs w:val="22"/>
              <w:rtl/>
            </w:rPr>
          </w:pPr>
          <w:hyperlink w:anchor="_Toc1857183" w:history="1">
            <w:r w:rsidRPr="00972A6F">
              <w:rPr>
                <w:rStyle w:val="Hyperlink"/>
                <w:rFonts w:cs="B Mitra" w:hint="eastAsia"/>
                <w:noProof/>
                <w:rtl/>
                <w:lang w:bidi="fa-IR"/>
              </w:rPr>
              <w:t>بررس</w:t>
            </w:r>
            <w:r w:rsidRPr="00972A6F">
              <w:rPr>
                <w:rStyle w:val="Hyperlink"/>
                <w:rFonts w:cs="B Mitra" w:hint="cs"/>
                <w:noProof/>
                <w:rtl/>
                <w:lang w:bidi="fa-IR"/>
              </w:rPr>
              <w:t>ی</w:t>
            </w:r>
            <w:r w:rsidRPr="00972A6F">
              <w:rPr>
                <w:rStyle w:val="Hyperlink"/>
                <w:rFonts w:cs="B Mitra"/>
                <w:noProof/>
                <w:rtl/>
                <w:lang w:bidi="fa-IR"/>
              </w:rPr>
              <w:t xml:space="preserve"> </w:t>
            </w:r>
            <w:r w:rsidRPr="00972A6F">
              <w:rPr>
                <w:rStyle w:val="Hyperlink"/>
                <w:rFonts w:cs="B Mitra" w:hint="eastAsia"/>
                <w:noProof/>
                <w:rtl/>
                <w:lang w:bidi="fa-IR"/>
              </w:rPr>
              <w:t>و</w:t>
            </w:r>
            <w:r w:rsidRPr="00972A6F">
              <w:rPr>
                <w:rStyle w:val="Hyperlink"/>
                <w:rFonts w:cs="B Mitra"/>
                <w:noProof/>
                <w:rtl/>
                <w:lang w:bidi="fa-IR"/>
              </w:rPr>
              <w:t xml:space="preserve"> </w:t>
            </w:r>
            <w:r w:rsidRPr="00972A6F">
              <w:rPr>
                <w:rStyle w:val="Hyperlink"/>
                <w:rFonts w:cs="B Mitra" w:hint="eastAsia"/>
                <w:noProof/>
                <w:rtl/>
                <w:lang w:bidi="fa-IR"/>
              </w:rPr>
              <w:t>ا</w:t>
            </w:r>
            <w:r w:rsidRPr="00972A6F">
              <w:rPr>
                <w:rStyle w:val="Hyperlink"/>
                <w:rFonts w:cs="B Mitra" w:hint="cs"/>
                <w:noProof/>
                <w:rtl/>
                <w:lang w:bidi="fa-IR"/>
              </w:rPr>
              <w:t>ی</w:t>
            </w:r>
            <w:r w:rsidRPr="00972A6F">
              <w:rPr>
                <w:rStyle w:val="Hyperlink"/>
                <w:rFonts w:cs="B Mitra" w:hint="eastAsia"/>
                <w:noProof/>
                <w:rtl/>
                <w:lang w:bidi="fa-IR"/>
              </w:rPr>
              <w:t>جاد</w:t>
            </w:r>
            <w:r w:rsidRPr="00972A6F">
              <w:rPr>
                <w:rStyle w:val="Hyperlink"/>
                <w:rFonts w:cs="B Mitra"/>
                <w:noProof/>
                <w:rtl/>
                <w:lang w:bidi="fa-IR"/>
              </w:rPr>
              <w:t xml:space="preserve"> </w:t>
            </w:r>
            <w:r w:rsidRPr="00972A6F">
              <w:rPr>
                <w:rStyle w:val="Hyperlink"/>
                <w:rFonts w:cs="B Mitra" w:hint="eastAsia"/>
                <w:noProof/>
                <w:rtl/>
                <w:lang w:bidi="fa-IR"/>
              </w:rPr>
              <w:t>عوامل</w:t>
            </w:r>
            <w:r w:rsidRPr="00972A6F">
              <w:rPr>
                <w:rStyle w:val="Hyperlink"/>
                <w:rFonts w:cs="B Mitra"/>
                <w:noProof/>
                <w:rtl/>
                <w:lang w:bidi="fa-IR"/>
              </w:rPr>
              <w:t xml:space="preserve"> </w:t>
            </w:r>
            <w:r w:rsidRPr="00972A6F">
              <w:rPr>
                <w:rStyle w:val="Hyperlink"/>
                <w:rFonts w:cs="B Mitra" w:hint="eastAsia"/>
                <w:noProof/>
                <w:rtl/>
                <w:lang w:bidi="fa-IR"/>
              </w:rPr>
              <w:t>توف</w:t>
            </w:r>
            <w:r w:rsidRPr="00972A6F">
              <w:rPr>
                <w:rStyle w:val="Hyperlink"/>
                <w:rFonts w:cs="B Mitra" w:hint="cs"/>
                <w:noProof/>
                <w:rtl/>
                <w:lang w:bidi="fa-IR"/>
              </w:rPr>
              <w:t>ی</w:t>
            </w:r>
            <w:r w:rsidRPr="00972A6F">
              <w:rPr>
                <w:rStyle w:val="Hyperlink"/>
                <w:rFonts w:cs="B Mitra" w:hint="eastAsia"/>
                <w:noProof/>
                <w:rtl/>
                <w:lang w:bidi="fa-IR"/>
              </w:rPr>
              <w:t>ق</w:t>
            </w:r>
            <w:r w:rsidRPr="00972A6F">
              <w:rPr>
                <w:rStyle w:val="Hyperlink"/>
                <w:rFonts w:cs="B Mitra"/>
                <w:noProof/>
                <w:rtl/>
                <w:lang w:bidi="fa-IR"/>
              </w:rPr>
              <w:t xml:space="preserve"> </w:t>
            </w:r>
            <w:r w:rsidRPr="00972A6F">
              <w:rPr>
                <w:rStyle w:val="Hyperlink"/>
                <w:rFonts w:cs="B Mitra" w:hint="eastAsia"/>
                <w:noProof/>
                <w:rtl/>
                <w:lang w:bidi="fa-IR"/>
              </w:rPr>
              <w:t>و</w:t>
            </w:r>
            <w:r w:rsidRPr="00972A6F">
              <w:rPr>
                <w:rStyle w:val="Hyperlink"/>
                <w:rFonts w:cs="B Mitra"/>
                <w:noProof/>
                <w:rtl/>
                <w:lang w:bidi="fa-IR"/>
              </w:rPr>
              <w:t xml:space="preserve"> </w:t>
            </w:r>
            <w:r w:rsidRPr="00972A6F">
              <w:rPr>
                <w:rStyle w:val="Hyperlink"/>
                <w:rFonts w:cs="B Mitra" w:hint="eastAsia"/>
                <w:noProof/>
                <w:rtl/>
                <w:lang w:bidi="fa-IR"/>
              </w:rPr>
              <w:t>راه‌ها</w:t>
            </w:r>
            <w:r w:rsidRPr="00972A6F">
              <w:rPr>
                <w:rStyle w:val="Hyperlink"/>
                <w:rFonts w:cs="B Mitra" w:hint="cs"/>
                <w:noProof/>
                <w:rtl/>
                <w:lang w:bidi="fa-IR"/>
              </w:rPr>
              <w:t>ی</w:t>
            </w:r>
            <w:r w:rsidRPr="00972A6F">
              <w:rPr>
                <w:rStyle w:val="Hyperlink"/>
                <w:rFonts w:cs="B Mitra"/>
                <w:noProof/>
                <w:rtl/>
                <w:lang w:bidi="fa-IR"/>
              </w:rPr>
              <w:t xml:space="preserve"> </w:t>
            </w:r>
            <w:r w:rsidRPr="00972A6F">
              <w:rPr>
                <w:rStyle w:val="Hyperlink"/>
                <w:rFonts w:cs="B Mitra" w:hint="eastAsia"/>
                <w:noProof/>
                <w:rtl/>
                <w:lang w:bidi="fa-IR"/>
              </w:rPr>
              <w:t>ورود</w:t>
            </w:r>
            <w:r w:rsidRPr="00972A6F">
              <w:rPr>
                <w:rStyle w:val="Hyperlink"/>
                <w:rFonts w:cs="B Mitra"/>
                <w:noProof/>
                <w:rtl/>
                <w:lang w:bidi="fa-IR"/>
              </w:rPr>
              <w:t xml:space="preserve"> </w:t>
            </w:r>
            <w:r w:rsidRPr="00972A6F">
              <w:rPr>
                <w:rStyle w:val="Hyperlink"/>
                <w:rFonts w:cs="B Mitra" w:hint="eastAsia"/>
                <w:noProof/>
                <w:rtl/>
                <w:lang w:bidi="fa-IR"/>
              </w:rPr>
              <w:t>به</w:t>
            </w:r>
            <w:r w:rsidRPr="00972A6F">
              <w:rPr>
                <w:rStyle w:val="Hyperlink"/>
                <w:rFonts w:cs="B Mitra"/>
                <w:noProof/>
                <w:rtl/>
                <w:lang w:bidi="fa-IR"/>
              </w:rPr>
              <w:t xml:space="preserve"> </w:t>
            </w:r>
            <w:r w:rsidRPr="00972A6F">
              <w:rPr>
                <w:rStyle w:val="Hyperlink"/>
                <w:rFonts w:cs="B Mitra" w:hint="eastAsia"/>
                <w:noProof/>
                <w:rtl/>
                <w:lang w:bidi="fa-IR"/>
              </w:rPr>
              <w:t>عبادت</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1857183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13</w:t>
            </w:r>
            <w:r w:rsidRPr="00972A6F">
              <w:rPr>
                <w:rFonts w:cs="B Mitra"/>
                <w:noProof/>
                <w:webHidden/>
                <w:rtl/>
              </w:rPr>
              <w:fldChar w:fldCharType="end"/>
            </w:r>
          </w:hyperlink>
        </w:p>
        <w:p w:rsidR="00972A6F" w:rsidRPr="00972A6F" w:rsidRDefault="00972A6F">
          <w:pPr>
            <w:pStyle w:val="TOC1"/>
            <w:tabs>
              <w:tab w:val="right" w:leader="dot" w:pos="9017"/>
            </w:tabs>
            <w:bidi/>
            <w:rPr>
              <w:rFonts w:asciiTheme="minorHAnsi" w:eastAsiaTheme="minorEastAsia" w:hAnsiTheme="minorHAnsi" w:cs="B Mitra"/>
              <w:noProof/>
              <w:sz w:val="22"/>
              <w:szCs w:val="22"/>
              <w:rtl/>
            </w:rPr>
          </w:pPr>
          <w:hyperlink w:anchor="_Toc1857184" w:history="1">
            <w:r w:rsidRPr="00972A6F">
              <w:rPr>
                <w:rStyle w:val="Hyperlink"/>
                <w:rFonts w:cs="B Mitra" w:hint="eastAsia"/>
                <w:noProof/>
                <w:rtl/>
                <w:lang w:bidi="fa-IR"/>
              </w:rPr>
              <w:t>تقو</w:t>
            </w:r>
            <w:r w:rsidRPr="00972A6F">
              <w:rPr>
                <w:rStyle w:val="Hyperlink"/>
                <w:rFonts w:cs="B Mitra" w:hint="cs"/>
                <w:noProof/>
                <w:rtl/>
                <w:lang w:bidi="fa-IR"/>
              </w:rPr>
              <w:t>ی</w:t>
            </w:r>
            <w:r w:rsidRPr="00972A6F">
              <w:rPr>
                <w:rStyle w:val="Hyperlink"/>
                <w:rFonts w:cs="B Mitra" w:hint="eastAsia"/>
                <w:noProof/>
                <w:rtl/>
                <w:lang w:bidi="fa-IR"/>
              </w:rPr>
              <w:t>ت</w:t>
            </w:r>
            <w:r w:rsidRPr="00972A6F">
              <w:rPr>
                <w:rStyle w:val="Hyperlink"/>
                <w:rFonts w:cs="B Mitra"/>
                <w:noProof/>
                <w:rtl/>
                <w:lang w:bidi="fa-IR"/>
              </w:rPr>
              <w:t xml:space="preserve"> </w:t>
            </w:r>
            <w:r w:rsidRPr="00972A6F">
              <w:rPr>
                <w:rStyle w:val="Hyperlink"/>
                <w:rFonts w:cs="B Mitra" w:hint="eastAsia"/>
                <w:noProof/>
                <w:rtl/>
                <w:lang w:bidi="fa-IR"/>
              </w:rPr>
              <w:t>اراده</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1857184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14</w:t>
            </w:r>
            <w:r w:rsidRPr="00972A6F">
              <w:rPr>
                <w:rFonts w:cs="B Mitra"/>
                <w:noProof/>
                <w:webHidden/>
                <w:rtl/>
              </w:rPr>
              <w:fldChar w:fldCharType="end"/>
            </w:r>
          </w:hyperlink>
        </w:p>
        <w:p w:rsidR="00972A6F" w:rsidRPr="00972A6F" w:rsidRDefault="00972A6F">
          <w:pPr>
            <w:pStyle w:val="TOC1"/>
            <w:tabs>
              <w:tab w:val="right" w:leader="dot" w:pos="9017"/>
            </w:tabs>
            <w:bidi/>
            <w:rPr>
              <w:rFonts w:asciiTheme="minorHAnsi" w:eastAsiaTheme="minorEastAsia" w:hAnsiTheme="minorHAnsi" w:cs="B Mitra"/>
              <w:noProof/>
              <w:sz w:val="22"/>
              <w:szCs w:val="22"/>
              <w:rtl/>
            </w:rPr>
          </w:pPr>
          <w:hyperlink w:anchor="_Toc1857185" w:history="1">
            <w:r w:rsidRPr="00972A6F">
              <w:rPr>
                <w:rStyle w:val="Hyperlink"/>
                <w:rFonts w:cs="B Mitra" w:hint="eastAsia"/>
                <w:noProof/>
                <w:rtl/>
                <w:lang w:bidi="fa-IR"/>
              </w:rPr>
              <w:t>چگونه</w:t>
            </w:r>
            <w:r w:rsidRPr="00972A6F">
              <w:rPr>
                <w:rStyle w:val="Hyperlink"/>
                <w:rFonts w:cs="B Mitra"/>
                <w:noProof/>
                <w:rtl/>
                <w:lang w:bidi="fa-IR"/>
              </w:rPr>
              <w:t xml:space="preserve"> </w:t>
            </w:r>
            <w:r w:rsidRPr="00972A6F">
              <w:rPr>
                <w:rStyle w:val="Hyperlink"/>
                <w:rFonts w:cs="B Mitra" w:hint="eastAsia"/>
                <w:noProof/>
                <w:rtl/>
                <w:lang w:bidi="fa-IR"/>
              </w:rPr>
              <w:t>م</w:t>
            </w:r>
            <w:r w:rsidRPr="00972A6F">
              <w:rPr>
                <w:rStyle w:val="Hyperlink"/>
                <w:rFonts w:cs="B Mitra" w:hint="cs"/>
                <w:noProof/>
                <w:rtl/>
                <w:lang w:bidi="fa-IR"/>
              </w:rPr>
              <w:t>ی</w:t>
            </w:r>
            <w:r w:rsidRPr="00972A6F">
              <w:rPr>
                <w:rStyle w:val="Hyperlink"/>
                <w:rFonts w:cs="B Mitra"/>
                <w:noProof/>
                <w:rtl/>
                <w:lang w:bidi="fa-IR"/>
              </w:rPr>
              <w:t xml:space="preserve"> </w:t>
            </w:r>
            <w:r w:rsidRPr="00972A6F">
              <w:rPr>
                <w:rStyle w:val="Hyperlink"/>
                <w:rFonts w:cs="B Mitra" w:hint="eastAsia"/>
                <w:noProof/>
                <w:rtl/>
                <w:lang w:bidi="fa-IR"/>
              </w:rPr>
              <w:t>توان</w:t>
            </w:r>
            <w:r w:rsidRPr="00972A6F">
              <w:rPr>
                <w:rStyle w:val="Hyperlink"/>
                <w:rFonts w:cs="B Mitra" w:hint="cs"/>
                <w:noProof/>
                <w:rtl/>
                <w:lang w:bidi="fa-IR"/>
              </w:rPr>
              <w:t>ی</w:t>
            </w:r>
            <w:r w:rsidRPr="00972A6F">
              <w:rPr>
                <w:rStyle w:val="Hyperlink"/>
                <w:rFonts w:cs="B Mitra" w:hint="eastAsia"/>
                <w:noProof/>
                <w:rtl/>
                <w:lang w:bidi="fa-IR"/>
              </w:rPr>
              <w:t>م</w:t>
            </w:r>
            <w:r w:rsidRPr="00972A6F">
              <w:rPr>
                <w:rStyle w:val="Hyperlink"/>
                <w:rFonts w:cs="B Mitra"/>
                <w:noProof/>
                <w:rtl/>
                <w:lang w:bidi="fa-IR"/>
              </w:rPr>
              <w:t xml:space="preserve"> </w:t>
            </w:r>
            <w:r w:rsidRPr="00972A6F">
              <w:rPr>
                <w:rStyle w:val="Hyperlink"/>
                <w:rFonts w:cs="B Mitra" w:hint="eastAsia"/>
                <w:noProof/>
                <w:rtl/>
                <w:lang w:bidi="fa-IR"/>
              </w:rPr>
              <w:t>استاد</w:t>
            </w:r>
            <w:r w:rsidRPr="00972A6F">
              <w:rPr>
                <w:rStyle w:val="Hyperlink"/>
                <w:rFonts w:cs="B Mitra"/>
                <w:noProof/>
                <w:rtl/>
                <w:lang w:bidi="fa-IR"/>
              </w:rPr>
              <w:t xml:space="preserve"> </w:t>
            </w:r>
            <w:r w:rsidRPr="00972A6F">
              <w:rPr>
                <w:rStyle w:val="Hyperlink"/>
                <w:rFonts w:cs="B Mitra" w:hint="eastAsia"/>
                <w:noProof/>
                <w:rtl/>
                <w:lang w:bidi="fa-IR"/>
              </w:rPr>
              <w:t>اخلاق</w:t>
            </w:r>
            <w:r w:rsidRPr="00972A6F">
              <w:rPr>
                <w:rStyle w:val="Hyperlink"/>
                <w:rFonts w:cs="B Mitra"/>
                <w:noProof/>
                <w:rtl/>
                <w:lang w:bidi="fa-IR"/>
              </w:rPr>
              <w:t xml:space="preserve"> </w:t>
            </w:r>
            <w:r w:rsidRPr="00972A6F">
              <w:rPr>
                <w:rStyle w:val="Hyperlink"/>
                <w:rFonts w:cs="B Mitra" w:hint="eastAsia"/>
                <w:noProof/>
                <w:rtl/>
                <w:lang w:bidi="fa-IR"/>
              </w:rPr>
              <w:t>پ</w:t>
            </w:r>
            <w:r w:rsidRPr="00972A6F">
              <w:rPr>
                <w:rStyle w:val="Hyperlink"/>
                <w:rFonts w:cs="B Mitra" w:hint="cs"/>
                <w:noProof/>
                <w:rtl/>
                <w:lang w:bidi="fa-IR"/>
              </w:rPr>
              <w:t>ی</w:t>
            </w:r>
            <w:r w:rsidRPr="00972A6F">
              <w:rPr>
                <w:rStyle w:val="Hyperlink"/>
                <w:rFonts w:cs="B Mitra" w:hint="eastAsia"/>
                <w:noProof/>
                <w:rtl/>
                <w:lang w:bidi="fa-IR"/>
              </w:rPr>
              <w:t>دا</w:t>
            </w:r>
            <w:r w:rsidRPr="00972A6F">
              <w:rPr>
                <w:rStyle w:val="Hyperlink"/>
                <w:rFonts w:cs="B Mitra"/>
                <w:noProof/>
                <w:rtl/>
                <w:lang w:bidi="fa-IR"/>
              </w:rPr>
              <w:t xml:space="preserve"> </w:t>
            </w:r>
            <w:r w:rsidRPr="00972A6F">
              <w:rPr>
                <w:rStyle w:val="Hyperlink"/>
                <w:rFonts w:cs="B Mitra" w:hint="eastAsia"/>
                <w:noProof/>
                <w:rtl/>
                <w:lang w:bidi="fa-IR"/>
              </w:rPr>
              <w:t>کن</w:t>
            </w:r>
            <w:r w:rsidRPr="00972A6F">
              <w:rPr>
                <w:rStyle w:val="Hyperlink"/>
                <w:rFonts w:cs="B Mitra" w:hint="cs"/>
                <w:noProof/>
                <w:rtl/>
                <w:lang w:bidi="fa-IR"/>
              </w:rPr>
              <w:t>ی</w:t>
            </w:r>
            <w:r w:rsidRPr="00972A6F">
              <w:rPr>
                <w:rStyle w:val="Hyperlink"/>
                <w:rFonts w:cs="B Mitra" w:hint="eastAsia"/>
                <w:noProof/>
                <w:rtl/>
                <w:lang w:bidi="fa-IR"/>
              </w:rPr>
              <w:t>م</w:t>
            </w:r>
            <w:r w:rsidRPr="00972A6F">
              <w:rPr>
                <w:rStyle w:val="Hyperlink"/>
                <w:rFonts w:cs="B Mitra"/>
                <w:noProof/>
                <w:rtl/>
                <w:lang w:bidi="fa-IR"/>
              </w:rPr>
              <w:t xml:space="preserve"> </w:t>
            </w:r>
            <w:r w:rsidRPr="00972A6F">
              <w:rPr>
                <w:rStyle w:val="Hyperlink"/>
                <w:rFonts w:cs="B Mitra" w:hint="eastAsia"/>
                <w:noProof/>
                <w:rtl/>
                <w:lang w:bidi="fa-IR"/>
              </w:rPr>
              <w:t>؟</w:t>
            </w:r>
            <w:r w:rsidRPr="00972A6F">
              <w:rPr>
                <w:rStyle w:val="Hyperlink"/>
                <w:rFonts w:cs="B Mitra"/>
                <w:noProof/>
                <w:rtl/>
                <w:lang w:bidi="fa-IR"/>
              </w:rPr>
              <w:t xml:space="preserve"> (</w:t>
            </w:r>
            <w:r w:rsidRPr="00972A6F">
              <w:rPr>
                <w:rStyle w:val="Hyperlink"/>
                <w:rFonts w:cs="B Mitra" w:hint="eastAsia"/>
                <w:noProof/>
                <w:rtl/>
                <w:lang w:bidi="fa-IR"/>
              </w:rPr>
              <w:t>شرا</w:t>
            </w:r>
            <w:r w:rsidRPr="00972A6F">
              <w:rPr>
                <w:rStyle w:val="Hyperlink"/>
                <w:rFonts w:cs="B Mitra" w:hint="cs"/>
                <w:noProof/>
                <w:rtl/>
                <w:lang w:bidi="fa-IR"/>
              </w:rPr>
              <w:t>ی</w:t>
            </w:r>
            <w:r w:rsidRPr="00972A6F">
              <w:rPr>
                <w:rStyle w:val="Hyperlink"/>
                <w:rFonts w:cs="B Mitra" w:hint="eastAsia"/>
                <w:noProof/>
                <w:rtl/>
                <w:lang w:bidi="fa-IR"/>
              </w:rPr>
              <w:t>ط</w:t>
            </w:r>
            <w:r w:rsidRPr="00972A6F">
              <w:rPr>
                <w:rStyle w:val="Hyperlink"/>
                <w:rFonts w:cs="B Mitra"/>
                <w:noProof/>
                <w:rtl/>
                <w:lang w:bidi="fa-IR"/>
              </w:rPr>
              <w:t xml:space="preserve"> </w:t>
            </w:r>
            <w:r w:rsidRPr="00972A6F">
              <w:rPr>
                <w:rStyle w:val="Hyperlink"/>
                <w:rFonts w:cs="B Mitra" w:hint="eastAsia"/>
                <w:noProof/>
                <w:rtl/>
                <w:lang w:bidi="fa-IR"/>
              </w:rPr>
              <w:t>استاد</w:t>
            </w:r>
            <w:r w:rsidRPr="00972A6F">
              <w:rPr>
                <w:rStyle w:val="Hyperlink"/>
                <w:rFonts w:cs="B Mitra"/>
                <w:noProof/>
                <w:rtl/>
                <w:lang w:bidi="fa-IR"/>
              </w:rPr>
              <w:t xml:space="preserve"> </w:t>
            </w:r>
            <w:r w:rsidRPr="00972A6F">
              <w:rPr>
                <w:rStyle w:val="Hyperlink"/>
                <w:rFonts w:cs="B Mitra" w:hint="eastAsia"/>
                <w:noProof/>
                <w:rtl/>
                <w:lang w:bidi="fa-IR"/>
              </w:rPr>
              <w:t>اخلاق</w:t>
            </w:r>
            <w:r w:rsidRPr="00972A6F">
              <w:rPr>
                <w:rStyle w:val="Hyperlink"/>
                <w:rFonts w:cs="B Mitra"/>
                <w:noProof/>
                <w:rtl/>
                <w:lang w:bidi="fa-IR"/>
              </w:rPr>
              <w:t xml:space="preserve"> </w:t>
            </w:r>
            <w:r w:rsidRPr="00972A6F">
              <w:rPr>
                <w:rStyle w:val="Hyperlink"/>
                <w:rFonts w:cs="B Mitra" w:hint="eastAsia"/>
                <w:noProof/>
                <w:rtl/>
                <w:lang w:bidi="fa-IR"/>
              </w:rPr>
              <w:t>چ</w:t>
            </w:r>
            <w:r w:rsidRPr="00972A6F">
              <w:rPr>
                <w:rStyle w:val="Hyperlink"/>
                <w:rFonts w:cs="B Mitra" w:hint="cs"/>
                <w:noProof/>
                <w:rtl/>
                <w:lang w:bidi="fa-IR"/>
              </w:rPr>
              <w:t>ی</w:t>
            </w:r>
            <w:r w:rsidRPr="00972A6F">
              <w:rPr>
                <w:rStyle w:val="Hyperlink"/>
                <w:rFonts w:cs="B Mitra" w:hint="eastAsia"/>
                <w:noProof/>
                <w:rtl/>
                <w:lang w:bidi="fa-IR"/>
              </w:rPr>
              <w:t>ست؟</w:t>
            </w:r>
            <w:r w:rsidRPr="00972A6F">
              <w:rPr>
                <w:rStyle w:val="Hyperlink"/>
                <w:rFonts w:cs="B Mitra"/>
                <w:noProof/>
                <w:rtl/>
                <w:lang w:bidi="fa-IR"/>
              </w:rPr>
              <w:t>)</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1857185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14</w:t>
            </w:r>
            <w:r w:rsidRPr="00972A6F">
              <w:rPr>
                <w:rFonts w:cs="B Mitra"/>
                <w:noProof/>
                <w:webHidden/>
                <w:rtl/>
              </w:rPr>
              <w:fldChar w:fldCharType="end"/>
            </w:r>
          </w:hyperlink>
        </w:p>
        <w:p w:rsidR="00972A6F" w:rsidRPr="00972A6F" w:rsidRDefault="00972A6F">
          <w:pPr>
            <w:pStyle w:val="TOC1"/>
            <w:tabs>
              <w:tab w:val="right" w:leader="dot" w:pos="9017"/>
            </w:tabs>
            <w:bidi/>
            <w:rPr>
              <w:rFonts w:asciiTheme="minorHAnsi" w:eastAsiaTheme="minorEastAsia" w:hAnsiTheme="minorHAnsi" w:cs="B Mitra"/>
              <w:noProof/>
              <w:sz w:val="22"/>
              <w:szCs w:val="22"/>
              <w:rtl/>
            </w:rPr>
          </w:pPr>
          <w:hyperlink w:anchor="_Toc1857186" w:history="1">
            <w:r w:rsidRPr="00972A6F">
              <w:rPr>
                <w:rStyle w:val="Hyperlink"/>
                <w:rFonts w:cs="B Mitra" w:hint="eastAsia"/>
                <w:noProof/>
                <w:rtl/>
                <w:lang w:bidi="fa-IR"/>
              </w:rPr>
              <w:t>دستور</w:t>
            </w:r>
            <w:r w:rsidRPr="00972A6F">
              <w:rPr>
                <w:rStyle w:val="Hyperlink"/>
                <w:rFonts w:cs="B Mitra"/>
                <w:noProof/>
                <w:rtl/>
                <w:lang w:bidi="fa-IR"/>
              </w:rPr>
              <w:t xml:space="preserve"> </w:t>
            </w:r>
            <w:r w:rsidRPr="00972A6F">
              <w:rPr>
                <w:rStyle w:val="Hyperlink"/>
                <w:rFonts w:cs="B Mitra" w:hint="eastAsia"/>
                <w:noProof/>
                <w:rtl/>
                <w:lang w:bidi="fa-IR"/>
              </w:rPr>
              <w:t>العمل</w:t>
            </w:r>
            <w:r w:rsidRPr="00972A6F">
              <w:rPr>
                <w:rStyle w:val="Hyperlink"/>
                <w:rFonts w:cs="B Mitra"/>
                <w:noProof/>
                <w:rtl/>
                <w:lang w:bidi="fa-IR"/>
              </w:rPr>
              <w:t xml:space="preserve"> </w:t>
            </w:r>
            <w:r w:rsidRPr="00972A6F">
              <w:rPr>
                <w:rStyle w:val="Hyperlink"/>
                <w:rFonts w:cs="B Mitra" w:hint="eastAsia"/>
                <w:noProof/>
                <w:rtl/>
                <w:lang w:bidi="fa-IR"/>
              </w:rPr>
              <w:t>ها</w:t>
            </w:r>
            <w:r w:rsidRPr="00972A6F">
              <w:rPr>
                <w:rStyle w:val="Hyperlink"/>
                <w:rFonts w:cs="B Mitra" w:hint="cs"/>
                <w:noProof/>
                <w:rtl/>
                <w:lang w:bidi="fa-IR"/>
              </w:rPr>
              <w:t>ی</w:t>
            </w:r>
            <w:r w:rsidRPr="00972A6F">
              <w:rPr>
                <w:rStyle w:val="Hyperlink"/>
                <w:rFonts w:cs="B Mitra"/>
                <w:noProof/>
                <w:rtl/>
                <w:lang w:bidi="fa-IR"/>
              </w:rPr>
              <w:t xml:space="preserve"> </w:t>
            </w:r>
            <w:r w:rsidRPr="00972A6F">
              <w:rPr>
                <w:rStyle w:val="Hyperlink"/>
                <w:rFonts w:cs="B Mitra" w:hint="eastAsia"/>
                <w:noProof/>
                <w:rtl/>
                <w:lang w:bidi="fa-IR"/>
              </w:rPr>
              <w:t>مشترک</w:t>
            </w:r>
            <w:r w:rsidRPr="00972A6F">
              <w:rPr>
                <w:rStyle w:val="Hyperlink"/>
                <w:rFonts w:cs="B Mitra"/>
                <w:noProof/>
                <w:rtl/>
                <w:lang w:bidi="fa-IR"/>
              </w:rPr>
              <w:t xml:space="preserve"> </w:t>
            </w:r>
            <w:r w:rsidRPr="00972A6F">
              <w:rPr>
                <w:rStyle w:val="Hyperlink"/>
                <w:rFonts w:cs="B Mitra" w:hint="eastAsia"/>
                <w:noProof/>
                <w:rtl/>
                <w:lang w:bidi="fa-IR"/>
              </w:rPr>
              <w:t>ب</w:t>
            </w:r>
            <w:r w:rsidRPr="00972A6F">
              <w:rPr>
                <w:rStyle w:val="Hyperlink"/>
                <w:rFonts w:cs="B Mitra" w:hint="cs"/>
                <w:noProof/>
                <w:rtl/>
                <w:lang w:bidi="fa-IR"/>
              </w:rPr>
              <w:t>ی</w:t>
            </w:r>
            <w:r w:rsidRPr="00972A6F">
              <w:rPr>
                <w:rStyle w:val="Hyperlink"/>
                <w:rFonts w:cs="B Mitra" w:hint="eastAsia"/>
                <w:noProof/>
                <w:rtl/>
                <w:lang w:bidi="fa-IR"/>
              </w:rPr>
              <w:t>ن</w:t>
            </w:r>
            <w:r w:rsidRPr="00972A6F">
              <w:rPr>
                <w:rStyle w:val="Hyperlink"/>
                <w:rFonts w:cs="B Mitra"/>
                <w:noProof/>
                <w:rtl/>
                <w:lang w:bidi="fa-IR"/>
              </w:rPr>
              <w:t xml:space="preserve"> </w:t>
            </w:r>
            <w:r w:rsidRPr="00972A6F">
              <w:rPr>
                <w:rStyle w:val="Hyperlink"/>
                <w:rFonts w:cs="B Mitra" w:hint="eastAsia"/>
                <w:noProof/>
                <w:rtl/>
                <w:lang w:bidi="fa-IR"/>
              </w:rPr>
              <w:t>اسات</w:t>
            </w:r>
            <w:r w:rsidRPr="00972A6F">
              <w:rPr>
                <w:rStyle w:val="Hyperlink"/>
                <w:rFonts w:cs="B Mitra" w:hint="cs"/>
                <w:noProof/>
                <w:rtl/>
                <w:lang w:bidi="fa-IR"/>
              </w:rPr>
              <w:t>ی</w:t>
            </w:r>
            <w:r w:rsidRPr="00972A6F">
              <w:rPr>
                <w:rStyle w:val="Hyperlink"/>
                <w:rFonts w:cs="B Mitra" w:hint="eastAsia"/>
                <w:noProof/>
                <w:rtl/>
                <w:lang w:bidi="fa-IR"/>
              </w:rPr>
              <w:t>د</w:t>
            </w:r>
            <w:r w:rsidRPr="00972A6F">
              <w:rPr>
                <w:rStyle w:val="Hyperlink"/>
                <w:rFonts w:cs="B Mitra"/>
                <w:noProof/>
                <w:rtl/>
                <w:lang w:bidi="fa-IR"/>
              </w:rPr>
              <w:t xml:space="preserve"> </w:t>
            </w:r>
            <w:r w:rsidRPr="00972A6F">
              <w:rPr>
                <w:rStyle w:val="Hyperlink"/>
                <w:rFonts w:cs="B Mitra" w:hint="eastAsia"/>
                <w:noProof/>
                <w:rtl/>
                <w:lang w:bidi="fa-IR"/>
              </w:rPr>
              <w:t>اخلاق</w:t>
            </w:r>
            <w:r w:rsidRPr="00972A6F">
              <w:rPr>
                <w:rStyle w:val="Hyperlink"/>
                <w:rFonts w:cs="B Mitra"/>
                <w:noProof/>
                <w:rtl/>
                <w:lang w:bidi="fa-IR"/>
              </w:rPr>
              <w:t xml:space="preserve"> </w:t>
            </w:r>
            <w:r w:rsidRPr="00972A6F">
              <w:rPr>
                <w:rStyle w:val="Hyperlink"/>
                <w:rFonts w:cs="B Mitra" w:hint="eastAsia"/>
                <w:noProof/>
                <w:rtl/>
                <w:lang w:bidi="fa-IR"/>
              </w:rPr>
              <w:t>کدام</w:t>
            </w:r>
            <w:r w:rsidRPr="00972A6F">
              <w:rPr>
                <w:rStyle w:val="Hyperlink"/>
                <w:rFonts w:cs="B Mitra"/>
                <w:noProof/>
                <w:rtl/>
                <w:lang w:bidi="fa-IR"/>
              </w:rPr>
              <w:t xml:space="preserve"> </w:t>
            </w:r>
            <w:r w:rsidRPr="00972A6F">
              <w:rPr>
                <w:rStyle w:val="Hyperlink"/>
                <w:rFonts w:cs="B Mitra" w:hint="eastAsia"/>
                <w:noProof/>
                <w:rtl/>
                <w:lang w:bidi="fa-IR"/>
              </w:rPr>
              <w:t>دستورات</w:t>
            </w:r>
            <w:r w:rsidRPr="00972A6F">
              <w:rPr>
                <w:rStyle w:val="Hyperlink"/>
                <w:rFonts w:cs="B Mitra"/>
                <w:noProof/>
                <w:rtl/>
                <w:lang w:bidi="fa-IR"/>
              </w:rPr>
              <w:t xml:space="preserve"> </w:t>
            </w:r>
            <w:r w:rsidRPr="00972A6F">
              <w:rPr>
                <w:rStyle w:val="Hyperlink"/>
                <w:rFonts w:cs="B Mitra" w:hint="eastAsia"/>
                <w:noProof/>
                <w:rtl/>
                <w:lang w:bidi="fa-IR"/>
              </w:rPr>
              <w:t>هستند؟</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1857186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14</w:t>
            </w:r>
            <w:r w:rsidRPr="00972A6F">
              <w:rPr>
                <w:rFonts w:cs="B Mitra"/>
                <w:noProof/>
                <w:webHidden/>
                <w:rtl/>
              </w:rPr>
              <w:fldChar w:fldCharType="end"/>
            </w:r>
          </w:hyperlink>
        </w:p>
        <w:p w:rsidR="00972A6F" w:rsidRPr="00972A6F" w:rsidRDefault="00972A6F">
          <w:pPr>
            <w:pStyle w:val="TOC1"/>
            <w:tabs>
              <w:tab w:val="right" w:leader="dot" w:pos="9017"/>
            </w:tabs>
            <w:bidi/>
            <w:rPr>
              <w:rFonts w:asciiTheme="minorHAnsi" w:eastAsiaTheme="minorEastAsia" w:hAnsiTheme="minorHAnsi" w:cs="B Mitra"/>
              <w:noProof/>
              <w:sz w:val="22"/>
              <w:szCs w:val="22"/>
              <w:rtl/>
            </w:rPr>
          </w:pPr>
          <w:hyperlink w:anchor="_Toc1857187" w:history="1">
            <w:r w:rsidRPr="00972A6F">
              <w:rPr>
                <w:rStyle w:val="Hyperlink"/>
                <w:rFonts w:cs="B Mitra" w:hint="eastAsia"/>
                <w:noProof/>
                <w:highlight w:val="green"/>
                <w:rtl/>
                <w:lang w:bidi="fa-IR"/>
              </w:rPr>
              <w:t>چ</w:t>
            </w:r>
            <w:r w:rsidRPr="00972A6F">
              <w:rPr>
                <w:rStyle w:val="Hyperlink"/>
                <w:rFonts w:cs="B Mitra" w:hint="cs"/>
                <w:noProof/>
                <w:highlight w:val="green"/>
                <w:rtl/>
                <w:lang w:bidi="fa-IR"/>
              </w:rPr>
              <w:t>ی</w:t>
            </w:r>
            <w:r w:rsidRPr="00972A6F">
              <w:rPr>
                <w:rStyle w:val="Hyperlink"/>
                <w:rFonts w:cs="B Mitra" w:hint="eastAsia"/>
                <w:noProof/>
                <w:highlight w:val="green"/>
                <w:rtl/>
                <w:lang w:bidi="fa-IR"/>
              </w:rPr>
              <w:t>زها</w:t>
            </w:r>
            <w:r w:rsidRPr="00972A6F">
              <w:rPr>
                <w:rStyle w:val="Hyperlink"/>
                <w:rFonts w:cs="B Mitra" w:hint="cs"/>
                <w:noProof/>
                <w:highlight w:val="green"/>
                <w:rtl/>
                <w:lang w:bidi="fa-IR"/>
              </w:rPr>
              <w:t>یی</w:t>
            </w:r>
            <w:r w:rsidRPr="00972A6F">
              <w:rPr>
                <w:rStyle w:val="Hyperlink"/>
                <w:rFonts w:cs="B Mitra"/>
                <w:noProof/>
                <w:highlight w:val="green"/>
                <w:rtl/>
                <w:lang w:bidi="fa-IR"/>
              </w:rPr>
              <w:t xml:space="preserve"> </w:t>
            </w:r>
            <w:r w:rsidRPr="00972A6F">
              <w:rPr>
                <w:rStyle w:val="Hyperlink"/>
                <w:rFonts w:cs="B Mitra" w:hint="eastAsia"/>
                <w:noProof/>
                <w:highlight w:val="green"/>
                <w:rtl/>
                <w:lang w:bidi="fa-IR"/>
              </w:rPr>
              <w:t>که</w:t>
            </w:r>
            <w:r w:rsidRPr="00972A6F">
              <w:rPr>
                <w:rStyle w:val="Hyperlink"/>
                <w:rFonts w:cs="B Mitra"/>
                <w:noProof/>
                <w:highlight w:val="green"/>
                <w:rtl/>
                <w:lang w:bidi="fa-IR"/>
              </w:rPr>
              <w:t xml:space="preserve"> </w:t>
            </w:r>
            <w:r w:rsidRPr="00972A6F">
              <w:rPr>
                <w:rStyle w:val="Hyperlink"/>
                <w:rFonts w:cs="B Mitra" w:hint="eastAsia"/>
                <w:noProof/>
                <w:highlight w:val="green"/>
                <w:rtl/>
                <w:lang w:bidi="fa-IR"/>
              </w:rPr>
              <w:t>برا</w:t>
            </w:r>
            <w:r w:rsidRPr="00972A6F">
              <w:rPr>
                <w:rStyle w:val="Hyperlink"/>
                <w:rFonts w:cs="B Mitra" w:hint="cs"/>
                <w:noProof/>
                <w:highlight w:val="green"/>
                <w:rtl/>
                <w:lang w:bidi="fa-IR"/>
              </w:rPr>
              <w:t>ی</w:t>
            </w:r>
            <w:r w:rsidRPr="00972A6F">
              <w:rPr>
                <w:rStyle w:val="Hyperlink"/>
                <w:rFonts w:cs="B Mitra"/>
                <w:noProof/>
                <w:highlight w:val="green"/>
                <w:rtl/>
                <w:lang w:bidi="fa-IR"/>
              </w:rPr>
              <w:t xml:space="preserve"> </w:t>
            </w:r>
            <w:r w:rsidRPr="00972A6F">
              <w:rPr>
                <w:rStyle w:val="Hyperlink"/>
                <w:rFonts w:cs="B Mitra" w:hint="eastAsia"/>
                <w:noProof/>
                <w:highlight w:val="green"/>
                <w:rtl/>
                <w:lang w:bidi="fa-IR"/>
              </w:rPr>
              <w:t>موفق</w:t>
            </w:r>
            <w:r w:rsidRPr="00972A6F">
              <w:rPr>
                <w:rStyle w:val="Hyperlink"/>
                <w:rFonts w:cs="B Mitra" w:hint="cs"/>
                <w:noProof/>
                <w:highlight w:val="green"/>
                <w:rtl/>
                <w:lang w:bidi="fa-IR"/>
              </w:rPr>
              <w:t>ی</w:t>
            </w:r>
            <w:r w:rsidRPr="00972A6F">
              <w:rPr>
                <w:rStyle w:val="Hyperlink"/>
                <w:rFonts w:cs="B Mitra" w:hint="eastAsia"/>
                <w:noProof/>
                <w:highlight w:val="green"/>
                <w:rtl/>
                <w:lang w:bidi="fa-IR"/>
              </w:rPr>
              <w:t>ت</w:t>
            </w:r>
            <w:r w:rsidRPr="00972A6F">
              <w:rPr>
                <w:rStyle w:val="Hyperlink"/>
                <w:rFonts w:cs="B Mitra"/>
                <w:noProof/>
                <w:highlight w:val="green"/>
                <w:rtl/>
                <w:lang w:bidi="fa-IR"/>
              </w:rPr>
              <w:t xml:space="preserve"> </w:t>
            </w:r>
            <w:r w:rsidRPr="00972A6F">
              <w:rPr>
                <w:rStyle w:val="Hyperlink"/>
                <w:rFonts w:cs="B Mitra" w:hint="eastAsia"/>
                <w:noProof/>
                <w:highlight w:val="green"/>
                <w:rtl/>
                <w:lang w:bidi="fa-IR"/>
              </w:rPr>
              <w:t>و</w:t>
            </w:r>
            <w:r w:rsidRPr="00972A6F">
              <w:rPr>
                <w:rStyle w:val="Hyperlink"/>
                <w:rFonts w:cs="B Mitra"/>
                <w:noProof/>
                <w:highlight w:val="green"/>
                <w:rtl/>
                <w:lang w:bidi="fa-IR"/>
              </w:rPr>
              <w:t xml:space="preserve"> </w:t>
            </w:r>
            <w:r w:rsidRPr="00972A6F">
              <w:rPr>
                <w:rStyle w:val="Hyperlink"/>
                <w:rFonts w:cs="B Mitra" w:hint="eastAsia"/>
                <w:noProof/>
                <w:highlight w:val="green"/>
                <w:rtl/>
                <w:lang w:bidi="fa-IR"/>
              </w:rPr>
              <w:t>شکوفا</w:t>
            </w:r>
            <w:r w:rsidRPr="00972A6F">
              <w:rPr>
                <w:rStyle w:val="Hyperlink"/>
                <w:rFonts w:cs="B Mitra" w:hint="cs"/>
                <w:noProof/>
                <w:highlight w:val="green"/>
                <w:rtl/>
                <w:lang w:bidi="fa-IR"/>
              </w:rPr>
              <w:t>یی</w:t>
            </w:r>
            <w:r w:rsidRPr="00972A6F">
              <w:rPr>
                <w:rStyle w:val="Hyperlink"/>
                <w:rFonts w:cs="B Mitra"/>
                <w:noProof/>
                <w:highlight w:val="green"/>
                <w:rtl/>
                <w:lang w:bidi="fa-IR"/>
              </w:rPr>
              <w:t xml:space="preserve"> </w:t>
            </w:r>
            <w:r w:rsidRPr="00972A6F">
              <w:rPr>
                <w:rStyle w:val="Hyperlink"/>
                <w:rFonts w:cs="B Mitra" w:hint="eastAsia"/>
                <w:noProof/>
                <w:highlight w:val="green"/>
                <w:rtl/>
                <w:lang w:bidi="fa-IR"/>
              </w:rPr>
              <w:t>نوجوانان</w:t>
            </w:r>
            <w:r w:rsidRPr="00972A6F">
              <w:rPr>
                <w:rStyle w:val="Hyperlink"/>
                <w:rFonts w:cs="B Mitra"/>
                <w:noProof/>
                <w:highlight w:val="green"/>
                <w:rtl/>
                <w:lang w:bidi="fa-IR"/>
              </w:rPr>
              <w:t xml:space="preserve"> </w:t>
            </w:r>
            <w:r w:rsidRPr="00972A6F">
              <w:rPr>
                <w:rStyle w:val="Hyperlink"/>
                <w:rFonts w:cs="B Mitra" w:hint="eastAsia"/>
                <w:noProof/>
                <w:highlight w:val="green"/>
                <w:rtl/>
                <w:lang w:bidi="fa-IR"/>
              </w:rPr>
              <w:t>لازم</w:t>
            </w:r>
            <w:r w:rsidRPr="00972A6F">
              <w:rPr>
                <w:rStyle w:val="Hyperlink"/>
                <w:rFonts w:cs="B Mitra"/>
                <w:noProof/>
                <w:highlight w:val="green"/>
                <w:rtl/>
                <w:lang w:bidi="fa-IR"/>
              </w:rPr>
              <w:t xml:space="preserve"> </w:t>
            </w:r>
            <w:r w:rsidRPr="00972A6F">
              <w:rPr>
                <w:rStyle w:val="Hyperlink"/>
                <w:rFonts w:cs="B Mitra" w:hint="eastAsia"/>
                <w:noProof/>
                <w:highlight w:val="green"/>
                <w:rtl/>
                <w:lang w:bidi="fa-IR"/>
              </w:rPr>
              <w:t>است</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1857187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15</w:t>
            </w:r>
            <w:r w:rsidRPr="00972A6F">
              <w:rPr>
                <w:rFonts w:cs="B Mitra"/>
                <w:noProof/>
                <w:webHidden/>
                <w:rtl/>
              </w:rPr>
              <w:fldChar w:fldCharType="end"/>
            </w:r>
          </w:hyperlink>
        </w:p>
        <w:p w:rsidR="00972A6F" w:rsidRPr="00972A6F" w:rsidRDefault="00972A6F">
          <w:pPr>
            <w:pStyle w:val="TOC2"/>
            <w:tabs>
              <w:tab w:val="right" w:leader="dot" w:pos="9017"/>
            </w:tabs>
            <w:rPr>
              <w:rFonts w:asciiTheme="minorHAnsi" w:eastAsiaTheme="minorEastAsia" w:hAnsiTheme="minorHAnsi" w:cs="B Mitra"/>
              <w:noProof/>
              <w:rtl/>
              <w:lang w:bidi="ar-SA"/>
            </w:rPr>
          </w:pPr>
          <w:hyperlink w:anchor="_Toc1857188" w:history="1">
            <w:r w:rsidRPr="00972A6F">
              <w:rPr>
                <w:rStyle w:val="Hyperlink"/>
                <w:rFonts w:cs="B Mitra" w:hint="eastAsia"/>
                <w:noProof/>
                <w:highlight w:val="green"/>
                <w:rtl/>
              </w:rPr>
              <w:t>آگاه</w:t>
            </w:r>
            <w:r w:rsidRPr="00972A6F">
              <w:rPr>
                <w:rStyle w:val="Hyperlink"/>
                <w:rFonts w:cs="B Mitra" w:hint="cs"/>
                <w:noProof/>
                <w:highlight w:val="green"/>
                <w:rtl/>
              </w:rPr>
              <w:t>ی</w:t>
            </w:r>
            <w:r w:rsidRPr="00972A6F">
              <w:rPr>
                <w:rStyle w:val="Hyperlink"/>
                <w:rFonts w:cs="B Mitra"/>
                <w:noProof/>
                <w:highlight w:val="green"/>
                <w:rtl/>
              </w:rPr>
              <w:t xml:space="preserve"> </w:t>
            </w:r>
            <w:r w:rsidRPr="00972A6F">
              <w:rPr>
                <w:rStyle w:val="Hyperlink"/>
                <w:rFonts w:cs="B Mitra" w:hint="eastAsia"/>
                <w:noProof/>
                <w:highlight w:val="green"/>
                <w:rtl/>
              </w:rPr>
              <w:t>و</w:t>
            </w:r>
            <w:r w:rsidRPr="00972A6F">
              <w:rPr>
                <w:rStyle w:val="Hyperlink"/>
                <w:rFonts w:cs="B Mitra"/>
                <w:noProof/>
                <w:highlight w:val="green"/>
                <w:rtl/>
              </w:rPr>
              <w:t xml:space="preserve"> </w:t>
            </w:r>
            <w:r w:rsidRPr="00972A6F">
              <w:rPr>
                <w:rStyle w:val="Hyperlink"/>
                <w:rFonts w:cs="B Mitra" w:hint="eastAsia"/>
                <w:noProof/>
                <w:highlight w:val="green"/>
                <w:rtl/>
              </w:rPr>
              <w:t>دانستن</w:t>
            </w:r>
            <w:r w:rsidRPr="00972A6F">
              <w:rPr>
                <w:rStyle w:val="Hyperlink"/>
                <w:rFonts w:cs="B Mitra"/>
                <w:noProof/>
                <w:highlight w:val="green"/>
                <w:rtl/>
              </w:rPr>
              <w:t xml:space="preserve"> (</w:t>
            </w:r>
            <w:r w:rsidRPr="00972A6F">
              <w:rPr>
                <w:rStyle w:val="Hyperlink"/>
                <w:rFonts w:cs="B Mitra" w:hint="eastAsia"/>
                <w:noProof/>
                <w:highlight w:val="green"/>
                <w:rtl/>
              </w:rPr>
              <w:t>معرفت</w:t>
            </w:r>
            <w:r w:rsidRPr="00972A6F">
              <w:rPr>
                <w:rStyle w:val="Hyperlink"/>
                <w:rFonts w:cs="B Mitra"/>
                <w:noProof/>
                <w:highlight w:val="green"/>
                <w:rtl/>
              </w:rPr>
              <w:t xml:space="preserve"> )</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1857188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15</w:t>
            </w:r>
            <w:r w:rsidRPr="00972A6F">
              <w:rPr>
                <w:rFonts w:cs="B Mitra"/>
                <w:noProof/>
                <w:webHidden/>
                <w:rtl/>
              </w:rPr>
              <w:fldChar w:fldCharType="end"/>
            </w:r>
          </w:hyperlink>
        </w:p>
        <w:p w:rsidR="00972A6F" w:rsidRPr="00972A6F" w:rsidRDefault="00972A6F">
          <w:pPr>
            <w:pStyle w:val="TOC2"/>
            <w:tabs>
              <w:tab w:val="right" w:leader="dot" w:pos="9017"/>
            </w:tabs>
            <w:rPr>
              <w:rFonts w:asciiTheme="minorHAnsi" w:eastAsiaTheme="minorEastAsia" w:hAnsiTheme="minorHAnsi" w:cs="B Mitra"/>
              <w:noProof/>
              <w:rtl/>
              <w:lang w:bidi="ar-SA"/>
            </w:rPr>
          </w:pPr>
          <w:hyperlink w:anchor="_Toc1857189" w:history="1">
            <w:r w:rsidRPr="00972A6F">
              <w:rPr>
                <w:rStyle w:val="Hyperlink"/>
                <w:rFonts w:cs="B Mitra" w:hint="eastAsia"/>
                <w:noProof/>
                <w:highlight w:val="green"/>
                <w:rtl/>
              </w:rPr>
              <w:t>خودباور</w:t>
            </w:r>
            <w:r w:rsidRPr="00972A6F">
              <w:rPr>
                <w:rStyle w:val="Hyperlink"/>
                <w:rFonts w:cs="B Mitra" w:hint="cs"/>
                <w:noProof/>
                <w:highlight w:val="green"/>
                <w:rtl/>
              </w:rPr>
              <w:t>ی</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1857189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15</w:t>
            </w:r>
            <w:r w:rsidRPr="00972A6F">
              <w:rPr>
                <w:rFonts w:cs="B Mitra"/>
                <w:noProof/>
                <w:webHidden/>
                <w:rtl/>
              </w:rPr>
              <w:fldChar w:fldCharType="end"/>
            </w:r>
          </w:hyperlink>
        </w:p>
        <w:p w:rsidR="00972A6F" w:rsidRPr="00972A6F" w:rsidRDefault="00972A6F">
          <w:pPr>
            <w:pStyle w:val="TOC2"/>
            <w:tabs>
              <w:tab w:val="right" w:leader="dot" w:pos="9017"/>
            </w:tabs>
            <w:rPr>
              <w:rFonts w:asciiTheme="minorHAnsi" w:eastAsiaTheme="minorEastAsia" w:hAnsiTheme="minorHAnsi" w:cs="B Mitra"/>
              <w:noProof/>
              <w:rtl/>
              <w:lang w:bidi="ar-SA"/>
            </w:rPr>
          </w:pPr>
          <w:hyperlink w:anchor="_Toc1857190" w:history="1">
            <w:r w:rsidRPr="00972A6F">
              <w:rPr>
                <w:rStyle w:val="Hyperlink"/>
                <w:rFonts w:cs="B Mitra" w:hint="eastAsia"/>
                <w:noProof/>
                <w:highlight w:val="green"/>
                <w:rtl/>
              </w:rPr>
              <w:t>ارتباط</w:t>
            </w:r>
            <w:r w:rsidRPr="00972A6F">
              <w:rPr>
                <w:rStyle w:val="Hyperlink"/>
                <w:rFonts w:cs="B Mitra"/>
                <w:noProof/>
                <w:highlight w:val="green"/>
                <w:rtl/>
              </w:rPr>
              <w:t xml:space="preserve"> </w:t>
            </w:r>
            <w:r w:rsidRPr="00972A6F">
              <w:rPr>
                <w:rStyle w:val="Hyperlink"/>
                <w:rFonts w:cs="B Mitra" w:hint="eastAsia"/>
                <w:noProof/>
                <w:highlight w:val="green"/>
                <w:rtl/>
              </w:rPr>
              <w:t>با</w:t>
            </w:r>
            <w:r w:rsidRPr="00972A6F">
              <w:rPr>
                <w:rStyle w:val="Hyperlink"/>
                <w:rFonts w:cs="B Mitra"/>
                <w:noProof/>
                <w:highlight w:val="green"/>
                <w:rtl/>
              </w:rPr>
              <w:t xml:space="preserve"> </w:t>
            </w:r>
            <w:r w:rsidRPr="00972A6F">
              <w:rPr>
                <w:rStyle w:val="Hyperlink"/>
                <w:rFonts w:cs="B Mitra" w:hint="eastAsia"/>
                <w:noProof/>
                <w:highlight w:val="green"/>
                <w:rtl/>
              </w:rPr>
              <w:t>خدا</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1857190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15</w:t>
            </w:r>
            <w:r w:rsidRPr="00972A6F">
              <w:rPr>
                <w:rFonts w:cs="B Mitra"/>
                <w:noProof/>
                <w:webHidden/>
                <w:rtl/>
              </w:rPr>
              <w:fldChar w:fldCharType="end"/>
            </w:r>
          </w:hyperlink>
        </w:p>
        <w:p w:rsidR="00972A6F" w:rsidRPr="00972A6F" w:rsidRDefault="00972A6F">
          <w:pPr>
            <w:pStyle w:val="TOC2"/>
            <w:tabs>
              <w:tab w:val="right" w:leader="dot" w:pos="9017"/>
            </w:tabs>
            <w:rPr>
              <w:rFonts w:asciiTheme="minorHAnsi" w:eastAsiaTheme="minorEastAsia" w:hAnsiTheme="minorHAnsi" w:cs="B Mitra"/>
              <w:noProof/>
              <w:rtl/>
              <w:lang w:bidi="ar-SA"/>
            </w:rPr>
          </w:pPr>
          <w:hyperlink w:anchor="_Toc1857191" w:history="1">
            <w:r w:rsidRPr="00972A6F">
              <w:rPr>
                <w:rStyle w:val="Hyperlink"/>
                <w:rFonts w:cs="B Mitra" w:hint="eastAsia"/>
                <w:noProof/>
                <w:highlight w:val="green"/>
                <w:rtl/>
              </w:rPr>
              <w:t>همنش</w:t>
            </w:r>
            <w:r w:rsidRPr="00972A6F">
              <w:rPr>
                <w:rStyle w:val="Hyperlink"/>
                <w:rFonts w:cs="B Mitra" w:hint="cs"/>
                <w:noProof/>
                <w:highlight w:val="green"/>
                <w:rtl/>
              </w:rPr>
              <w:t>ی</w:t>
            </w:r>
            <w:r w:rsidRPr="00972A6F">
              <w:rPr>
                <w:rStyle w:val="Hyperlink"/>
                <w:rFonts w:cs="B Mitra" w:hint="eastAsia"/>
                <w:noProof/>
                <w:highlight w:val="green"/>
                <w:rtl/>
              </w:rPr>
              <w:t>ن</w:t>
            </w:r>
            <w:r w:rsidRPr="00972A6F">
              <w:rPr>
                <w:rStyle w:val="Hyperlink"/>
                <w:rFonts w:cs="B Mitra"/>
                <w:noProof/>
                <w:highlight w:val="green"/>
                <w:rtl/>
              </w:rPr>
              <w:t xml:space="preserve"> </w:t>
            </w:r>
            <w:r w:rsidRPr="00972A6F">
              <w:rPr>
                <w:rStyle w:val="Hyperlink"/>
                <w:rFonts w:cs="B Mitra" w:hint="eastAsia"/>
                <w:noProof/>
                <w:highlight w:val="green"/>
                <w:rtl/>
              </w:rPr>
              <w:t>خوب</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1857191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15</w:t>
            </w:r>
            <w:r w:rsidRPr="00972A6F">
              <w:rPr>
                <w:rFonts w:cs="B Mitra"/>
                <w:noProof/>
                <w:webHidden/>
                <w:rtl/>
              </w:rPr>
              <w:fldChar w:fldCharType="end"/>
            </w:r>
          </w:hyperlink>
        </w:p>
        <w:p w:rsidR="00972A6F" w:rsidRPr="00972A6F" w:rsidRDefault="00972A6F">
          <w:pPr>
            <w:pStyle w:val="TOC2"/>
            <w:tabs>
              <w:tab w:val="right" w:leader="dot" w:pos="9017"/>
            </w:tabs>
            <w:rPr>
              <w:rFonts w:asciiTheme="minorHAnsi" w:eastAsiaTheme="minorEastAsia" w:hAnsiTheme="minorHAnsi" w:cs="B Mitra"/>
              <w:noProof/>
              <w:rtl/>
              <w:lang w:bidi="ar-SA"/>
            </w:rPr>
          </w:pPr>
          <w:hyperlink w:anchor="_Toc1857192" w:history="1">
            <w:r w:rsidRPr="00972A6F">
              <w:rPr>
                <w:rStyle w:val="Hyperlink"/>
                <w:rFonts w:cs="B Mitra" w:hint="eastAsia"/>
                <w:noProof/>
                <w:highlight w:val="green"/>
                <w:rtl/>
              </w:rPr>
              <w:t>تقو</w:t>
            </w:r>
            <w:r w:rsidRPr="00972A6F">
              <w:rPr>
                <w:rStyle w:val="Hyperlink"/>
                <w:rFonts w:cs="B Mitra" w:hint="cs"/>
                <w:noProof/>
                <w:highlight w:val="green"/>
                <w:rtl/>
              </w:rPr>
              <w:t>ی</w:t>
            </w:r>
            <w:r w:rsidRPr="00972A6F">
              <w:rPr>
                <w:rStyle w:val="Hyperlink"/>
                <w:rFonts w:cs="B Mitra" w:hint="eastAsia"/>
                <w:noProof/>
                <w:highlight w:val="green"/>
                <w:rtl/>
              </w:rPr>
              <w:t>ت</w:t>
            </w:r>
            <w:r w:rsidRPr="00972A6F">
              <w:rPr>
                <w:rStyle w:val="Hyperlink"/>
                <w:rFonts w:cs="B Mitra"/>
                <w:noProof/>
                <w:highlight w:val="green"/>
                <w:rtl/>
              </w:rPr>
              <w:t xml:space="preserve"> </w:t>
            </w:r>
            <w:r w:rsidRPr="00972A6F">
              <w:rPr>
                <w:rStyle w:val="Hyperlink"/>
                <w:rFonts w:cs="B Mitra" w:hint="eastAsia"/>
                <w:noProof/>
                <w:highlight w:val="green"/>
                <w:rtl/>
              </w:rPr>
              <w:t>بدن</w:t>
            </w:r>
            <w:r w:rsidRPr="00972A6F">
              <w:rPr>
                <w:rStyle w:val="Hyperlink"/>
                <w:rFonts w:cs="B Mitra"/>
                <w:noProof/>
                <w:highlight w:val="green"/>
                <w:rtl/>
              </w:rPr>
              <w:t xml:space="preserve"> </w:t>
            </w:r>
            <w:r w:rsidRPr="00972A6F">
              <w:rPr>
                <w:rStyle w:val="Hyperlink"/>
                <w:rFonts w:cs="B Mitra" w:hint="eastAsia"/>
                <w:noProof/>
                <w:highlight w:val="green"/>
                <w:rtl/>
              </w:rPr>
              <w:t>و</w:t>
            </w:r>
            <w:r w:rsidRPr="00972A6F">
              <w:rPr>
                <w:rStyle w:val="Hyperlink"/>
                <w:rFonts w:cs="B Mitra"/>
                <w:noProof/>
                <w:highlight w:val="green"/>
                <w:rtl/>
              </w:rPr>
              <w:t xml:space="preserve"> </w:t>
            </w:r>
            <w:r w:rsidRPr="00972A6F">
              <w:rPr>
                <w:rStyle w:val="Hyperlink"/>
                <w:rFonts w:cs="B Mitra" w:hint="eastAsia"/>
                <w:noProof/>
                <w:highlight w:val="green"/>
                <w:rtl/>
              </w:rPr>
              <w:t>اذا</w:t>
            </w:r>
            <w:r w:rsidRPr="00972A6F">
              <w:rPr>
                <w:rStyle w:val="Hyperlink"/>
                <w:rFonts w:cs="B Mitra" w:hint="cs"/>
                <w:noProof/>
                <w:highlight w:val="green"/>
                <w:rtl/>
              </w:rPr>
              <w:t>ی</w:t>
            </w:r>
            <w:r w:rsidRPr="00972A6F">
              <w:rPr>
                <w:rStyle w:val="Hyperlink"/>
                <w:rFonts w:cs="B Mitra" w:hint="eastAsia"/>
                <w:noProof/>
                <w:highlight w:val="green"/>
                <w:rtl/>
              </w:rPr>
              <w:t>ذ</w:t>
            </w:r>
            <w:r w:rsidRPr="00972A6F">
              <w:rPr>
                <w:rStyle w:val="Hyperlink"/>
                <w:rFonts w:cs="B Mitra"/>
                <w:noProof/>
                <w:highlight w:val="green"/>
                <w:rtl/>
              </w:rPr>
              <w:t xml:space="preserve"> </w:t>
            </w:r>
            <w:r w:rsidRPr="00972A6F">
              <w:rPr>
                <w:rStyle w:val="Hyperlink"/>
                <w:rFonts w:cs="B Mitra" w:hint="eastAsia"/>
                <w:noProof/>
                <w:highlight w:val="green"/>
                <w:rtl/>
              </w:rPr>
              <w:t>مشروع</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1857192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15</w:t>
            </w:r>
            <w:r w:rsidRPr="00972A6F">
              <w:rPr>
                <w:rFonts w:cs="B Mitra"/>
                <w:noProof/>
                <w:webHidden/>
                <w:rtl/>
              </w:rPr>
              <w:fldChar w:fldCharType="end"/>
            </w:r>
          </w:hyperlink>
        </w:p>
        <w:p w:rsidR="00972A6F" w:rsidRPr="00972A6F" w:rsidRDefault="00972A6F">
          <w:pPr>
            <w:pStyle w:val="TOC2"/>
            <w:tabs>
              <w:tab w:val="right" w:leader="dot" w:pos="9017"/>
            </w:tabs>
            <w:rPr>
              <w:rFonts w:asciiTheme="minorHAnsi" w:eastAsiaTheme="minorEastAsia" w:hAnsiTheme="minorHAnsi" w:cs="B Mitra"/>
              <w:noProof/>
              <w:rtl/>
              <w:lang w:bidi="ar-SA"/>
            </w:rPr>
          </w:pPr>
          <w:hyperlink w:anchor="_Toc1857193" w:history="1">
            <w:r w:rsidRPr="00972A6F">
              <w:rPr>
                <w:rStyle w:val="Hyperlink"/>
                <w:rFonts w:cs="B Mitra" w:hint="eastAsia"/>
                <w:noProof/>
                <w:highlight w:val="green"/>
                <w:rtl/>
              </w:rPr>
              <w:t>ارزش</w:t>
            </w:r>
            <w:r w:rsidRPr="00972A6F">
              <w:rPr>
                <w:rStyle w:val="Hyperlink"/>
                <w:rFonts w:cs="B Mitra"/>
                <w:noProof/>
                <w:highlight w:val="green"/>
                <w:rtl/>
              </w:rPr>
              <w:t xml:space="preserve"> </w:t>
            </w:r>
            <w:r w:rsidRPr="00972A6F">
              <w:rPr>
                <w:rStyle w:val="Hyperlink"/>
                <w:rFonts w:cs="B Mitra" w:hint="eastAsia"/>
                <w:noProof/>
                <w:highlight w:val="green"/>
                <w:rtl/>
              </w:rPr>
              <w:t>ها</w:t>
            </w:r>
            <w:r w:rsidRPr="00972A6F">
              <w:rPr>
                <w:rStyle w:val="Hyperlink"/>
                <w:rFonts w:cs="B Mitra" w:hint="cs"/>
                <w:noProof/>
                <w:highlight w:val="green"/>
                <w:rtl/>
              </w:rPr>
              <w:t>ی</w:t>
            </w:r>
            <w:r w:rsidRPr="00972A6F">
              <w:rPr>
                <w:rStyle w:val="Hyperlink"/>
                <w:rFonts w:cs="B Mitra"/>
                <w:noProof/>
                <w:highlight w:val="green"/>
                <w:rtl/>
              </w:rPr>
              <w:t xml:space="preserve"> </w:t>
            </w:r>
            <w:r w:rsidRPr="00972A6F">
              <w:rPr>
                <w:rStyle w:val="Hyperlink"/>
                <w:rFonts w:cs="B Mitra" w:hint="eastAsia"/>
                <w:noProof/>
                <w:highlight w:val="green"/>
                <w:rtl/>
              </w:rPr>
              <w:t>اخلاق</w:t>
            </w:r>
            <w:r w:rsidRPr="00972A6F">
              <w:rPr>
                <w:rStyle w:val="Hyperlink"/>
                <w:rFonts w:cs="B Mitra" w:hint="cs"/>
                <w:noProof/>
                <w:highlight w:val="green"/>
                <w:rtl/>
              </w:rPr>
              <w:t>ی</w:t>
            </w:r>
            <w:r w:rsidRPr="00972A6F">
              <w:rPr>
                <w:rStyle w:val="Hyperlink"/>
                <w:rFonts w:cs="B Mitra"/>
                <w:noProof/>
                <w:highlight w:val="green"/>
                <w:rtl/>
              </w:rPr>
              <w:t xml:space="preserve"> </w:t>
            </w:r>
            <w:r w:rsidRPr="00972A6F">
              <w:rPr>
                <w:rStyle w:val="Hyperlink"/>
                <w:rFonts w:cs="B Mitra" w:hint="eastAsia"/>
                <w:noProof/>
                <w:highlight w:val="green"/>
                <w:rtl/>
              </w:rPr>
              <w:t>و</w:t>
            </w:r>
            <w:r w:rsidRPr="00972A6F">
              <w:rPr>
                <w:rStyle w:val="Hyperlink"/>
                <w:rFonts w:cs="B Mitra"/>
                <w:noProof/>
                <w:highlight w:val="green"/>
                <w:rtl/>
              </w:rPr>
              <w:t xml:space="preserve"> </w:t>
            </w:r>
            <w:r w:rsidRPr="00972A6F">
              <w:rPr>
                <w:rStyle w:val="Hyperlink"/>
                <w:rFonts w:cs="B Mitra" w:hint="eastAsia"/>
                <w:noProof/>
                <w:highlight w:val="green"/>
                <w:rtl/>
              </w:rPr>
              <w:t>عمل</w:t>
            </w:r>
            <w:r w:rsidRPr="00972A6F">
              <w:rPr>
                <w:rStyle w:val="Hyperlink"/>
                <w:rFonts w:cs="B Mitra" w:hint="cs"/>
                <w:noProof/>
                <w:highlight w:val="green"/>
                <w:rtl/>
              </w:rPr>
              <w:t>ی</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1857193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15</w:t>
            </w:r>
            <w:r w:rsidRPr="00972A6F">
              <w:rPr>
                <w:rFonts w:cs="B Mitra"/>
                <w:noProof/>
                <w:webHidden/>
                <w:rtl/>
              </w:rPr>
              <w:fldChar w:fldCharType="end"/>
            </w:r>
          </w:hyperlink>
        </w:p>
        <w:p w:rsidR="00972A6F" w:rsidRPr="00972A6F" w:rsidRDefault="00972A6F">
          <w:pPr>
            <w:pStyle w:val="TOC1"/>
            <w:tabs>
              <w:tab w:val="right" w:leader="dot" w:pos="9017"/>
            </w:tabs>
            <w:bidi/>
            <w:rPr>
              <w:rFonts w:asciiTheme="minorHAnsi" w:eastAsiaTheme="minorEastAsia" w:hAnsiTheme="minorHAnsi" w:cs="B Mitra"/>
              <w:noProof/>
              <w:sz w:val="22"/>
              <w:szCs w:val="22"/>
              <w:rtl/>
            </w:rPr>
          </w:pPr>
          <w:hyperlink w:anchor="_Toc1857194" w:history="1">
            <w:r w:rsidRPr="00972A6F">
              <w:rPr>
                <w:rStyle w:val="Hyperlink"/>
                <w:rFonts w:cs="B Mitra" w:hint="eastAsia"/>
                <w:noProof/>
                <w:rtl/>
                <w:lang w:bidi="fa-IR"/>
              </w:rPr>
              <w:t>چگونه</w:t>
            </w:r>
            <w:r w:rsidRPr="00972A6F">
              <w:rPr>
                <w:rStyle w:val="Hyperlink"/>
                <w:rFonts w:cs="B Mitra"/>
                <w:noProof/>
                <w:rtl/>
                <w:lang w:bidi="fa-IR"/>
              </w:rPr>
              <w:t xml:space="preserve"> </w:t>
            </w:r>
            <w:r w:rsidRPr="00972A6F">
              <w:rPr>
                <w:rStyle w:val="Hyperlink"/>
                <w:rFonts w:cs="B Mitra" w:hint="eastAsia"/>
                <w:noProof/>
                <w:rtl/>
                <w:lang w:bidi="fa-IR"/>
              </w:rPr>
              <w:t>م</w:t>
            </w:r>
            <w:r w:rsidRPr="00972A6F">
              <w:rPr>
                <w:rStyle w:val="Hyperlink"/>
                <w:rFonts w:cs="B Mitra" w:hint="cs"/>
                <w:noProof/>
                <w:rtl/>
                <w:lang w:bidi="fa-IR"/>
              </w:rPr>
              <w:t>ی</w:t>
            </w:r>
            <w:r w:rsidRPr="00972A6F">
              <w:rPr>
                <w:rStyle w:val="Hyperlink"/>
                <w:rFonts w:cs="B Mitra"/>
                <w:noProof/>
                <w:rtl/>
                <w:lang w:bidi="fa-IR"/>
              </w:rPr>
              <w:t xml:space="preserve"> </w:t>
            </w:r>
            <w:r w:rsidRPr="00972A6F">
              <w:rPr>
                <w:rStyle w:val="Hyperlink"/>
                <w:rFonts w:cs="B Mitra" w:hint="eastAsia"/>
                <w:noProof/>
                <w:rtl/>
                <w:lang w:bidi="fa-IR"/>
              </w:rPr>
              <w:t>توان</w:t>
            </w:r>
            <w:r w:rsidRPr="00972A6F">
              <w:rPr>
                <w:rStyle w:val="Hyperlink"/>
                <w:rFonts w:cs="B Mitra"/>
                <w:noProof/>
                <w:rtl/>
                <w:lang w:bidi="fa-IR"/>
              </w:rPr>
              <w:t xml:space="preserve"> </w:t>
            </w:r>
            <w:r w:rsidRPr="00972A6F">
              <w:rPr>
                <w:rStyle w:val="Hyperlink"/>
                <w:rFonts w:cs="B Mitra" w:hint="eastAsia"/>
                <w:noProof/>
                <w:rtl/>
                <w:lang w:bidi="fa-IR"/>
              </w:rPr>
              <w:t>نمازشب</w:t>
            </w:r>
            <w:r w:rsidRPr="00972A6F">
              <w:rPr>
                <w:rStyle w:val="Hyperlink"/>
                <w:rFonts w:cs="B Mitra"/>
                <w:noProof/>
                <w:rtl/>
                <w:lang w:bidi="fa-IR"/>
              </w:rPr>
              <w:t xml:space="preserve"> </w:t>
            </w:r>
            <w:r w:rsidRPr="00972A6F">
              <w:rPr>
                <w:rStyle w:val="Hyperlink"/>
                <w:rFonts w:cs="B Mitra" w:hint="eastAsia"/>
                <w:noProof/>
                <w:rtl/>
                <w:lang w:bidi="fa-IR"/>
              </w:rPr>
              <w:t>خوان</w:t>
            </w:r>
            <w:r w:rsidRPr="00972A6F">
              <w:rPr>
                <w:rStyle w:val="Hyperlink"/>
                <w:rFonts w:cs="B Mitra"/>
                <w:noProof/>
                <w:rtl/>
                <w:lang w:bidi="fa-IR"/>
              </w:rPr>
              <w:t xml:space="preserve"> </w:t>
            </w:r>
            <w:r w:rsidRPr="00972A6F">
              <w:rPr>
                <w:rStyle w:val="Hyperlink"/>
                <w:rFonts w:cs="B Mitra" w:hint="eastAsia"/>
                <w:noProof/>
                <w:rtl/>
                <w:lang w:bidi="fa-IR"/>
              </w:rPr>
              <w:t>شد؟</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1857194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16</w:t>
            </w:r>
            <w:r w:rsidRPr="00972A6F">
              <w:rPr>
                <w:rFonts w:cs="B Mitra"/>
                <w:noProof/>
                <w:webHidden/>
                <w:rtl/>
              </w:rPr>
              <w:fldChar w:fldCharType="end"/>
            </w:r>
          </w:hyperlink>
        </w:p>
        <w:p w:rsidR="00972A6F" w:rsidRPr="00972A6F" w:rsidRDefault="00972A6F">
          <w:pPr>
            <w:pStyle w:val="TOC1"/>
            <w:tabs>
              <w:tab w:val="right" w:leader="dot" w:pos="9017"/>
            </w:tabs>
            <w:bidi/>
            <w:rPr>
              <w:rFonts w:asciiTheme="minorHAnsi" w:eastAsiaTheme="minorEastAsia" w:hAnsiTheme="minorHAnsi" w:cs="B Mitra"/>
              <w:noProof/>
              <w:sz w:val="22"/>
              <w:szCs w:val="22"/>
              <w:rtl/>
            </w:rPr>
          </w:pPr>
          <w:hyperlink w:anchor="_Toc1857195" w:history="1">
            <w:r w:rsidRPr="00972A6F">
              <w:rPr>
                <w:rStyle w:val="Hyperlink"/>
                <w:rFonts w:cs="B Mitra" w:hint="eastAsia"/>
                <w:noProof/>
                <w:rtl/>
                <w:lang w:bidi="fa-IR"/>
              </w:rPr>
              <w:t>اسات</w:t>
            </w:r>
            <w:r w:rsidRPr="00972A6F">
              <w:rPr>
                <w:rStyle w:val="Hyperlink"/>
                <w:rFonts w:cs="B Mitra" w:hint="cs"/>
                <w:noProof/>
                <w:rtl/>
                <w:lang w:bidi="fa-IR"/>
              </w:rPr>
              <w:t>ی</w:t>
            </w:r>
            <w:r w:rsidRPr="00972A6F">
              <w:rPr>
                <w:rStyle w:val="Hyperlink"/>
                <w:rFonts w:cs="B Mitra" w:hint="eastAsia"/>
                <w:noProof/>
                <w:rtl/>
                <w:lang w:bidi="fa-IR"/>
              </w:rPr>
              <w:t>د</w:t>
            </w:r>
            <w:r w:rsidRPr="00972A6F">
              <w:rPr>
                <w:rStyle w:val="Hyperlink"/>
                <w:rFonts w:cs="B Mitra"/>
                <w:noProof/>
                <w:rtl/>
                <w:lang w:bidi="fa-IR"/>
              </w:rPr>
              <w:t xml:space="preserve"> </w:t>
            </w:r>
            <w:r w:rsidRPr="00972A6F">
              <w:rPr>
                <w:rStyle w:val="Hyperlink"/>
                <w:rFonts w:cs="B Mitra" w:hint="eastAsia"/>
                <w:noProof/>
                <w:rtl/>
                <w:lang w:bidi="fa-IR"/>
              </w:rPr>
              <w:t>اخلاق</w:t>
            </w:r>
            <w:r w:rsidRPr="00972A6F">
              <w:rPr>
                <w:rStyle w:val="Hyperlink"/>
                <w:rFonts w:cs="B Mitra"/>
                <w:noProof/>
                <w:rtl/>
                <w:lang w:bidi="fa-IR"/>
              </w:rPr>
              <w:t xml:space="preserve"> </w:t>
            </w:r>
            <w:r w:rsidRPr="00972A6F">
              <w:rPr>
                <w:rStyle w:val="Hyperlink"/>
                <w:rFonts w:cs="B Mitra" w:hint="eastAsia"/>
                <w:noProof/>
                <w:rtl/>
                <w:lang w:bidi="fa-IR"/>
              </w:rPr>
              <w:t>معروف</w:t>
            </w:r>
            <w:r w:rsidRPr="00972A6F">
              <w:rPr>
                <w:rStyle w:val="Hyperlink"/>
                <w:rFonts w:cs="B Mitra"/>
                <w:noProof/>
                <w:rtl/>
                <w:lang w:bidi="fa-IR"/>
              </w:rPr>
              <w:t xml:space="preserve"> </w:t>
            </w:r>
            <w:r w:rsidRPr="00972A6F">
              <w:rPr>
                <w:rStyle w:val="Hyperlink"/>
                <w:rFonts w:cs="B Mitra" w:hint="eastAsia"/>
                <w:noProof/>
                <w:rtl/>
                <w:lang w:bidi="fa-IR"/>
              </w:rPr>
              <w:t>کنون</w:t>
            </w:r>
            <w:r w:rsidRPr="00972A6F">
              <w:rPr>
                <w:rStyle w:val="Hyperlink"/>
                <w:rFonts w:cs="B Mitra" w:hint="cs"/>
                <w:noProof/>
                <w:rtl/>
                <w:lang w:bidi="fa-IR"/>
              </w:rPr>
              <w:t>ی</w:t>
            </w:r>
            <w:r w:rsidRPr="00972A6F">
              <w:rPr>
                <w:rStyle w:val="Hyperlink"/>
                <w:rFonts w:cs="B Mitra"/>
                <w:noProof/>
                <w:rtl/>
                <w:lang w:bidi="fa-IR"/>
              </w:rPr>
              <w:t xml:space="preserve"> </w:t>
            </w:r>
            <w:r w:rsidRPr="00972A6F">
              <w:rPr>
                <w:rStyle w:val="Hyperlink"/>
                <w:rFonts w:cs="B Mitra" w:hint="eastAsia"/>
                <w:noProof/>
                <w:rtl/>
                <w:lang w:bidi="fa-IR"/>
              </w:rPr>
              <w:t>کدام</w:t>
            </w:r>
            <w:r w:rsidRPr="00972A6F">
              <w:rPr>
                <w:rStyle w:val="Hyperlink"/>
                <w:rFonts w:cs="B Mitra"/>
                <w:noProof/>
                <w:rtl/>
                <w:lang w:bidi="fa-IR"/>
              </w:rPr>
              <w:t xml:space="preserve"> </w:t>
            </w:r>
            <w:r w:rsidRPr="00972A6F">
              <w:rPr>
                <w:rStyle w:val="Hyperlink"/>
                <w:rFonts w:cs="B Mitra" w:hint="eastAsia"/>
                <w:noProof/>
                <w:rtl/>
                <w:lang w:bidi="fa-IR"/>
              </w:rPr>
              <w:t>اسات</w:t>
            </w:r>
            <w:r w:rsidRPr="00972A6F">
              <w:rPr>
                <w:rStyle w:val="Hyperlink"/>
                <w:rFonts w:cs="B Mitra" w:hint="cs"/>
                <w:noProof/>
                <w:rtl/>
                <w:lang w:bidi="fa-IR"/>
              </w:rPr>
              <w:t>ی</w:t>
            </w:r>
            <w:r w:rsidRPr="00972A6F">
              <w:rPr>
                <w:rStyle w:val="Hyperlink"/>
                <w:rFonts w:cs="B Mitra" w:hint="eastAsia"/>
                <w:noProof/>
                <w:rtl/>
                <w:lang w:bidi="fa-IR"/>
              </w:rPr>
              <w:t>د</w:t>
            </w:r>
            <w:r w:rsidRPr="00972A6F">
              <w:rPr>
                <w:rStyle w:val="Hyperlink"/>
                <w:rFonts w:cs="B Mitra"/>
                <w:noProof/>
                <w:rtl/>
                <w:lang w:bidi="fa-IR"/>
              </w:rPr>
              <w:t xml:space="preserve"> </w:t>
            </w:r>
            <w:r w:rsidRPr="00972A6F">
              <w:rPr>
                <w:rStyle w:val="Hyperlink"/>
                <w:rFonts w:cs="B Mitra" w:hint="eastAsia"/>
                <w:noProof/>
                <w:rtl/>
                <w:lang w:bidi="fa-IR"/>
              </w:rPr>
              <w:t>هستند؟</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1857195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16</w:t>
            </w:r>
            <w:r w:rsidRPr="00972A6F">
              <w:rPr>
                <w:rFonts w:cs="B Mitra"/>
                <w:noProof/>
                <w:webHidden/>
                <w:rtl/>
              </w:rPr>
              <w:fldChar w:fldCharType="end"/>
            </w:r>
          </w:hyperlink>
        </w:p>
        <w:p w:rsidR="00972A6F" w:rsidRPr="00972A6F" w:rsidRDefault="00972A6F">
          <w:pPr>
            <w:pStyle w:val="TOC1"/>
            <w:tabs>
              <w:tab w:val="right" w:leader="dot" w:pos="9017"/>
            </w:tabs>
            <w:bidi/>
            <w:rPr>
              <w:rFonts w:asciiTheme="minorHAnsi" w:eastAsiaTheme="minorEastAsia" w:hAnsiTheme="minorHAnsi" w:cs="B Mitra"/>
              <w:noProof/>
              <w:sz w:val="22"/>
              <w:szCs w:val="22"/>
              <w:rtl/>
            </w:rPr>
          </w:pPr>
          <w:hyperlink w:anchor="_Toc1857196" w:history="1">
            <w:r w:rsidRPr="00972A6F">
              <w:rPr>
                <w:rStyle w:val="Hyperlink"/>
                <w:rFonts w:cs="B Mitra" w:hint="eastAsia"/>
                <w:noProof/>
                <w:shd w:val="clear" w:color="auto" w:fill="00FF00"/>
                <w:rtl/>
                <w:lang w:bidi="fa-IR"/>
              </w:rPr>
              <w:t>زمان</w:t>
            </w:r>
            <w:r w:rsidRPr="00972A6F">
              <w:rPr>
                <w:rStyle w:val="Hyperlink"/>
                <w:rFonts w:cs="B Mitra"/>
                <w:noProof/>
                <w:shd w:val="clear" w:color="auto" w:fill="00FF00"/>
                <w:rtl/>
                <w:lang w:bidi="fa-IR"/>
              </w:rPr>
              <w:t xml:space="preserve"> </w:t>
            </w:r>
            <w:r w:rsidRPr="00972A6F">
              <w:rPr>
                <w:rStyle w:val="Hyperlink"/>
                <w:rFonts w:cs="B Mitra" w:hint="eastAsia"/>
                <w:noProof/>
                <w:shd w:val="clear" w:color="auto" w:fill="00FF00"/>
                <w:rtl/>
                <w:lang w:bidi="fa-IR"/>
              </w:rPr>
              <w:t>و</w:t>
            </w:r>
            <w:r w:rsidRPr="00972A6F">
              <w:rPr>
                <w:rStyle w:val="Hyperlink"/>
                <w:rFonts w:cs="B Mitra"/>
                <w:noProof/>
                <w:shd w:val="clear" w:color="auto" w:fill="00FF00"/>
                <w:rtl/>
                <w:lang w:bidi="fa-IR"/>
              </w:rPr>
              <w:t xml:space="preserve"> </w:t>
            </w:r>
            <w:r w:rsidRPr="00972A6F">
              <w:rPr>
                <w:rStyle w:val="Hyperlink"/>
                <w:rFonts w:cs="B Mitra" w:hint="eastAsia"/>
                <w:noProof/>
                <w:shd w:val="clear" w:color="auto" w:fill="00FF00"/>
                <w:rtl/>
                <w:lang w:bidi="fa-IR"/>
              </w:rPr>
              <w:t>مکان</w:t>
            </w:r>
            <w:r w:rsidRPr="00972A6F">
              <w:rPr>
                <w:rStyle w:val="Hyperlink"/>
                <w:rFonts w:cs="B Mitra"/>
                <w:noProof/>
                <w:shd w:val="clear" w:color="auto" w:fill="00FF00"/>
                <w:rtl/>
                <w:lang w:bidi="fa-IR"/>
              </w:rPr>
              <w:t xml:space="preserve"> </w:t>
            </w:r>
            <w:r w:rsidRPr="00972A6F">
              <w:rPr>
                <w:rStyle w:val="Hyperlink"/>
                <w:rFonts w:cs="B Mitra" w:hint="eastAsia"/>
                <w:noProof/>
                <w:shd w:val="clear" w:color="auto" w:fill="00FF00"/>
                <w:rtl/>
                <w:lang w:bidi="fa-IR"/>
              </w:rPr>
              <w:t>جلسات</w:t>
            </w:r>
            <w:r w:rsidRPr="00972A6F">
              <w:rPr>
                <w:rStyle w:val="Hyperlink"/>
                <w:rFonts w:cs="B Mitra"/>
                <w:noProof/>
                <w:shd w:val="clear" w:color="auto" w:fill="00FF00"/>
                <w:rtl/>
                <w:lang w:bidi="fa-IR"/>
              </w:rPr>
              <w:t xml:space="preserve"> </w:t>
            </w:r>
            <w:r w:rsidRPr="00972A6F">
              <w:rPr>
                <w:rStyle w:val="Hyperlink"/>
                <w:rFonts w:cs="B Mitra" w:hint="eastAsia"/>
                <w:noProof/>
                <w:shd w:val="clear" w:color="auto" w:fill="00FF00"/>
                <w:rtl/>
                <w:lang w:bidi="fa-IR"/>
              </w:rPr>
              <w:t>عموم</w:t>
            </w:r>
            <w:r w:rsidRPr="00972A6F">
              <w:rPr>
                <w:rStyle w:val="Hyperlink"/>
                <w:rFonts w:cs="B Mitra" w:hint="cs"/>
                <w:noProof/>
                <w:shd w:val="clear" w:color="auto" w:fill="00FF00"/>
                <w:rtl/>
                <w:lang w:bidi="fa-IR"/>
              </w:rPr>
              <w:t>ی</w:t>
            </w:r>
            <w:r w:rsidRPr="00972A6F">
              <w:rPr>
                <w:rStyle w:val="Hyperlink"/>
                <w:rFonts w:cs="B Mitra"/>
                <w:noProof/>
                <w:shd w:val="clear" w:color="auto" w:fill="00FF00"/>
                <w:rtl/>
                <w:lang w:bidi="fa-IR"/>
              </w:rPr>
              <w:t xml:space="preserve"> </w:t>
            </w:r>
            <w:r w:rsidRPr="00972A6F">
              <w:rPr>
                <w:rStyle w:val="Hyperlink"/>
                <w:rFonts w:cs="B Mitra" w:hint="eastAsia"/>
                <w:noProof/>
                <w:shd w:val="clear" w:color="auto" w:fill="00FF00"/>
                <w:rtl/>
                <w:lang w:bidi="fa-IR"/>
              </w:rPr>
              <w:t>درس</w:t>
            </w:r>
            <w:r w:rsidRPr="00972A6F">
              <w:rPr>
                <w:rStyle w:val="Hyperlink"/>
                <w:rFonts w:cs="B Mitra"/>
                <w:noProof/>
                <w:shd w:val="clear" w:color="auto" w:fill="00FF00"/>
                <w:rtl/>
                <w:lang w:bidi="fa-IR"/>
              </w:rPr>
              <w:t xml:space="preserve"> </w:t>
            </w:r>
            <w:r w:rsidRPr="00972A6F">
              <w:rPr>
                <w:rStyle w:val="Hyperlink"/>
                <w:rFonts w:cs="B Mitra" w:hint="eastAsia"/>
                <w:noProof/>
                <w:shd w:val="clear" w:color="auto" w:fill="00FF00"/>
                <w:rtl/>
                <w:lang w:bidi="fa-IR"/>
              </w:rPr>
              <w:t>اخلاق</w:t>
            </w:r>
            <w:r w:rsidRPr="00972A6F">
              <w:rPr>
                <w:rStyle w:val="Hyperlink"/>
                <w:rFonts w:cs="B Mitra"/>
                <w:noProof/>
                <w:shd w:val="clear" w:color="auto" w:fill="00FF00"/>
                <w:rtl/>
                <w:lang w:bidi="fa-IR"/>
              </w:rPr>
              <w:t xml:space="preserve"> </w:t>
            </w:r>
            <w:r w:rsidRPr="00972A6F">
              <w:rPr>
                <w:rStyle w:val="Hyperlink"/>
                <w:rFonts w:cs="B Mitra" w:hint="eastAsia"/>
                <w:noProof/>
                <w:shd w:val="clear" w:color="auto" w:fill="00FF00"/>
                <w:rtl/>
                <w:lang w:bidi="fa-IR"/>
              </w:rPr>
              <w:t>تهران</w:t>
            </w:r>
            <w:r w:rsidRPr="00972A6F">
              <w:rPr>
                <w:rFonts w:cs="B Mitra"/>
                <w:noProof/>
                <w:webHidden/>
                <w:rtl/>
              </w:rPr>
              <w:tab/>
            </w:r>
            <w:r w:rsidRPr="00972A6F">
              <w:rPr>
                <w:rFonts w:cs="B Mitra"/>
                <w:noProof/>
                <w:webHidden/>
                <w:rtl/>
              </w:rPr>
              <w:fldChar w:fldCharType="begin"/>
            </w:r>
            <w:r w:rsidRPr="00972A6F">
              <w:rPr>
                <w:rFonts w:cs="B Mitra"/>
                <w:noProof/>
                <w:webHidden/>
                <w:rtl/>
              </w:rPr>
              <w:instrText xml:space="preserve"> </w:instrText>
            </w:r>
            <w:r w:rsidRPr="00972A6F">
              <w:rPr>
                <w:rFonts w:cs="B Mitra"/>
                <w:noProof/>
                <w:webHidden/>
              </w:rPr>
              <w:instrText>PAGEREF</w:instrText>
            </w:r>
            <w:r w:rsidRPr="00972A6F">
              <w:rPr>
                <w:rFonts w:cs="B Mitra"/>
                <w:noProof/>
                <w:webHidden/>
                <w:rtl/>
              </w:rPr>
              <w:instrText xml:space="preserve"> _</w:instrText>
            </w:r>
            <w:r w:rsidRPr="00972A6F">
              <w:rPr>
                <w:rFonts w:cs="B Mitra"/>
                <w:noProof/>
                <w:webHidden/>
              </w:rPr>
              <w:instrText>Toc</w:instrText>
            </w:r>
            <w:r w:rsidRPr="00972A6F">
              <w:rPr>
                <w:rFonts w:cs="B Mitra"/>
                <w:noProof/>
                <w:webHidden/>
                <w:rtl/>
              </w:rPr>
              <w:instrText xml:space="preserve">1857196 </w:instrText>
            </w:r>
            <w:r w:rsidRPr="00972A6F">
              <w:rPr>
                <w:rFonts w:cs="B Mitra"/>
                <w:noProof/>
                <w:webHidden/>
              </w:rPr>
              <w:instrText>\h</w:instrText>
            </w:r>
            <w:r w:rsidRPr="00972A6F">
              <w:rPr>
                <w:rFonts w:cs="B Mitra"/>
                <w:noProof/>
                <w:webHidden/>
                <w:rtl/>
              </w:rPr>
              <w:instrText xml:space="preserve"> </w:instrText>
            </w:r>
            <w:r w:rsidRPr="00972A6F">
              <w:rPr>
                <w:rFonts w:cs="B Mitra"/>
                <w:noProof/>
                <w:webHidden/>
                <w:rtl/>
              </w:rPr>
            </w:r>
            <w:r w:rsidRPr="00972A6F">
              <w:rPr>
                <w:rFonts w:cs="B Mitra"/>
                <w:noProof/>
                <w:webHidden/>
                <w:rtl/>
              </w:rPr>
              <w:fldChar w:fldCharType="separate"/>
            </w:r>
            <w:r w:rsidRPr="00972A6F">
              <w:rPr>
                <w:rFonts w:cs="B Mitra"/>
                <w:noProof/>
                <w:webHidden/>
                <w:rtl/>
              </w:rPr>
              <w:t>16</w:t>
            </w:r>
            <w:r w:rsidRPr="00972A6F">
              <w:rPr>
                <w:rFonts w:cs="B Mitra"/>
                <w:noProof/>
                <w:webHidden/>
                <w:rtl/>
              </w:rPr>
              <w:fldChar w:fldCharType="end"/>
            </w:r>
          </w:hyperlink>
        </w:p>
        <w:p w:rsidR="00C55CC1" w:rsidRDefault="00C55CC1" w:rsidP="00661C4D">
          <w:r w:rsidRPr="00972A6F">
            <w:rPr>
              <w:rFonts w:cs="B Mitra"/>
            </w:rPr>
            <w:fldChar w:fldCharType="end"/>
          </w:r>
        </w:p>
      </w:sdtContent>
    </w:sdt>
    <w:p w:rsidR="00812C92" w:rsidRDefault="00812C92">
      <w:pPr>
        <w:spacing w:after="200" w:line="276" w:lineRule="auto"/>
        <w:rPr>
          <w:rFonts w:cs="B Mitra"/>
          <w:rtl/>
        </w:rPr>
      </w:pPr>
    </w:p>
    <w:p w:rsidR="00661C4D" w:rsidRDefault="00661C4D">
      <w:pPr>
        <w:spacing w:after="200" w:line="276" w:lineRule="auto"/>
        <w:rPr>
          <w:rFonts w:cs="B Mitra"/>
          <w:rtl/>
        </w:rPr>
      </w:pPr>
      <w:r>
        <w:rPr>
          <w:rFonts w:cs="B Mitra"/>
          <w:rtl/>
        </w:rPr>
        <w:br w:type="page"/>
      </w:r>
    </w:p>
    <w:p w:rsidR="00812C92" w:rsidRPr="0098150C" w:rsidRDefault="00812C92" w:rsidP="00812C92">
      <w:pPr>
        <w:bidi/>
        <w:jc w:val="center"/>
        <w:rPr>
          <w:rFonts w:cs="B Mitra"/>
          <w:rtl/>
        </w:rPr>
      </w:pPr>
    </w:p>
    <w:p w:rsidR="002B415F" w:rsidRPr="004578C5" w:rsidRDefault="002B415F" w:rsidP="002B415F">
      <w:pPr>
        <w:pStyle w:val="Heading1"/>
        <w:rPr>
          <w:rtl/>
        </w:rPr>
      </w:pPr>
      <w:bookmarkStart w:id="0" w:name="_Toc1511407"/>
      <w:bookmarkStart w:id="1" w:name="_Toc1857156"/>
      <w:r w:rsidRPr="004578C5">
        <w:rPr>
          <w:rFonts w:hint="cs"/>
          <w:rtl/>
        </w:rPr>
        <w:t>اخلاق چیست؟</w:t>
      </w:r>
      <w:bookmarkEnd w:id="0"/>
      <w:bookmarkEnd w:id="1"/>
    </w:p>
    <w:p w:rsidR="002B415F" w:rsidRPr="00360879" w:rsidRDefault="002B415F" w:rsidP="002B415F">
      <w:pPr>
        <w:bidi/>
        <w:jc w:val="both"/>
        <w:rPr>
          <w:rFonts w:cs="Lotus"/>
          <w:rtl/>
        </w:rPr>
      </w:pPr>
      <w:r w:rsidRPr="00360879">
        <w:rPr>
          <w:rFonts w:cs="Lotus" w:hint="cs"/>
          <w:rtl/>
        </w:rPr>
        <w:t>راه و روش</w:t>
      </w:r>
      <w:r w:rsidRPr="00360879">
        <w:rPr>
          <w:rFonts w:cs="Lotus"/>
          <w:rtl/>
        </w:rPr>
        <w:t xml:space="preserve"> هاى </w:t>
      </w:r>
      <w:r w:rsidRPr="00360879">
        <w:rPr>
          <w:rFonts w:cs="Lotus" w:hint="cs"/>
          <w:rtl/>
        </w:rPr>
        <w:t>رسیدن به رفتارهای</w:t>
      </w:r>
      <w:r w:rsidRPr="00360879">
        <w:rPr>
          <w:rFonts w:cs="Lotus"/>
          <w:rtl/>
        </w:rPr>
        <w:t xml:space="preserve"> </w:t>
      </w:r>
      <w:r w:rsidRPr="00360879">
        <w:rPr>
          <w:rFonts w:cs="Lotus" w:hint="cs"/>
          <w:rtl/>
        </w:rPr>
        <w:t>خوب</w:t>
      </w:r>
      <w:r w:rsidRPr="00360879">
        <w:rPr>
          <w:rFonts w:cs="Lotus"/>
          <w:rtl/>
        </w:rPr>
        <w:t xml:space="preserve"> و دور</w:t>
      </w:r>
      <w:r w:rsidRPr="00360879">
        <w:rPr>
          <w:rFonts w:cs="Lotus" w:hint="cs"/>
          <w:rtl/>
        </w:rPr>
        <w:t xml:space="preserve">شدن </w:t>
      </w:r>
      <w:r w:rsidRPr="00360879">
        <w:rPr>
          <w:rFonts w:cs="Lotus"/>
          <w:rtl/>
        </w:rPr>
        <w:t xml:space="preserve">از </w:t>
      </w:r>
      <w:r w:rsidRPr="00360879">
        <w:rPr>
          <w:rFonts w:cs="Lotus" w:hint="cs"/>
          <w:rtl/>
        </w:rPr>
        <w:t>رفتار</w:t>
      </w:r>
      <w:r w:rsidRPr="00360879">
        <w:rPr>
          <w:rFonts w:cs="Lotus"/>
          <w:rtl/>
        </w:rPr>
        <w:t xml:space="preserve"> هاى </w:t>
      </w:r>
      <w:r w:rsidRPr="00360879">
        <w:rPr>
          <w:rFonts w:cs="Lotus" w:hint="cs"/>
          <w:rtl/>
        </w:rPr>
        <w:t>بد</w:t>
      </w:r>
      <w:r w:rsidRPr="00360879">
        <w:rPr>
          <w:rFonts w:cs="Lotus"/>
          <w:rtl/>
        </w:rPr>
        <w:t xml:space="preserve"> را </w:t>
      </w:r>
      <w:r w:rsidRPr="00360879">
        <w:rPr>
          <w:rFonts w:cs="Lotus" w:hint="cs"/>
          <w:rtl/>
        </w:rPr>
        <w:t>علم اخلاق می گویند</w:t>
      </w:r>
      <w:r w:rsidRPr="00360879">
        <w:rPr>
          <w:rFonts w:cs="Lotus"/>
        </w:rPr>
        <w:t>.</w:t>
      </w:r>
    </w:p>
    <w:p w:rsidR="002B415F" w:rsidRDefault="002B415F" w:rsidP="002B415F">
      <w:pPr>
        <w:bidi/>
        <w:jc w:val="both"/>
        <w:rPr>
          <w:rFonts w:cs="Lotus"/>
          <w:rtl/>
        </w:rPr>
      </w:pPr>
      <w:r w:rsidRPr="00360879">
        <w:rPr>
          <w:rFonts w:cs="Lotus"/>
          <w:b/>
          <w:bCs/>
          <w:rtl/>
        </w:rPr>
        <w:t>علم اخلاق</w:t>
      </w:r>
      <w:r>
        <w:rPr>
          <w:rFonts w:cs="Lotus" w:hint="cs"/>
          <w:b/>
          <w:bCs/>
          <w:rtl/>
        </w:rPr>
        <w:t xml:space="preserve">: </w:t>
      </w:r>
      <w:r w:rsidRPr="00360879">
        <w:rPr>
          <w:rFonts w:cs="Lotus"/>
          <w:rtl/>
        </w:rPr>
        <w:t xml:space="preserve">علمی است که </w:t>
      </w:r>
      <w:r w:rsidRPr="00360879">
        <w:rPr>
          <w:rFonts w:cs="Lotus" w:hint="cs"/>
          <w:rtl/>
        </w:rPr>
        <w:t>عمل ها و</w:t>
      </w:r>
      <w:r w:rsidRPr="00360879">
        <w:rPr>
          <w:rFonts w:cs="Lotus"/>
          <w:rtl/>
        </w:rPr>
        <w:t xml:space="preserve"> صفت</w:t>
      </w:r>
      <w:r w:rsidRPr="00360879">
        <w:rPr>
          <w:rFonts w:cs="Lotus" w:hint="cs"/>
          <w:rtl/>
        </w:rPr>
        <w:t xml:space="preserve"> های</w:t>
      </w:r>
      <w:r w:rsidRPr="00360879">
        <w:rPr>
          <w:rFonts w:cs="Lotus"/>
          <w:rtl/>
        </w:rPr>
        <w:t xml:space="preserve"> خوب و بد و آثار و </w:t>
      </w:r>
      <w:r w:rsidRPr="00360879">
        <w:rPr>
          <w:rFonts w:cs="Lotus" w:hint="cs"/>
          <w:rtl/>
        </w:rPr>
        <w:t>نتیجه های</w:t>
      </w:r>
      <w:r w:rsidRPr="00360879">
        <w:rPr>
          <w:rFonts w:cs="Lotus"/>
          <w:rtl/>
        </w:rPr>
        <w:t xml:space="preserve"> آنها را بررسی می‌کند</w:t>
      </w:r>
      <w:r w:rsidRPr="00360879">
        <w:rPr>
          <w:rFonts w:cs="Lotus"/>
        </w:rPr>
        <w:t>.</w:t>
      </w:r>
      <w:r>
        <w:rPr>
          <w:rFonts w:cs="Lotus" w:hint="cs"/>
          <w:rtl/>
        </w:rPr>
        <w:t xml:space="preserve"> </w:t>
      </w:r>
      <w:r w:rsidRPr="00360879">
        <w:rPr>
          <w:rFonts w:cs="Lotus" w:hint="cs"/>
          <w:rtl/>
        </w:rPr>
        <w:t>بحث</w:t>
      </w:r>
      <w:r w:rsidRPr="00360879">
        <w:rPr>
          <w:rFonts w:cs="Lotus"/>
          <w:rtl/>
        </w:rPr>
        <w:t xml:space="preserve"> اصلى علم اخلاق، نفس </w:t>
      </w:r>
      <w:r w:rsidRPr="00360879">
        <w:rPr>
          <w:rFonts w:cs="Lotus" w:hint="cs"/>
          <w:rtl/>
        </w:rPr>
        <w:t xml:space="preserve">(جان و درون) </w:t>
      </w:r>
      <w:r w:rsidRPr="00360879">
        <w:rPr>
          <w:rFonts w:cs="Lotus"/>
          <w:rtl/>
        </w:rPr>
        <w:t xml:space="preserve">انسان است، كه </w:t>
      </w:r>
      <w:r w:rsidRPr="00360879">
        <w:rPr>
          <w:rFonts w:cs="Lotus" w:hint="cs"/>
          <w:rtl/>
        </w:rPr>
        <w:t>جای</w:t>
      </w:r>
      <w:r w:rsidRPr="00360879">
        <w:rPr>
          <w:rFonts w:cs="Lotus"/>
          <w:rtl/>
        </w:rPr>
        <w:t xml:space="preserve"> </w:t>
      </w:r>
      <w:r w:rsidRPr="00360879">
        <w:rPr>
          <w:rFonts w:cs="Lotus" w:hint="cs"/>
          <w:rtl/>
        </w:rPr>
        <w:t>عادت های</w:t>
      </w:r>
      <w:r w:rsidRPr="00360879">
        <w:rPr>
          <w:rFonts w:cs="Lotus"/>
          <w:rtl/>
        </w:rPr>
        <w:t xml:space="preserve"> </w:t>
      </w:r>
      <w:r w:rsidRPr="00360879">
        <w:rPr>
          <w:rFonts w:cs="Lotus" w:hint="cs"/>
          <w:rtl/>
        </w:rPr>
        <w:t xml:space="preserve">خوب </w:t>
      </w:r>
      <w:r w:rsidRPr="00360879">
        <w:rPr>
          <w:rFonts w:cs="Lotus"/>
          <w:rtl/>
        </w:rPr>
        <w:t xml:space="preserve">و بد است و </w:t>
      </w:r>
      <w:r w:rsidRPr="00360879">
        <w:rPr>
          <w:rFonts w:cs="Lotus" w:hint="cs"/>
          <w:rtl/>
        </w:rPr>
        <w:t>باعث</w:t>
      </w:r>
      <w:r w:rsidRPr="00360879">
        <w:rPr>
          <w:rFonts w:cs="Lotus"/>
          <w:rtl/>
        </w:rPr>
        <w:t xml:space="preserve"> انجام كارهاى پسنديده و ناپسند مى‏گردد. </w:t>
      </w:r>
    </w:p>
    <w:p w:rsidR="00812C92" w:rsidRDefault="002B415F" w:rsidP="00812C92">
      <w:pPr>
        <w:pStyle w:val="Heading2"/>
        <w:bidi/>
        <w:jc w:val="both"/>
        <w:rPr>
          <w:rFonts w:hint="cs"/>
          <w:rtl/>
        </w:rPr>
      </w:pPr>
      <w:bookmarkStart w:id="2" w:name="_Toc1857157"/>
      <w:r>
        <w:rPr>
          <w:rtl/>
        </w:rPr>
        <w:t>تعریف علم اخلاق</w:t>
      </w:r>
      <w:bookmarkEnd w:id="2"/>
    </w:p>
    <w:p w:rsidR="000D7F66" w:rsidRDefault="002B415F" w:rsidP="00661C4D">
      <w:pPr>
        <w:bidi/>
        <w:jc w:val="both"/>
        <w:rPr>
          <w:rFonts w:cs="Lotus" w:hint="cs"/>
          <w:rtl/>
        </w:rPr>
      </w:pPr>
      <w:r w:rsidRPr="00661C4D">
        <w:rPr>
          <w:rFonts w:cs="Lotus"/>
        </w:rPr>
        <w:t xml:space="preserve">     </w:t>
      </w:r>
      <w:r w:rsidRPr="00661C4D">
        <w:rPr>
          <w:rFonts w:cs="Lotus"/>
          <w:rtl/>
        </w:rPr>
        <w:t xml:space="preserve">علم اخلاق، علمی است كه </w:t>
      </w:r>
      <w:r w:rsidR="005F5D1A" w:rsidRPr="00661C4D">
        <w:rPr>
          <w:rFonts w:cs="Lotus" w:hint="cs"/>
          <w:rtl/>
        </w:rPr>
        <w:t xml:space="preserve">صفت های درونی </w:t>
      </w:r>
      <w:r w:rsidRPr="00661C4D">
        <w:rPr>
          <w:rFonts w:cs="Lotus"/>
          <w:rtl/>
        </w:rPr>
        <w:t xml:space="preserve">خوب و بد و اعمال ورفتار متناسب با آنها را </w:t>
      </w:r>
      <w:r w:rsidR="005F5D1A" w:rsidRPr="00661C4D">
        <w:rPr>
          <w:rFonts w:cs="Lotus" w:hint="cs"/>
          <w:rtl/>
        </w:rPr>
        <w:t>می گوی</w:t>
      </w:r>
      <w:r w:rsidR="002A455F" w:rsidRPr="00661C4D">
        <w:rPr>
          <w:rFonts w:cs="Lotus"/>
          <w:rtl/>
        </w:rPr>
        <w:t>د</w:t>
      </w:r>
      <w:r w:rsidR="002A455F" w:rsidRPr="00661C4D">
        <w:rPr>
          <w:rFonts w:cs="Lotus" w:hint="cs"/>
          <w:rtl/>
        </w:rPr>
        <w:t>.</w:t>
      </w:r>
      <w:r w:rsidR="005F5D1A" w:rsidRPr="00661C4D">
        <w:rPr>
          <w:rFonts w:cs="Lotus" w:hint="cs"/>
          <w:rtl/>
        </w:rPr>
        <w:t xml:space="preserve"> روش به دست آوردن</w:t>
      </w:r>
      <w:r w:rsidRPr="00661C4D">
        <w:rPr>
          <w:rFonts w:cs="Lotus"/>
          <w:rtl/>
        </w:rPr>
        <w:t xml:space="preserve"> خوب</w:t>
      </w:r>
      <w:r w:rsidR="005F5D1A" w:rsidRPr="00661C4D">
        <w:rPr>
          <w:rFonts w:cs="Lotus" w:hint="cs"/>
          <w:rtl/>
        </w:rPr>
        <w:t>یها</w:t>
      </w:r>
      <w:r w:rsidR="005F5D1A" w:rsidRPr="00661C4D">
        <w:rPr>
          <w:rFonts w:cs="Lotus"/>
          <w:rtl/>
        </w:rPr>
        <w:t xml:space="preserve"> وانجام </w:t>
      </w:r>
      <w:r w:rsidR="005F5D1A" w:rsidRPr="00661C4D">
        <w:rPr>
          <w:rFonts w:cs="Lotus" w:hint="cs"/>
          <w:rtl/>
        </w:rPr>
        <w:t>کارهای نیکو</w:t>
      </w:r>
      <w:r w:rsidR="005F5D1A" w:rsidRPr="00661C4D">
        <w:rPr>
          <w:rFonts w:cs="Lotus"/>
          <w:rtl/>
        </w:rPr>
        <w:t xml:space="preserve"> و</w:t>
      </w:r>
      <w:r w:rsidR="002A455F" w:rsidRPr="00661C4D">
        <w:rPr>
          <w:rFonts w:cs="Lotus" w:hint="cs"/>
          <w:rtl/>
        </w:rPr>
        <w:t xml:space="preserve"> </w:t>
      </w:r>
      <w:r w:rsidR="005F5D1A" w:rsidRPr="00661C4D">
        <w:rPr>
          <w:rFonts w:cs="Lotus"/>
          <w:rtl/>
        </w:rPr>
        <w:t>دوری از صف</w:t>
      </w:r>
      <w:r w:rsidRPr="00661C4D">
        <w:rPr>
          <w:rFonts w:cs="Lotus"/>
          <w:rtl/>
        </w:rPr>
        <w:t>ت</w:t>
      </w:r>
      <w:r w:rsidR="005F5D1A" w:rsidRPr="00661C4D">
        <w:rPr>
          <w:rFonts w:cs="Lotus" w:hint="cs"/>
          <w:rtl/>
        </w:rPr>
        <w:t xml:space="preserve"> های</w:t>
      </w:r>
      <w:r w:rsidR="005F5D1A" w:rsidRPr="00661C4D">
        <w:rPr>
          <w:rFonts w:cs="Lotus"/>
          <w:rtl/>
        </w:rPr>
        <w:t xml:space="preserve"> </w:t>
      </w:r>
      <w:r w:rsidR="005F5D1A" w:rsidRPr="00661C4D">
        <w:rPr>
          <w:rFonts w:cs="Lotus" w:hint="cs"/>
          <w:rtl/>
        </w:rPr>
        <w:t>درونی</w:t>
      </w:r>
      <w:r w:rsidR="005F5D1A" w:rsidRPr="00661C4D">
        <w:rPr>
          <w:rFonts w:cs="Lotus"/>
          <w:rtl/>
        </w:rPr>
        <w:t xml:space="preserve"> بد و </w:t>
      </w:r>
      <w:r w:rsidR="005F5D1A" w:rsidRPr="00661C4D">
        <w:rPr>
          <w:rFonts w:cs="Lotus" w:hint="cs"/>
          <w:rtl/>
        </w:rPr>
        <w:t>کارهای</w:t>
      </w:r>
      <w:r w:rsidRPr="00661C4D">
        <w:rPr>
          <w:rFonts w:cs="Lotus"/>
          <w:rtl/>
        </w:rPr>
        <w:t xml:space="preserve"> </w:t>
      </w:r>
      <w:r w:rsidR="00D66EEF" w:rsidRPr="00661C4D">
        <w:rPr>
          <w:rFonts w:cs="Lotus" w:hint="cs"/>
          <w:rtl/>
        </w:rPr>
        <w:t>ب</w:t>
      </w:r>
      <w:r w:rsidRPr="00661C4D">
        <w:rPr>
          <w:rFonts w:cs="Lotus"/>
          <w:rtl/>
        </w:rPr>
        <w:t>د را نشان می دهد</w:t>
      </w:r>
      <w:r w:rsidRPr="00661C4D">
        <w:rPr>
          <w:rFonts w:cs="Lotus"/>
        </w:rPr>
        <w:t xml:space="preserve"> .</w:t>
      </w:r>
    </w:p>
    <w:p w:rsidR="00661C4D" w:rsidRPr="00661C4D" w:rsidRDefault="00661C4D" w:rsidP="00661C4D">
      <w:pPr>
        <w:bidi/>
        <w:jc w:val="both"/>
        <w:rPr>
          <w:rFonts w:cs="Lotus" w:hint="cs"/>
          <w:rtl/>
        </w:rPr>
      </w:pPr>
    </w:p>
    <w:p w:rsidR="00B47F7C" w:rsidRPr="00B47F7C" w:rsidRDefault="00B47F7C" w:rsidP="00B47F7C">
      <w:pPr>
        <w:bidi/>
        <w:rPr>
          <w:rFonts w:hint="cs"/>
          <w:rtl/>
        </w:rPr>
      </w:pPr>
      <w:r>
        <w:rPr>
          <w:rFonts w:hint="cs"/>
          <w:noProof/>
          <w:rtl/>
        </w:rPr>
        <w:drawing>
          <wp:inline distT="0" distB="0" distL="0" distR="0">
            <wp:extent cx="4552950" cy="3560001"/>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554700" cy="3561369"/>
                    </a:xfrm>
                    <a:prstGeom prst="rect">
                      <a:avLst/>
                    </a:prstGeom>
                    <a:noFill/>
                    <a:ln w="9525">
                      <a:noFill/>
                      <a:miter lim="800000"/>
                      <a:headEnd/>
                      <a:tailEnd/>
                    </a:ln>
                  </pic:spPr>
                </pic:pic>
              </a:graphicData>
            </a:graphic>
          </wp:inline>
        </w:drawing>
      </w:r>
    </w:p>
    <w:p w:rsidR="002B415F" w:rsidRPr="002A455F" w:rsidRDefault="002B415F" w:rsidP="000D7F66">
      <w:pPr>
        <w:bidi/>
        <w:jc w:val="both"/>
        <w:rPr>
          <w:rFonts w:cs="Lotus"/>
          <w:rtl/>
        </w:rPr>
      </w:pPr>
      <w:r w:rsidRPr="002A455F">
        <w:rPr>
          <w:rFonts w:cs="Lotus"/>
        </w:rPr>
        <w:lastRenderedPageBreak/>
        <w:br/>
        <w:t>     </w:t>
      </w:r>
      <w:r w:rsidR="00812C92" w:rsidRPr="00812C92">
        <w:rPr>
          <w:rFonts w:cs="Lotus"/>
          <w:rtl/>
        </w:rPr>
        <w:drawing>
          <wp:inline distT="0" distB="0" distL="0" distR="0">
            <wp:extent cx="5486400" cy="3200400"/>
            <wp:effectExtent l="76200" t="0" r="57150" b="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B415F" w:rsidRPr="00360879" w:rsidRDefault="002A455F" w:rsidP="002A455F">
      <w:pPr>
        <w:pStyle w:val="Heading2"/>
        <w:bidi/>
        <w:rPr>
          <w:rtl/>
        </w:rPr>
      </w:pPr>
      <w:bookmarkStart w:id="3" w:name="_Toc1857158"/>
      <w:r w:rsidRPr="00360879">
        <w:rPr>
          <w:rFonts w:hint="cs"/>
          <w:rtl/>
        </w:rPr>
        <w:t>نام های</w:t>
      </w:r>
      <w:r w:rsidRPr="00360879">
        <w:rPr>
          <w:rtl/>
        </w:rPr>
        <w:t xml:space="preserve"> ديگر علم اخلاق</w:t>
      </w:r>
      <w:bookmarkEnd w:id="3"/>
    </w:p>
    <w:p w:rsidR="002B415F" w:rsidRPr="00360879" w:rsidRDefault="002B415F" w:rsidP="002B415F">
      <w:pPr>
        <w:bidi/>
        <w:jc w:val="both"/>
        <w:rPr>
          <w:rFonts w:cs="Lotus"/>
          <w:rtl/>
        </w:rPr>
      </w:pPr>
      <w:r w:rsidRPr="00360879">
        <w:rPr>
          <w:rFonts w:cs="Lotus" w:hint="cs"/>
          <w:rtl/>
        </w:rPr>
        <w:t>نام های</w:t>
      </w:r>
      <w:r w:rsidRPr="00360879">
        <w:rPr>
          <w:rFonts w:cs="Lotus"/>
          <w:rtl/>
        </w:rPr>
        <w:t xml:space="preserve"> ديگر علم اخلاق</w:t>
      </w:r>
      <w:r w:rsidRPr="00360879">
        <w:rPr>
          <w:rFonts w:cs="Lotus" w:hint="cs"/>
          <w:rtl/>
        </w:rPr>
        <w:t xml:space="preserve"> </w:t>
      </w:r>
      <w:r w:rsidRPr="00360879">
        <w:rPr>
          <w:rFonts w:cs="Lotus"/>
          <w:rtl/>
        </w:rPr>
        <w:t>«تهذيب اخلاق»، «تهذيب نفس» و «تزكيه نفس»</w:t>
      </w:r>
      <w:r w:rsidRPr="00360879">
        <w:rPr>
          <w:rFonts w:cs="Lotus" w:hint="cs"/>
          <w:rtl/>
        </w:rPr>
        <w:t xml:space="preserve"> است</w:t>
      </w:r>
      <w:r w:rsidRPr="00360879">
        <w:rPr>
          <w:rFonts w:cs="Lotus"/>
        </w:rPr>
        <w:t>.</w:t>
      </w:r>
    </w:p>
    <w:p w:rsidR="002A455F" w:rsidRDefault="002A455F" w:rsidP="002A455F">
      <w:pPr>
        <w:pStyle w:val="Heading1"/>
        <w:rPr>
          <w:rtl/>
        </w:rPr>
      </w:pPr>
      <w:bookmarkStart w:id="4" w:name="_Toc1511419"/>
      <w:bookmarkStart w:id="5" w:name="_Toc1857159"/>
      <w:r w:rsidRPr="00907DB4">
        <w:rPr>
          <w:rFonts w:hint="cs"/>
          <w:rtl/>
        </w:rPr>
        <w:t>کتاب های اخلاقی معروف و مهم</w:t>
      </w:r>
      <w:bookmarkEnd w:id="5"/>
      <w:r w:rsidRPr="00907DB4">
        <w:rPr>
          <w:rFonts w:hint="cs"/>
          <w:rtl/>
        </w:rPr>
        <w:t xml:space="preserve"> </w:t>
      </w:r>
      <w:bookmarkEnd w:id="4"/>
    </w:p>
    <w:p w:rsidR="002A455F" w:rsidRDefault="002A455F" w:rsidP="002A455F">
      <w:pPr>
        <w:bidi/>
        <w:jc w:val="both"/>
        <w:rPr>
          <w:rFonts w:cs="Lotus"/>
          <w:rtl/>
          <w:lang w:bidi="fa-IR"/>
        </w:rPr>
      </w:pPr>
      <w:r w:rsidRPr="00035125">
        <w:rPr>
          <w:rFonts w:cs="Lotus"/>
          <w:rtl/>
          <w:lang w:bidi="fa-IR"/>
        </w:rPr>
        <w:t>کتاب‌ها</w:t>
      </w:r>
      <w:r w:rsidRPr="00035125">
        <w:rPr>
          <w:rFonts w:cs="Lotus" w:hint="cs"/>
          <w:rtl/>
          <w:lang w:bidi="fa-IR"/>
        </w:rPr>
        <w:t>ی</w:t>
      </w:r>
      <w:r w:rsidRPr="00035125">
        <w:rPr>
          <w:rFonts w:cs="Lotus"/>
          <w:rtl/>
          <w:lang w:bidi="fa-IR"/>
        </w:rPr>
        <w:t xml:space="preserve"> </w:t>
      </w:r>
      <w:r w:rsidRPr="002126B7">
        <w:rPr>
          <w:rFonts w:cs="Lotus" w:hint="cs"/>
          <w:rtl/>
          <w:lang w:bidi="fa-IR"/>
        </w:rPr>
        <w:t xml:space="preserve">نهج البلاغه </w:t>
      </w:r>
      <w:r w:rsidRPr="002126B7">
        <w:rPr>
          <w:rFonts w:hint="cs"/>
          <w:rtl/>
          <w:lang w:bidi="fa-IR"/>
        </w:rPr>
        <w:t>•</w:t>
      </w:r>
      <w:r w:rsidRPr="002126B7">
        <w:rPr>
          <w:rFonts w:cs="Lotus" w:hint="cs"/>
          <w:rtl/>
          <w:lang w:bidi="fa-IR"/>
        </w:rPr>
        <w:t xml:space="preserve"> مصباح الشری</w:t>
      </w:r>
      <w:r w:rsidRPr="002126B7">
        <w:rPr>
          <w:rFonts w:cs="Lotus" w:hint="eastAsia"/>
          <w:rtl/>
          <w:lang w:bidi="fa-IR"/>
        </w:rPr>
        <w:t>عة</w:t>
      </w:r>
      <w:r w:rsidRPr="002126B7">
        <w:rPr>
          <w:rFonts w:cs="Lotus"/>
          <w:rtl/>
          <w:lang w:bidi="fa-IR"/>
        </w:rPr>
        <w:t xml:space="preserve"> </w:t>
      </w:r>
      <w:r w:rsidRPr="002126B7">
        <w:rPr>
          <w:rFonts w:hint="cs"/>
          <w:rtl/>
          <w:lang w:bidi="fa-IR"/>
        </w:rPr>
        <w:t>•</w:t>
      </w:r>
      <w:r w:rsidRPr="002126B7">
        <w:rPr>
          <w:rFonts w:cs="Lotus" w:hint="cs"/>
          <w:rtl/>
          <w:lang w:bidi="fa-IR"/>
        </w:rPr>
        <w:t xml:space="preserve"> </w:t>
      </w:r>
      <w:r w:rsidRPr="00035125">
        <w:rPr>
          <w:rFonts w:cs="Lotus"/>
          <w:rtl/>
          <w:lang w:bidi="fa-IR"/>
        </w:rPr>
        <w:t>جامع السعادات، معراج السعاده، اخلاق شُبّر و اخلاق ناصر</w:t>
      </w:r>
      <w:r w:rsidRPr="00035125">
        <w:rPr>
          <w:rFonts w:cs="Lotus" w:hint="cs"/>
          <w:rtl/>
          <w:lang w:bidi="fa-IR"/>
        </w:rPr>
        <w:t>ی</w:t>
      </w:r>
      <w:r w:rsidRPr="00035125">
        <w:rPr>
          <w:rFonts w:cs="Lotus"/>
          <w:rtl/>
          <w:lang w:bidi="fa-IR"/>
        </w:rPr>
        <w:t xml:space="preserve"> از کتاب‌ها</w:t>
      </w:r>
      <w:r w:rsidRPr="00035125">
        <w:rPr>
          <w:rFonts w:cs="Lotus" w:hint="cs"/>
          <w:rtl/>
          <w:lang w:bidi="fa-IR"/>
        </w:rPr>
        <w:t>ی</w:t>
      </w:r>
      <w:r>
        <w:rPr>
          <w:rFonts w:cs="Lotus"/>
          <w:rtl/>
          <w:lang w:bidi="fa-IR"/>
        </w:rPr>
        <w:t xml:space="preserve"> مشهور</w:t>
      </w:r>
      <w:r w:rsidRPr="00035125">
        <w:rPr>
          <w:rFonts w:cs="Lotus"/>
          <w:rtl/>
          <w:lang w:bidi="fa-IR"/>
        </w:rPr>
        <w:t xml:space="preserve"> در زم</w:t>
      </w:r>
      <w:r w:rsidRPr="00035125">
        <w:rPr>
          <w:rFonts w:cs="Lotus" w:hint="cs"/>
          <w:rtl/>
          <w:lang w:bidi="fa-IR"/>
        </w:rPr>
        <w:t>ی</w:t>
      </w:r>
      <w:r w:rsidRPr="00035125">
        <w:rPr>
          <w:rFonts w:cs="Lotus" w:hint="eastAsia"/>
          <w:rtl/>
          <w:lang w:bidi="fa-IR"/>
        </w:rPr>
        <w:t>نه</w:t>
      </w:r>
      <w:r w:rsidRPr="00035125">
        <w:rPr>
          <w:rFonts w:cs="Lotus"/>
          <w:rtl/>
          <w:lang w:bidi="fa-IR"/>
        </w:rPr>
        <w:t xml:space="preserve"> اخلاق است.</w:t>
      </w:r>
    </w:p>
    <w:p w:rsidR="002A455F" w:rsidRDefault="002A455F" w:rsidP="00812C92">
      <w:pPr>
        <w:bidi/>
        <w:jc w:val="both"/>
      </w:pPr>
      <w:r>
        <w:rPr>
          <w:rtl/>
        </w:rPr>
        <w:t>ليست چندكتاب اخلاقي</w:t>
      </w:r>
      <w:r w:rsidR="00812C92">
        <w:rPr>
          <w:rFonts w:hint="cs"/>
          <w:rtl/>
        </w:rPr>
        <w:t xml:space="preserve"> دیگر</w:t>
      </w:r>
      <w:r>
        <w:rPr>
          <w:rtl/>
        </w:rPr>
        <w:t xml:space="preserve"> تأثيرگذار؟</w:t>
      </w:r>
      <w:r>
        <w:rPr>
          <w:rStyle w:val="FootnoteReference"/>
          <w:rtl/>
        </w:rPr>
        <w:footnoteReference w:id="2"/>
      </w:r>
      <w:r>
        <w:rPr>
          <w:rtl/>
        </w:rPr>
        <w:t xml:space="preserve"> </w:t>
      </w:r>
    </w:p>
    <w:p w:rsidR="002A455F" w:rsidRDefault="002A455F" w:rsidP="00A60339">
      <w:pPr>
        <w:pStyle w:val="Heading2"/>
        <w:bidi/>
        <w:rPr>
          <w:rtl/>
        </w:rPr>
      </w:pPr>
      <w:bookmarkStart w:id="6" w:name="_Toc1857160"/>
      <w:r>
        <w:rPr>
          <w:rtl/>
        </w:rPr>
        <w:t>كتابهاي قديمي و منابع</w:t>
      </w:r>
      <w:bookmarkEnd w:id="6"/>
    </w:p>
    <w:p w:rsidR="002A455F" w:rsidRPr="002A455F" w:rsidRDefault="002A455F" w:rsidP="002A455F">
      <w:pPr>
        <w:pStyle w:val="ListParagraph"/>
        <w:numPr>
          <w:ilvl w:val="0"/>
          <w:numId w:val="11"/>
        </w:numPr>
        <w:bidi/>
        <w:rPr>
          <w:rFonts w:cs="Lotus"/>
          <w:rtl/>
          <w:lang w:bidi="fa-IR"/>
        </w:rPr>
      </w:pPr>
      <w:r w:rsidRPr="002A455F">
        <w:rPr>
          <w:rFonts w:cs="Lotus"/>
          <w:rtl/>
          <w:lang w:bidi="fa-IR"/>
        </w:rPr>
        <w:t>معراج السعاده: ملا احمد نراقي</w:t>
      </w:r>
    </w:p>
    <w:p w:rsidR="002A455F" w:rsidRDefault="002A455F" w:rsidP="002A455F">
      <w:pPr>
        <w:pStyle w:val="ListParagraph"/>
        <w:numPr>
          <w:ilvl w:val="0"/>
          <w:numId w:val="11"/>
        </w:numPr>
        <w:bidi/>
        <w:rPr>
          <w:rFonts w:cs="Lotus"/>
          <w:lang w:bidi="fa-IR"/>
        </w:rPr>
      </w:pPr>
      <w:r w:rsidRPr="002A455F">
        <w:rPr>
          <w:rFonts w:cs="Lotus"/>
          <w:lang w:bidi="fa-IR"/>
        </w:rPr>
        <w:t xml:space="preserve"> </w:t>
      </w:r>
      <w:r w:rsidRPr="002A455F">
        <w:rPr>
          <w:rFonts w:cs="Lotus"/>
          <w:rtl/>
          <w:lang w:bidi="fa-IR"/>
        </w:rPr>
        <w:t>جامع السعادات: ملا مهدي نراقي</w:t>
      </w:r>
    </w:p>
    <w:p w:rsidR="002A455F" w:rsidRDefault="002A455F" w:rsidP="002A455F">
      <w:pPr>
        <w:pStyle w:val="ListParagraph"/>
        <w:numPr>
          <w:ilvl w:val="0"/>
          <w:numId w:val="11"/>
        </w:numPr>
        <w:bidi/>
        <w:rPr>
          <w:rFonts w:cs="Lotus"/>
          <w:lang w:bidi="fa-IR"/>
        </w:rPr>
      </w:pPr>
      <w:r w:rsidRPr="002A455F">
        <w:rPr>
          <w:rFonts w:cs="Lotus"/>
          <w:lang w:bidi="fa-IR"/>
        </w:rPr>
        <w:t xml:space="preserve"> </w:t>
      </w:r>
      <w:r w:rsidRPr="002A455F">
        <w:rPr>
          <w:rFonts w:cs="Lotus"/>
          <w:rtl/>
          <w:lang w:bidi="fa-IR"/>
        </w:rPr>
        <w:t>اخلاق ناصري: خواجه نصيرالدين طوسي</w:t>
      </w:r>
    </w:p>
    <w:p w:rsidR="00812C92" w:rsidRDefault="002A455F" w:rsidP="00A60339">
      <w:pPr>
        <w:pStyle w:val="Heading2"/>
        <w:bidi/>
        <w:rPr>
          <w:rFonts w:cs="Lotus" w:hint="cs"/>
          <w:rtl/>
          <w:lang w:bidi="fa-IR"/>
        </w:rPr>
      </w:pPr>
      <w:bookmarkStart w:id="7" w:name="_Toc1857161"/>
      <w:r w:rsidRPr="002A455F">
        <w:rPr>
          <w:rtl/>
          <w:lang w:bidi="fa-IR"/>
        </w:rPr>
        <w:t>كتابهاي جديد و معاصر</w:t>
      </w:r>
      <w:bookmarkEnd w:id="7"/>
    </w:p>
    <w:p w:rsidR="00812C92" w:rsidRPr="00812C92" w:rsidRDefault="00812C92" w:rsidP="00812C92">
      <w:pPr>
        <w:pStyle w:val="ListParagraph"/>
        <w:numPr>
          <w:ilvl w:val="0"/>
          <w:numId w:val="12"/>
        </w:numPr>
        <w:bidi/>
        <w:jc w:val="both"/>
        <w:rPr>
          <w:rFonts w:cs="Lotus"/>
          <w:rtl/>
          <w:lang w:bidi="fa-IR"/>
        </w:rPr>
      </w:pPr>
      <w:r w:rsidRPr="002A455F">
        <w:rPr>
          <w:rFonts w:cs="Lotus"/>
          <w:rtl/>
          <w:lang w:bidi="fa-IR"/>
        </w:rPr>
        <w:t>چهل حديث: امام خميني(ره</w:t>
      </w:r>
      <w:r>
        <w:rPr>
          <w:rFonts w:cs="Lotus" w:hint="cs"/>
          <w:rtl/>
          <w:lang w:bidi="fa-IR"/>
        </w:rPr>
        <w:t>)</w:t>
      </w:r>
    </w:p>
    <w:p w:rsidR="002A455F" w:rsidRPr="00812C92" w:rsidRDefault="002A455F" w:rsidP="00812C92">
      <w:pPr>
        <w:pStyle w:val="ListParagraph"/>
        <w:numPr>
          <w:ilvl w:val="0"/>
          <w:numId w:val="12"/>
        </w:numPr>
        <w:bidi/>
        <w:jc w:val="both"/>
        <w:rPr>
          <w:rFonts w:cs="Lotus"/>
          <w:rtl/>
          <w:lang w:bidi="fa-IR"/>
        </w:rPr>
      </w:pPr>
      <w:r w:rsidRPr="00812C92">
        <w:rPr>
          <w:rFonts w:cs="Lotus"/>
          <w:rtl/>
          <w:lang w:bidi="fa-IR"/>
        </w:rPr>
        <w:t>شرح جنود عقل و جهل: امام خميني(ره</w:t>
      </w:r>
      <w:r w:rsidR="00812C92" w:rsidRPr="00812C92">
        <w:rPr>
          <w:rFonts w:cs="Lotus" w:hint="cs"/>
          <w:rtl/>
          <w:lang w:bidi="fa-IR"/>
        </w:rPr>
        <w:t>)</w:t>
      </w:r>
    </w:p>
    <w:p w:rsidR="002A455F" w:rsidRPr="00812C92" w:rsidRDefault="002A455F" w:rsidP="00812C92">
      <w:pPr>
        <w:pStyle w:val="ListParagraph"/>
        <w:numPr>
          <w:ilvl w:val="0"/>
          <w:numId w:val="12"/>
        </w:numPr>
        <w:bidi/>
        <w:rPr>
          <w:rFonts w:cs="Lotus"/>
          <w:rtl/>
          <w:lang w:bidi="fa-IR"/>
        </w:rPr>
      </w:pPr>
      <w:r w:rsidRPr="00812C92">
        <w:rPr>
          <w:rFonts w:cs="Lotus"/>
          <w:rtl/>
          <w:lang w:bidi="fa-IR"/>
        </w:rPr>
        <w:t>اخلاق جنسي: استاد شهيد مطهري</w:t>
      </w:r>
    </w:p>
    <w:p w:rsidR="002A455F" w:rsidRPr="00812C92" w:rsidRDefault="002A455F" w:rsidP="00812C92">
      <w:pPr>
        <w:pStyle w:val="ListParagraph"/>
        <w:numPr>
          <w:ilvl w:val="0"/>
          <w:numId w:val="12"/>
        </w:numPr>
        <w:bidi/>
        <w:rPr>
          <w:rFonts w:cs="Lotus"/>
          <w:rtl/>
          <w:lang w:bidi="fa-IR"/>
        </w:rPr>
      </w:pPr>
      <w:r w:rsidRPr="00812C92">
        <w:rPr>
          <w:rFonts w:cs="Lotus"/>
          <w:rtl/>
          <w:lang w:bidi="fa-IR"/>
        </w:rPr>
        <w:t>اخلاق عملي: آيت الله مهدوي كني</w:t>
      </w:r>
    </w:p>
    <w:p w:rsidR="002A455F" w:rsidRPr="00812C92" w:rsidRDefault="002A455F" w:rsidP="00812C92">
      <w:pPr>
        <w:pStyle w:val="ListParagraph"/>
        <w:numPr>
          <w:ilvl w:val="0"/>
          <w:numId w:val="12"/>
        </w:numPr>
        <w:bidi/>
        <w:rPr>
          <w:rFonts w:cs="Lotus"/>
          <w:rtl/>
          <w:lang w:bidi="fa-IR"/>
        </w:rPr>
      </w:pPr>
      <w:r w:rsidRPr="00812C92">
        <w:rPr>
          <w:rFonts w:cs="Lotus"/>
          <w:rtl/>
          <w:lang w:bidi="fa-IR"/>
        </w:rPr>
        <w:lastRenderedPageBreak/>
        <w:t>اخلاق در قرآن: آيت الله العظمي مكارم شيرازي(دام ظلّه</w:t>
      </w:r>
      <w:r w:rsidR="000D7F66" w:rsidRPr="00812C92">
        <w:rPr>
          <w:rFonts w:cs="Lotus"/>
          <w:rtl/>
          <w:lang w:bidi="fa-IR"/>
        </w:rPr>
        <w:t>)</w:t>
      </w:r>
    </w:p>
    <w:p w:rsidR="002A455F" w:rsidRPr="00812C92" w:rsidRDefault="002A455F" w:rsidP="00812C92">
      <w:pPr>
        <w:pStyle w:val="ListParagraph"/>
        <w:numPr>
          <w:ilvl w:val="0"/>
          <w:numId w:val="12"/>
        </w:numPr>
        <w:bidi/>
        <w:rPr>
          <w:rFonts w:cs="Lotus"/>
          <w:rtl/>
          <w:lang w:bidi="fa-IR"/>
        </w:rPr>
      </w:pPr>
      <w:r w:rsidRPr="00812C92">
        <w:rPr>
          <w:rFonts w:cs="Lotus"/>
          <w:rtl/>
          <w:lang w:bidi="fa-IR"/>
        </w:rPr>
        <w:t>اخلاق اسلامي: آيت الله العظمي مكارم شيرازي(دام ظلّه</w:t>
      </w:r>
      <w:r w:rsidR="000D7F66" w:rsidRPr="00812C92">
        <w:rPr>
          <w:rFonts w:cs="Lotus"/>
          <w:rtl/>
          <w:lang w:bidi="fa-IR"/>
        </w:rPr>
        <w:t>)</w:t>
      </w:r>
    </w:p>
    <w:p w:rsidR="002A455F" w:rsidRPr="00812C92" w:rsidRDefault="002A455F" w:rsidP="00812C92">
      <w:pPr>
        <w:pStyle w:val="ListParagraph"/>
        <w:numPr>
          <w:ilvl w:val="0"/>
          <w:numId w:val="12"/>
        </w:numPr>
        <w:bidi/>
        <w:rPr>
          <w:rFonts w:cs="Lotus"/>
          <w:rtl/>
          <w:lang w:bidi="fa-IR"/>
        </w:rPr>
      </w:pPr>
      <w:r w:rsidRPr="00812C92">
        <w:rPr>
          <w:rFonts w:cs="Lotus"/>
          <w:rtl/>
          <w:lang w:bidi="fa-IR"/>
        </w:rPr>
        <w:t>ره توشه: آيت الله مصباح يزدي</w:t>
      </w:r>
    </w:p>
    <w:p w:rsidR="002A455F" w:rsidRPr="00812C92" w:rsidRDefault="002A455F" w:rsidP="00812C92">
      <w:pPr>
        <w:pStyle w:val="ListParagraph"/>
        <w:numPr>
          <w:ilvl w:val="0"/>
          <w:numId w:val="12"/>
        </w:numPr>
        <w:bidi/>
        <w:rPr>
          <w:rFonts w:cs="Lotus"/>
          <w:rtl/>
          <w:lang w:bidi="fa-IR"/>
        </w:rPr>
      </w:pPr>
      <w:r w:rsidRPr="00812C92">
        <w:rPr>
          <w:rFonts w:cs="Lotus"/>
          <w:rtl/>
          <w:lang w:bidi="fa-IR"/>
        </w:rPr>
        <w:t>پند جاويد: آيت الله مصباح يزدي</w:t>
      </w:r>
    </w:p>
    <w:p w:rsidR="00812C92" w:rsidRPr="00812C92" w:rsidRDefault="002A455F" w:rsidP="00812C92">
      <w:pPr>
        <w:pStyle w:val="ListParagraph"/>
        <w:numPr>
          <w:ilvl w:val="0"/>
          <w:numId w:val="12"/>
        </w:numPr>
        <w:bidi/>
        <w:rPr>
          <w:rFonts w:cs="Lotus" w:hint="cs"/>
          <w:rtl/>
          <w:lang w:bidi="fa-IR"/>
        </w:rPr>
      </w:pPr>
      <w:r w:rsidRPr="00812C92">
        <w:rPr>
          <w:rFonts w:cs="Lotus"/>
          <w:rtl/>
          <w:lang w:bidi="fa-IR"/>
        </w:rPr>
        <w:t>اخلاق در قرآن: آيت الله مصباح يزدي</w:t>
      </w:r>
    </w:p>
    <w:p w:rsidR="00812C92" w:rsidRDefault="002A455F" w:rsidP="00812C92">
      <w:pPr>
        <w:pStyle w:val="ListParagraph"/>
        <w:numPr>
          <w:ilvl w:val="0"/>
          <w:numId w:val="12"/>
        </w:numPr>
        <w:bidi/>
        <w:rPr>
          <w:rFonts w:cs="Lotus" w:hint="cs"/>
          <w:lang w:bidi="fa-IR"/>
        </w:rPr>
      </w:pPr>
      <w:r w:rsidRPr="00812C92">
        <w:rPr>
          <w:rFonts w:cs="Lotus"/>
          <w:rtl/>
          <w:lang w:bidi="fa-IR"/>
        </w:rPr>
        <w:t>اخلاق و جوان: آيت الله مظاهري</w:t>
      </w:r>
    </w:p>
    <w:p w:rsidR="00812C92" w:rsidRDefault="002A455F" w:rsidP="00812C92">
      <w:pPr>
        <w:pStyle w:val="ListParagraph"/>
        <w:numPr>
          <w:ilvl w:val="0"/>
          <w:numId w:val="12"/>
        </w:numPr>
        <w:bidi/>
        <w:rPr>
          <w:rFonts w:cs="Lotus" w:hint="cs"/>
          <w:lang w:bidi="fa-IR"/>
        </w:rPr>
      </w:pPr>
      <w:r w:rsidRPr="00812C92">
        <w:rPr>
          <w:rFonts w:cs="Lotus"/>
          <w:lang w:bidi="fa-IR"/>
        </w:rPr>
        <w:t xml:space="preserve"> </w:t>
      </w:r>
      <w:r w:rsidRPr="00812C92">
        <w:rPr>
          <w:rFonts w:cs="Lotus"/>
          <w:rtl/>
          <w:lang w:bidi="fa-IR"/>
        </w:rPr>
        <w:t>اخلاق خانواده: آيت الله مظاهري</w:t>
      </w:r>
    </w:p>
    <w:p w:rsidR="00812C92" w:rsidRPr="00812C92" w:rsidRDefault="002A455F" w:rsidP="00812C92">
      <w:pPr>
        <w:pStyle w:val="ListParagraph"/>
        <w:numPr>
          <w:ilvl w:val="0"/>
          <w:numId w:val="12"/>
        </w:numPr>
        <w:bidi/>
        <w:rPr>
          <w:rFonts w:cs="Lotus" w:hint="cs"/>
          <w:rtl/>
          <w:lang w:bidi="fa-IR"/>
        </w:rPr>
      </w:pPr>
      <w:r w:rsidRPr="00812C92">
        <w:rPr>
          <w:rFonts w:cs="Lotus"/>
          <w:rtl/>
          <w:lang w:bidi="fa-IR"/>
        </w:rPr>
        <w:t>اخلاق در اداره: آيت الله مظاهري</w:t>
      </w:r>
    </w:p>
    <w:p w:rsidR="00812C92" w:rsidRDefault="002A455F" w:rsidP="00812C92">
      <w:pPr>
        <w:pStyle w:val="ListParagraph"/>
        <w:numPr>
          <w:ilvl w:val="0"/>
          <w:numId w:val="12"/>
        </w:numPr>
        <w:bidi/>
        <w:rPr>
          <w:rFonts w:cs="Lotus" w:hint="cs"/>
          <w:lang w:bidi="fa-IR"/>
        </w:rPr>
      </w:pPr>
      <w:r w:rsidRPr="00812C92">
        <w:rPr>
          <w:rFonts w:cs="Lotus"/>
          <w:rtl/>
          <w:lang w:bidi="fa-IR"/>
        </w:rPr>
        <w:t>اخلاق الهي: آيت الله مجتبي تهراني</w:t>
      </w:r>
    </w:p>
    <w:p w:rsidR="00812C92" w:rsidRPr="00812C92" w:rsidRDefault="002A455F" w:rsidP="00812C92">
      <w:pPr>
        <w:pStyle w:val="ListParagraph"/>
        <w:numPr>
          <w:ilvl w:val="0"/>
          <w:numId w:val="12"/>
        </w:numPr>
        <w:bidi/>
        <w:rPr>
          <w:rFonts w:cs="Lotus" w:hint="cs"/>
          <w:rtl/>
          <w:lang w:bidi="fa-IR"/>
        </w:rPr>
      </w:pPr>
      <w:r w:rsidRPr="00812C92">
        <w:rPr>
          <w:rFonts w:cs="Lotus"/>
          <w:rtl/>
          <w:lang w:bidi="fa-IR"/>
        </w:rPr>
        <w:t>آيين زندگي: احمد حسين شريفي</w:t>
      </w:r>
    </w:p>
    <w:p w:rsidR="00812C92" w:rsidRDefault="002A455F" w:rsidP="00812C92">
      <w:pPr>
        <w:pStyle w:val="ListParagraph"/>
        <w:numPr>
          <w:ilvl w:val="0"/>
          <w:numId w:val="12"/>
        </w:numPr>
        <w:bidi/>
        <w:rPr>
          <w:rFonts w:cs="Lotus" w:hint="cs"/>
          <w:lang w:bidi="fa-IR"/>
        </w:rPr>
      </w:pPr>
      <w:r w:rsidRPr="00812C92">
        <w:rPr>
          <w:rFonts w:cs="Lotus"/>
          <w:rtl/>
          <w:lang w:bidi="fa-IR"/>
        </w:rPr>
        <w:t>اخلاق اسلامي: احمد و مسعود آذربايجاني</w:t>
      </w:r>
    </w:p>
    <w:p w:rsidR="00812C92" w:rsidRDefault="002A455F" w:rsidP="00812C92">
      <w:pPr>
        <w:pStyle w:val="ListParagraph"/>
        <w:numPr>
          <w:ilvl w:val="0"/>
          <w:numId w:val="12"/>
        </w:numPr>
        <w:bidi/>
        <w:rPr>
          <w:rFonts w:cs="Lotus" w:hint="cs"/>
          <w:lang w:bidi="fa-IR"/>
        </w:rPr>
      </w:pPr>
      <w:r w:rsidRPr="00812C92">
        <w:rPr>
          <w:rFonts w:cs="Lotus"/>
          <w:rtl/>
          <w:lang w:bidi="fa-IR"/>
        </w:rPr>
        <w:t>امام علي(عليه السلام) و اخلاق اسلامي: محمد دشتي</w:t>
      </w:r>
    </w:p>
    <w:p w:rsidR="002A455F" w:rsidRPr="00812C92" w:rsidRDefault="002A455F" w:rsidP="00812C92">
      <w:pPr>
        <w:pStyle w:val="ListParagraph"/>
        <w:numPr>
          <w:ilvl w:val="0"/>
          <w:numId w:val="12"/>
        </w:numPr>
        <w:bidi/>
        <w:rPr>
          <w:rFonts w:cs="Lotus"/>
          <w:lang w:bidi="fa-IR"/>
        </w:rPr>
      </w:pPr>
      <w:r w:rsidRPr="00812C92">
        <w:rPr>
          <w:rFonts w:cs="Lotus"/>
          <w:rtl/>
          <w:lang w:bidi="fa-IR"/>
        </w:rPr>
        <w:t>اخلاق سازماني: فرامرز قراملكي</w:t>
      </w:r>
    </w:p>
    <w:p w:rsidR="002B415F" w:rsidRDefault="002B415F" w:rsidP="004848ED">
      <w:pPr>
        <w:pStyle w:val="Heading2"/>
        <w:bidi/>
        <w:rPr>
          <w:rtl/>
        </w:rPr>
      </w:pPr>
      <w:bookmarkStart w:id="8" w:name="_Toc1857162"/>
      <w:r w:rsidRPr="004848ED">
        <w:rPr>
          <w:rFonts w:hint="cs"/>
          <w:rtl/>
        </w:rPr>
        <w:t>اهمیت</w:t>
      </w:r>
      <w:r>
        <w:rPr>
          <w:rFonts w:hint="cs"/>
          <w:rtl/>
        </w:rPr>
        <w:t xml:space="preserve"> علم اخلاق</w:t>
      </w:r>
      <w:r w:rsidR="00812C92">
        <w:rPr>
          <w:rStyle w:val="FootnoteReference"/>
          <w:rtl/>
        </w:rPr>
        <w:footnoteReference w:id="3"/>
      </w:r>
      <w:bookmarkEnd w:id="8"/>
    </w:p>
    <w:p w:rsidR="002B415F" w:rsidRDefault="002B415F" w:rsidP="002B415F">
      <w:pPr>
        <w:bidi/>
        <w:jc w:val="both"/>
        <w:rPr>
          <w:rFonts w:cs="Lotus"/>
          <w:rtl/>
          <w:lang w:bidi="fa-IR"/>
        </w:rPr>
      </w:pPr>
      <w:r w:rsidRPr="002126B7">
        <w:rPr>
          <w:rFonts w:cs="Lotus"/>
          <w:rtl/>
          <w:lang w:bidi="fa-IR"/>
        </w:rPr>
        <w:t>د</w:t>
      </w:r>
      <w:r w:rsidRPr="002126B7">
        <w:rPr>
          <w:rFonts w:cs="Lotus" w:hint="cs"/>
          <w:rtl/>
          <w:lang w:bidi="fa-IR"/>
        </w:rPr>
        <w:t>ی</w:t>
      </w:r>
      <w:r w:rsidRPr="002126B7">
        <w:rPr>
          <w:rFonts w:cs="Lotus" w:hint="eastAsia"/>
          <w:rtl/>
          <w:lang w:bidi="fa-IR"/>
        </w:rPr>
        <w:t>ن</w:t>
      </w:r>
      <w:r w:rsidRPr="002126B7">
        <w:rPr>
          <w:rFonts w:cs="Lotus"/>
          <w:rtl/>
          <w:lang w:bidi="fa-IR"/>
        </w:rPr>
        <w:t xml:space="preserve"> اسلام برا</w:t>
      </w:r>
      <w:r w:rsidRPr="002126B7">
        <w:rPr>
          <w:rFonts w:cs="Lotus" w:hint="cs"/>
          <w:rtl/>
          <w:lang w:bidi="fa-IR"/>
        </w:rPr>
        <w:t>ی</w:t>
      </w:r>
      <w:r w:rsidRPr="002126B7">
        <w:rPr>
          <w:rFonts w:cs="Lotus"/>
          <w:rtl/>
          <w:lang w:bidi="fa-IR"/>
        </w:rPr>
        <w:t xml:space="preserve"> اخلاق، اهم</w:t>
      </w:r>
      <w:r w:rsidRPr="002126B7">
        <w:rPr>
          <w:rFonts w:cs="Lotus" w:hint="cs"/>
          <w:rtl/>
          <w:lang w:bidi="fa-IR"/>
        </w:rPr>
        <w:t>ی</w:t>
      </w:r>
      <w:r w:rsidRPr="002126B7">
        <w:rPr>
          <w:rFonts w:cs="Lotus" w:hint="eastAsia"/>
          <w:rtl/>
          <w:lang w:bidi="fa-IR"/>
        </w:rPr>
        <w:t>ت</w:t>
      </w:r>
      <w:r w:rsidRPr="002126B7">
        <w:rPr>
          <w:rFonts w:cs="Lotus"/>
          <w:rtl/>
          <w:lang w:bidi="fa-IR"/>
        </w:rPr>
        <w:t xml:space="preserve"> </w:t>
      </w:r>
      <w:r>
        <w:rPr>
          <w:rFonts w:cs="Lotus" w:hint="cs"/>
          <w:rtl/>
          <w:lang w:bidi="fa-IR"/>
        </w:rPr>
        <w:t>زیادی داده</w:t>
      </w:r>
      <w:r w:rsidRPr="002126B7">
        <w:rPr>
          <w:rFonts w:cs="Lotus"/>
          <w:rtl/>
          <w:lang w:bidi="fa-IR"/>
        </w:rPr>
        <w:t xml:space="preserve"> است. قرآن به </w:t>
      </w:r>
      <w:r>
        <w:rPr>
          <w:rFonts w:cs="Lotus" w:hint="cs"/>
          <w:rtl/>
          <w:lang w:bidi="fa-IR"/>
        </w:rPr>
        <w:t xml:space="preserve">مسائل </w:t>
      </w:r>
      <w:r w:rsidRPr="002126B7">
        <w:rPr>
          <w:rFonts w:cs="Lotus"/>
          <w:rtl/>
          <w:lang w:bidi="fa-IR"/>
        </w:rPr>
        <w:t>اخلاق</w:t>
      </w:r>
      <w:r w:rsidRPr="002126B7">
        <w:rPr>
          <w:rFonts w:cs="Lotus" w:hint="cs"/>
          <w:rtl/>
          <w:lang w:bidi="fa-IR"/>
        </w:rPr>
        <w:t>ی</w:t>
      </w:r>
      <w:r w:rsidRPr="002126B7">
        <w:rPr>
          <w:rFonts w:cs="Lotus"/>
          <w:rtl/>
          <w:lang w:bidi="fa-IR"/>
        </w:rPr>
        <w:t xml:space="preserve"> </w:t>
      </w:r>
      <w:r>
        <w:rPr>
          <w:rFonts w:cs="Lotus" w:hint="cs"/>
          <w:rtl/>
          <w:lang w:bidi="fa-IR"/>
        </w:rPr>
        <w:t>مثل</w:t>
      </w:r>
      <w:r w:rsidRPr="002126B7">
        <w:rPr>
          <w:rFonts w:cs="Lotus"/>
          <w:rtl/>
          <w:lang w:bidi="fa-IR"/>
        </w:rPr>
        <w:t xml:space="preserve"> خير و شرّ، عدل و ظلم، صبر و احسان</w:t>
      </w:r>
      <w:r>
        <w:rPr>
          <w:rFonts w:cs="Lotus" w:hint="cs"/>
          <w:rtl/>
          <w:lang w:bidi="fa-IR"/>
        </w:rPr>
        <w:t xml:space="preserve"> و ...</w:t>
      </w:r>
      <w:r w:rsidRPr="002126B7">
        <w:rPr>
          <w:rFonts w:cs="Lotus"/>
          <w:rtl/>
          <w:lang w:bidi="fa-IR"/>
        </w:rPr>
        <w:t xml:space="preserve"> توجه </w:t>
      </w:r>
      <w:r>
        <w:rPr>
          <w:rFonts w:cs="Lotus" w:hint="cs"/>
          <w:rtl/>
          <w:lang w:bidi="fa-IR"/>
        </w:rPr>
        <w:t>زیادی</w:t>
      </w:r>
      <w:r>
        <w:rPr>
          <w:rFonts w:cs="Lotus"/>
          <w:rtl/>
          <w:lang w:bidi="fa-IR"/>
        </w:rPr>
        <w:t xml:space="preserve"> دا</w:t>
      </w:r>
      <w:r>
        <w:rPr>
          <w:rFonts w:cs="Lotus" w:hint="cs"/>
          <w:rtl/>
          <w:lang w:bidi="fa-IR"/>
        </w:rPr>
        <w:t>رد</w:t>
      </w:r>
      <w:r>
        <w:rPr>
          <w:rFonts w:cs="Lotus"/>
          <w:rtl/>
          <w:lang w:bidi="fa-IR"/>
        </w:rPr>
        <w:t xml:space="preserve"> و هدف مهم </w:t>
      </w:r>
      <w:r>
        <w:rPr>
          <w:rFonts w:cs="Lotus" w:hint="cs"/>
          <w:rtl/>
          <w:lang w:bidi="fa-IR"/>
        </w:rPr>
        <w:t>فرستادن</w:t>
      </w:r>
      <w:r w:rsidRPr="002126B7">
        <w:rPr>
          <w:rFonts w:cs="Lotus"/>
          <w:rtl/>
          <w:lang w:bidi="fa-IR"/>
        </w:rPr>
        <w:t xml:space="preserve"> پ</w:t>
      </w:r>
      <w:r w:rsidRPr="002126B7">
        <w:rPr>
          <w:rFonts w:cs="Lotus" w:hint="cs"/>
          <w:rtl/>
          <w:lang w:bidi="fa-IR"/>
        </w:rPr>
        <w:t>ی</w:t>
      </w:r>
      <w:r w:rsidRPr="002126B7">
        <w:rPr>
          <w:rFonts w:cs="Lotus" w:hint="eastAsia"/>
          <w:rtl/>
          <w:lang w:bidi="fa-IR"/>
        </w:rPr>
        <w:t>امبر</w:t>
      </w:r>
      <w:r w:rsidRPr="002126B7">
        <w:rPr>
          <w:rFonts w:cs="Lotus"/>
          <w:rtl/>
          <w:lang w:bidi="fa-IR"/>
        </w:rPr>
        <w:t>(ص) را اصلاح اخلاق انسان‌ها ب</w:t>
      </w:r>
      <w:r w:rsidRPr="002126B7">
        <w:rPr>
          <w:rFonts w:cs="Lotus" w:hint="cs"/>
          <w:rtl/>
          <w:lang w:bidi="fa-IR"/>
        </w:rPr>
        <w:t>ی</w:t>
      </w:r>
      <w:r w:rsidRPr="002126B7">
        <w:rPr>
          <w:rFonts w:cs="Lotus" w:hint="eastAsia"/>
          <w:rtl/>
          <w:lang w:bidi="fa-IR"/>
        </w:rPr>
        <w:t>ان</w:t>
      </w:r>
      <w:r w:rsidRPr="002126B7">
        <w:rPr>
          <w:rFonts w:cs="Lotus"/>
          <w:rtl/>
          <w:lang w:bidi="fa-IR"/>
        </w:rPr>
        <w:t xml:space="preserve"> کرده است</w:t>
      </w:r>
      <w:r>
        <w:rPr>
          <w:rStyle w:val="FootnoteReference"/>
          <w:rFonts w:cs="Lotus"/>
          <w:rtl/>
          <w:lang w:bidi="fa-IR"/>
        </w:rPr>
        <w:footnoteReference w:id="4"/>
      </w:r>
      <w:r w:rsidRPr="002126B7">
        <w:rPr>
          <w:rFonts w:cs="Lotus"/>
          <w:rtl/>
          <w:lang w:bidi="fa-IR"/>
        </w:rPr>
        <w:t>. پ</w:t>
      </w:r>
      <w:r w:rsidRPr="002126B7">
        <w:rPr>
          <w:rFonts w:cs="Lotus" w:hint="cs"/>
          <w:rtl/>
          <w:lang w:bidi="fa-IR"/>
        </w:rPr>
        <w:t>ی</w:t>
      </w:r>
      <w:r w:rsidRPr="002126B7">
        <w:rPr>
          <w:rFonts w:cs="Lotus" w:hint="eastAsia"/>
          <w:rtl/>
          <w:lang w:bidi="fa-IR"/>
        </w:rPr>
        <w:t>امبر</w:t>
      </w:r>
      <w:r w:rsidRPr="002126B7">
        <w:rPr>
          <w:rFonts w:cs="Lotus"/>
          <w:rtl/>
          <w:lang w:bidi="fa-IR"/>
        </w:rPr>
        <w:t xml:space="preserve"> اسلام(ص)</w:t>
      </w:r>
      <w:r>
        <w:rPr>
          <w:rFonts w:cs="Lotus" w:hint="cs"/>
          <w:rtl/>
          <w:lang w:bidi="fa-IR"/>
        </w:rPr>
        <w:t xml:space="preserve"> نیز</w:t>
      </w:r>
      <w:r w:rsidRPr="002126B7">
        <w:rPr>
          <w:rFonts w:cs="Lotus"/>
          <w:rtl/>
          <w:lang w:bidi="fa-IR"/>
        </w:rPr>
        <w:t xml:space="preserve"> هدف از </w:t>
      </w:r>
      <w:r>
        <w:rPr>
          <w:rFonts w:cs="Lotus" w:hint="cs"/>
          <w:rtl/>
          <w:lang w:bidi="fa-IR"/>
        </w:rPr>
        <w:t>پیامبریش</w:t>
      </w:r>
      <w:r w:rsidRPr="002126B7">
        <w:rPr>
          <w:rFonts w:cs="Lotus"/>
          <w:rtl/>
          <w:lang w:bidi="fa-IR"/>
        </w:rPr>
        <w:t xml:space="preserve"> را </w:t>
      </w:r>
      <w:r>
        <w:rPr>
          <w:rFonts w:cs="Lotus" w:hint="cs"/>
          <w:rtl/>
          <w:lang w:bidi="fa-IR"/>
        </w:rPr>
        <w:t>کامل کردن</w:t>
      </w:r>
      <w:r w:rsidRPr="002126B7">
        <w:rPr>
          <w:rFonts w:cs="Lotus"/>
          <w:rtl/>
          <w:lang w:bidi="fa-IR"/>
        </w:rPr>
        <w:t xml:space="preserve"> </w:t>
      </w:r>
      <w:r>
        <w:rPr>
          <w:rFonts w:cs="Lotus" w:hint="cs"/>
          <w:rtl/>
          <w:lang w:bidi="fa-IR"/>
        </w:rPr>
        <w:t>فضیلت های (خوبی های)</w:t>
      </w:r>
      <w:r w:rsidRPr="002126B7">
        <w:rPr>
          <w:rFonts w:cs="Lotus"/>
          <w:rtl/>
          <w:lang w:bidi="fa-IR"/>
        </w:rPr>
        <w:t xml:space="preserve"> اخلاق</w:t>
      </w:r>
      <w:r w:rsidRPr="002126B7">
        <w:rPr>
          <w:rFonts w:cs="Lotus" w:hint="cs"/>
          <w:rtl/>
          <w:lang w:bidi="fa-IR"/>
        </w:rPr>
        <w:t>ی</w:t>
      </w:r>
      <w:r w:rsidRPr="002126B7">
        <w:rPr>
          <w:rFonts w:cs="Lotus"/>
          <w:rtl/>
          <w:lang w:bidi="fa-IR"/>
        </w:rPr>
        <w:t xml:space="preserve"> </w:t>
      </w:r>
      <w:r>
        <w:rPr>
          <w:rFonts w:cs="Lotus" w:hint="cs"/>
          <w:rtl/>
          <w:lang w:bidi="fa-IR"/>
        </w:rPr>
        <w:t>دانسته</w:t>
      </w:r>
      <w:r w:rsidRPr="002126B7">
        <w:rPr>
          <w:rFonts w:cs="Lotus"/>
          <w:rtl/>
          <w:lang w:bidi="fa-IR"/>
        </w:rPr>
        <w:t xml:space="preserve"> است</w:t>
      </w:r>
      <w:r>
        <w:rPr>
          <w:rStyle w:val="FootnoteReference"/>
          <w:rFonts w:cs="Lotus"/>
          <w:rtl/>
          <w:lang w:bidi="fa-IR"/>
        </w:rPr>
        <w:footnoteReference w:id="5"/>
      </w:r>
      <w:r w:rsidRPr="002126B7">
        <w:rPr>
          <w:rFonts w:cs="Lotus"/>
          <w:rtl/>
          <w:lang w:bidi="fa-IR"/>
        </w:rPr>
        <w:t>.</w:t>
      </w:r>
    </w:p>
    <w:p w:rsidR="002B415F" w:rsidRDefault="002B415F" w:rsidP="002B415F">
      <w:pPr>
        <w:bidi/>
        <w:jc w:val="both"/>
        <w:rPr>
          <w:rtl/>
        </w:rPr>
      </w:pPr>
    </w:p>
    <w:p w:rsidR="002B415F" w:rsidRDefault="002B415F" w:rsidP="002B415F">
      <w:pPr>
        <w:bidi/>
        <w:jc w:val="both"/>
        <w:rPr>
          <w:rtl/>
        </w:rPr>
      </w:pPr>
    </w:p>
    <w:p w:rsidR="002B415F" w:rsidRPr="008F1050" w:rsidRDefault="002B415F" w:rsidP="002B415F">
      <w:pPr>
        <w:pStyle w:val="Heading1"/>
        <w:rPr>
          <w:highlight w:val="green"/>
        </w:rPr>
      </w:pPr>
      <w:bookmarkStart w:id="9" w:name="_Toc1511410"/>
      <w:bookmarkStart w:id="10" w:name="_Toc1857163"/>
      <w:r w:rsidRPr="008F1050">
        <w:rPr>
          <w:highlight w:val="green"/>
          <w:rtl/>
        </w:rPr>
        <w:t>اهميت علم اخلاق</w:t>
      </w:r>
      <w:r w:rsidRPr="008F1050">
        <w:rPr>
          <w:rStyle w:val="FootnoteReference"/>
          <w:rtl/>
        </w:rPr>
        <w:footnoteReference w:id="6"/>
      </w:r>
      <w:bookmarkEnd w:id="9"/>
      <w:bookmarkEnd w:id="10"/>
    </w:p>
    <w:p w:rsidR="002B415F" w:rsidRPr="004848ED" w:rsidRDefault="002B415F" w:rsidP="002B415F">
      <w:pPr>
        <w:pStyle w:val="NormalWeb"/>
        <w:bidi/>
        <w:jc w:val="both"/>
        <w:rPr>
          <w:rFonts w:cs="B Mitra"/>
          <w:highlight w:val="green"/>
          <w:rtl/>
        </w:rPr>
      </w:pPr>
      <w:r w:rsidRPr="004848ED">
        <w:rPr>
          <w:rFonts w:cs="B Mitra"/>
          <w:highlight w:val="green"/>
          <w:rtl/>
        </w:rPr>
        <w:t>درسوره مبارکه شمس پس از يازده قسم، پروردگار مي فرمايد: «قد افلح من زکّها</w:t>
      </w:r>
      <w:r w:rsidRPr="004848ED">
        <w:rPr>
          <w:rFonts w:cs="B Mitra"/>
          <w:highlight w:val="green"/>
        </w:rPr>
        <w:t>»</w:t>
      </w:r>
      <w:bookmarkStart w:id="11" w:name="_ftnref2"/>
      <w:r w:rsidR="001868F0" w:rsidRPr="004848ED">
        <w:rPr>
          <w:rFonts w:cs="B Mitra"/>
          <w:highlight w:val="green"/>
        </w:rPr>
        <w:fldChar w:fldCharType="begin"/>
      </w:r>
      <w:r w:rsidRPr="004848ED">
        <w:rPr>
          <w:rFonts w:cs="B Mitra"/>
          <w:highlight w:val="green"/>
        </w:rPr>
        <w:instrText xml:space="preserve"> HYPERLINK "https://www.ziaossalehin.ir/fa/book/2105" \l "_ftn2" \o "" </w:instrText>
      </w:r>
      <w:r w:rsidR="001868F0" w:rsidRPr="004848ED">
        <w:rPr>
          <w:rFonts w:cs="B Mitra"/>
          <w:highlight w:val="green"/>
        </w:rPr>
        <w:fldChar w:fldCharType="separate"/>
      </w:r>
      <w:r w:rsidRPr="004848ED">
        <w:rPr>
          <w:rStyle w:val="Hyperlink"/>
          <w:rFonts w:cs="B Mitra"/>
        </w:rPr>
        <w:t>[2]</w:t>
      </w:r>
      <w:r w:rsidR="001868F0" w:rsidRPr="004848ED">
        <w:rPr>
          <w:rFonts w:cs="B Mitra"/>
          <w:highlight w:val="green"/>
        </w:rPr>
        <w:fldChar w:fldCharType="end"/>
      </w:r>
      <w:bookmarkEnd w:id="11"/>
      <w:r w:rsidRPr="004848ED">
        <w:rPr>
          <w:rFonts w:cs="B Mitra"/>
          <w:highlight w:val="green"/>
        </w:rPr>
        <w:t xml:space="preserve"> </w:t>
      </w:r>
      <w:r w:rsidRPr="004848ED">
        <w:rPr>
          <w:rFonts w:cs="B Mitra"/>
          <w:highlight w:val="green"/>
          <w:rtl/>
        </w:rPr>
        <w:t xml:space="preserve">يعني به تحقيق کسي که تزکيه نفس کرد، رستگار شد. از اين آيات استفاده مي شود که تهذيب نفس هر چند مراتبي دارد و برخي از آن واجب و برخي مستحب است، اما امري حياتي است که در اسلام جايگاه والايي دارد و پس از مسئله خدا و پيامبر (صلي الله عليه </w:t>
      </w:r>
      <w:r w:rsidRPr="004848ED">
        <w:rPr>
          <w:highlight w:val="green"/>
          <w:rtl/>
        </w:rPr>
        <w:t> </w:t>
      </w:r>
      <w:r w:rsidRPr="004848ED">
        <w:rPr>
          <w:rFonts w:cs="B Mitra"/>
          <w:highlight w:val="green"/>
          <w:rtl/>
        </w:rPr>
        <w:t>وآله) نوبت به مسئله اخلاق مي رسد و اگر تهذيب و تزکيه نباشد چه بسا اعتقادات اصلي از دست برود</w:t>
      </w:r>
      <w:r w:rsidRPr="004848ED">
        <w:rPr>
          <w:rFonts w:cs="B Mitra"/>
          <w:highlight w:val="green"/>
        </w:rPr>
        <w:t>.</w:t>
      </w:r>
      <w:bookmarkStart w:id="12" w:name="_ftnref3"/>
      <w:r w:rsidR="001868F0" w:rsidRPr="004848ED">
        <w:rPr>
          <w:rFonts w:cs="B Mitra"/>
          <w:highlight w:val="green"/>
        </w:rPr>
        <w:fldChar w:fldCharType="begin"/>
      </w:r>
      <w:r w:rsidRPr="004848ED">
        <w:rPr>
          <w:rFonts w:cs="B Mitra"/>
          <w:highlight w:val="green"/>
        </w:rPr>
        <w:instrText xml:space="preserve"> HYPERLINK "https://www.ziaossalehin.ir/fa/book/2105" \l "_ftn3" \o "" </w:instrText>
      </w:r>
      <w:r w:rsidR="001868F0" w:rsidRPr="004848ED">
        <w:rPr>
          <w:rFonts w:cs="B Mitra"/>
          <w:highlight w:val="green"/>
        </w:rPr>
        <w:fldChar w:fldCharType="separate"/>
      </w:r>
      <w:r w:rsidRPr="004848ED">
        <w:rPr>
          <w:rStyle w:val="Hyperlink"/>
          <w:rFonts w:cs="B Mitra"/>
        </w:rPr>
        <w:t>[3]</w:t>
      </w:r>
      <w:r w:rsidR="001868F0" w:rsidRPr="004848ED">
        <w:rPr>
          <w:rFonts w:cs="B Mitra"/>
          <w:highlight w:val="green"/>
        </w:rPr>
        <w:fldChar w:fldCharType="end"/>
      </w:r>
      <w:bookmarkEnd w:id="12"/>
    </w:p>
    <w:p w:rsidR="004848ED" w:rsidRDefault="002B415F" w:rsidP="004848ED">
      <w:pPr>
        <w:pStyle w:val="NormalWeb"/>
        <w:bidi/>
        <w:jc w:val="both"/>
        <w:rPr>
          <w:rFonts w:cs="B Mitra" w:hint="cs"/>
          <w:highlight w:val="green"/>
          <w:rtl/>
        </w:rPr>
      </w:pPr>
      <w:r w:rsidRPr="004848ED">
        <w:rPr>
          <w:rFonts w:cs="B Mitra"/>
          <w:highlight w:val="green"/>
          <w:rtl/>
        </w:rPr>
        <w:t xml:space="preserve">اختصاص يافتن بخش قابل توجهي از آيات قرآن کريم و روايات اهل بيت (عليهم السلام) به تعاليم اخلاقى، بيانگر اهميت مباحث اخلاقي است و از اين مهم تر، کامل ساختن مکارم اخلاق، غايت بعثت پيامبر اکرم(صلي الله عليه </w:t>
      </w:r>
      <w:r w:rsidRPr="004848ED">
        <w:rPr>
          <w:highlight w:val="green"/>
          <w:rtl/>
        </w:rPr>
        <w:t> </w:t>
      </w:r>
      <w:r w:rsidRPr="004848ED">
        <w:rPr>
          <w:rFonts w:cs="B Mitra"/>
          <w:highlight w:val="green"/>
          <w:rtl/>
        </w:rPr>
        <w:t>وآله</w:t>
      </w:r>
      <w:r w:rsidRPr="004848ED">
        <w:rPr>
          <w:rFonts w:cs="B Mitra"/>
          <w:highlight w:val="green"/>
        </w:rPr>
        <w:t xml:space="preserve">) </w:t>
      </w:r>
      <w:r w:rsidRPr="004848ED">
        <w:rPr>
          <w:rFonts w:cs="B Mitra"/>
          <w:highlight w:val="green"/>
          <w:rtl/>
        </w:rPr>
        <w:t xml:space="preserve">معرفي شده است. آن حضرت مي فرمايد: «اني بعثت لاتمم </w:t>
      </w:r>
      <w:r w:rsidRPr="004848ED">
        <w:rPr>
          <w:highlight w:val="green"/>
          <w:rtl/>
        </w:rPr>
        <w:t> </w:t>
      </w:r>
      <w:r w:rsidRPr="004848ED">
        <w:rPr>
          <w:rFonts w:cs="B Mitra"/>
          <w:highlight w:val="green"/>
          <w:rtl/>
        </w:rPr>
        <w:t>مکارم الاخلاق، عليکم بمکارم الاخلاق</w:t>
      </w:r>
      <w:bookmarkStart w:id="13" w:name="_ftnref4"/>
      <w:r w:rsidR="001868F0" w:rsidRPr="004848ED">
        <w:rPr>
          <w:rFonts w:cs="B Mitra"/>
          <w:highlight w:val="green"/>
        </w:rPr>
        <w:fldChar w:fldCharType="begin"/>
      </w:r>
      <w:r w:rsidRPr="004848ED">
        <w:rPr>
          <w:rFonts w:cs="B Mitra"/>
          <w:highlight w:val="green"/>
        </w:rPr>
        <w:instrText xml:space="preserve"> HYPERLINK "https://www.ziaossalehin.ir/fa/book/2105" \l "_ftn4" \o "" </w:instrText>
      </w:r>
      <w:r w:rsidR="001868F0" w:rsidRPr="004848ED">
        <w:rPr>
          <w:rFonts w:cs="B Mitra"/>
          <w:highlight w:val="green"/>
        </w:rPr>
        <w:fldChar w:fldCharType="separate"/>
      </w:r>
      <w:r w:rsidRPr="004848ED">
        <w:rPr>
          <w:rStyle w:val="Hyperlink"/>
          <w:rFonts w:cs="B Mitra"/>
        </w:rPr>
        <w:t>[4]</w:t>
      </w:r>
      <w:r w:rsidR="001868F0" w:rsidRPr="004848ED">
        <w:rPr>
          <w:rFonts w:cs="B Mitra"/>
          <w:highlight w:val="green"/>
        </w:rPr>
        <w:fldChar w:fldCharType="end"/>
      </w:r>
      <w:bookmarkEnd w:id="13"/>
      <w:r w:rsidRPr="004848ED">
        <w:rPr>
          <w:rFonts w:cs="B Mitra"/>
          <w:highlight w:val="green"/>
        </w:rPr>
        <w:t xml:space="preserve"> </w:t>
      </w:r>
      <w:r w:rsidRPr="004848ED">
        <w:rPr>
          <w:rFonts w:cs="B Mitra"/>
          <w:highlight w:val="green"/>
          <w:rtl/>
        </w:rPr>
        <w:t>فان ربي بعثني بها</w:t>
      </w:r>
      <w:r w:rsidRPr="004848ED">
        <w:rPr>
          <w:rFonts w:cs="B Mitra"/>
          <w:highlight w:val="green"/>
        </w:rPr>
        <w:t>»</w:t>
      </w:r>
      <w:bookmarkStart w:id="14" w:name="_ftnref5"/>
      <w:r w:rsidR="001868F0" w:rsidRPr="004848ED">
        <w:rPr>
          <w:rFonts w:cs="B Mitra"/>
          <w:highlight w:val="green"/>
        </w:rPr>
        <w:fldChar w:fldCharType="begin"/>
      </w:r>
      <w:r w:rsidRPr="004848ED">
        <w:rPr>
          <w:rFonts w:cs="B Mitra"/>
          <w:highlight w:val="green"/>
        </w:rPr>
        <w:instrText xml:space="preserve"> HYPERLINK "https://www.ziaossalehin.ir/fa/book/2105" \l "_ftn5" \o "" </w:instrText>
      </w:r>
      <w:r w:rsidR="001868F0" w:rsidRPr="004848ED">
        <w:rPr>
          <w:rFonts w:cs="B Mitra"/>
          <w:highlight w:val="green"/>
        </w:rPr>
        <w:fldChar w:fldCharType="separate"/>
      </w:r>
      <w:r w:rsidRPr="004848ED">
        <w:rPr>
          <w:rStyle w:val="Hyperlink"/>
          <w:rFonts w:cs="B Mitra"/>
        </w:rPr>
        <w:t>[5]</w:t>
      </w:r>
      <w:r w:rsidR="001868F0" w:rsidRPr="004848ED">
        <w:rPr>
          <w:rFonts w:cs="B Mitra"/>
          <w:highlight w:val="green"/>
        </w:rPr>
        <w:fldChar w:fldCharType="end"/>
      </w:r>
      <w:bookmarkEnd w:id="14"/>
      <w:r w:rsidRPr="004848ED">
        <w:rPr>
          <w:rFonts w:cs="B Mitra"/>
          <w:highlight w:val="green"/>
        </w:rPr>
        <w:t xml:space="preserve"> (</w:t>
      </w:r>
      <w:r w:rsidRPr="004848ED">
        <w:rPr>
          <w:rFonts w:cs="B Mitra"/>
          <w:highlight w:val="green"/>
          <w:rtl/>
        </w:rPr>
        <w:t>مبعوث شدم تا مکارم اخلاق را تمام کنم، بر شما لازم است که به مکارم اخلاق عمل کنيد همانا خداوند متعال مرا براي مکارم اخلاق مبعوث گردانيد</w:t>
      </w:r>
      <w:r w:rsidRPr="004848ED">
        <w:rPr>
          <w:rFonts w:cs="B Mitra"/>
          <w:highlight w:val="green"/>
        </w:rPr>
        <w:t xml:space="preserve">.) </w:t>
      </w:r>
      <w:r w:rsidRPr="004848ED">
        <w:rPr>
          <w:rFonts w:cs="B Mitra"/>
          <w:highlight w:val="green"/>
          <w:rtl/>
        </w:rPr>
        <w:t xml:space="preserve">خداوند متعال سرچشمه تمام فضايل </w:t>
      </w:r>
      <w:r w:rsidRPr="004848ED">
        <w:rPr>
          <w:rFonts w:cs="B Mitra"/>
          <w:highlight w:val="green"/>
          <w:rtl/>
        </w:rPr>
        <w:lastRenderedPageBreak/>
        <w:t>است و قرب و نزديکي به او از طريق متخلق شدن به اخلاق الهي امکان پذير است و هر فضيلتي آدمي را گامي به ذات مقدس نزديک تر مي کند</w:t>
      </w:r>
      <w:r w:rsidRPr="004848ED">
        <w:rPr>
          <w:rFonts w:cs="B Mitra"/>
          <w:highlight w:val="green"/>
        </w:rPr>
        <w:t>.</w:t>
      </w:r>
    </w:p>
    <w:p w:rsidR="002B415F" w:rsidRPr="004848ED" w:rsidRDefault="002B415F" w:rsidP="004848ED">
      <w:pPr>
        <w:pStyle w:val="NormalWeb"/>
        <w:bidi/>
        <w:jc w:val="both"/>
        <w:rPr>
          <w:rFonts w:cs="B Mitra"/>
          <w:highlight w:val="green"/>
          <w:rtl/>
        </w:rPr>
      </w:pPr>
      <w:r w:rsidRPr="004848ED">
        <w:rPr>
          <w:rFonts w:cs="B Mitra"/>
          <w:highlight w:val="green"/>
          <w:rtl/>
        </w:rPr>
        <w:t xml:space="preserve">در روايتي ديگر پيامبر اکرم(صلي الله عليه </w:t>
      </w:r>
      <w:r w:rsidRPr="004848ED">
        <w:rPr>
          <w:highlight w:val="green"/>
          <w:rtl/>
        </w:rPr>
        <w:t> </w:t>
      </w:r>
      <w:r w:rsidRPr="004848ED">
        <w:rPr>
          <w:rFonts w:cs="B Mitra"/>
          <w:highlight w:val="green"/>
          <w:rtl/>
        </w:rPr>
        <w:t xml:space="preserve">وآله) فضايل اخلاقي را وسيله ارتباط بين خداوند متعال و بندگان معرفي کرده و مي فرمايد: «جعل الله سبحانه مکارم الاخلاق صلة </w:t>
      </w:r>
      <w:r w:rsidRPr="004848ED">
        <w:rPr>
          <w:highlight w:val="green"/>
          <w:rtl/>
        </w:rPr>
        <w:t> </w:t>
      </w:r>
      <w:r w:rsidRPr="004848ED">
        <w:rPr>
          <w:rFonts w:cs="B Mitra"/>
          <w:highlight w:val="green"/>
          <w:rtl/>
        </w:rPr>
        <w:t>بينه وبين عباده فحسب احدکم ان يتمسک بخلق متصل بالله</w:t>
      </w:r>
      <w:r w:rsidRPr="004848ED">
        <w:rPr>
          <w:rFonts w:cs="B Mitra"/>
          <w:highlight w:val="green"/>
        </w:rPr>
        <w:t>»</w:t>
      </w:r>
      <w:bookmarkStart w:id="15" w:name="_ftnref6"/>
      <w:r w:rsidR="001868F0" w:rsidRPr="004848ED">
        <w:rPr>
          <w:rFonts w:cs="B Mitra"/>
          <w:highlight w:val="green"/>
        </w:rPr>
        <w:fldChar w:fldCharType="begin"/>
      </w:r>
      <w:r w:rsidRPr="004848ED">
        <w:rPr>
          <w:rFonts w:cs="B Mitra"/>
          <w:highlight w:val="green"/>
        </w:rPr>
        <w:instrText xml:space="preserve"> HYPERLINK "https://www.ziaossalehin.ir/fa/book/2105" \l "_ftn6" \o "" </w:instrText>
      </w:r>
      <w:r w:rsidR="001868F0" w:rsidRPr="004848ED">
        <w:rPr>
          <w:rFonts w:cs="B Mitra"/>
          <w:highlight w:val="green"/>
        </w:rPr>
        <w:fldChar w:fldCharType="separate"/>
      </w:r>
      <w:r w:rsidRPr="004848ED">
        <w:rPr>
          <w:rStyle w:val="Hyperlink"/>
          <w:rFonts w:cs="B Mitra"/>
        </w:rPr>
        <w:t>[6]</w:t>
      </w:r>
      <w:r w:rsidR="001868F0" w:rsidRPr="004848ED">
        <w:rPr>
          <w:rFonts w:cs="B Mitra"/>
          <w:highlight w:val="green"/>
        </w:rPr>
        <w:fldChar w:fldCharType="end"/>
      </w:r>
      <w:bookmarkEnd w:id="15"/>
      <w:r w:rsidRPr="004848ED">
        <w:rPr>
          <w:rFonts w:cs="B Mitra"/>
          <w:highlight w:val="green"/>
        </w:rPr>
        <w:t xml:space="preserve"> </w:t>
      </w:r>
      <w:r w:rsidRPr="004848ED">
        <w:rPr>
          <w:rFonts w:cs="B Mitra"/>
          <w:highlight w:val="green"/>
          <w:rtl/>
        </w:rPr>
        <w:t>يعني خداوند سبحان فضايل اخلاقي را وسيله ارتباط بين خود و بندگان قرار داد، همين بس که هر يک از شما دست به اخلاقي بزند، او را به خدا مربوط مي سازد</w:t>
      </w:r>
      <w:r w:rsidRPr="004848ED">
        <w:rPr>
          <w:rFonts w:cs="B Mitra"/>
          <w:highlight w:val="green"/>
        </w:rPr>
        <w:t>.</w:t>
      </w:r>
    </w:p>
    <w:p w:rsidR="002B415F" w:rsidRPr="004848ED" w:rsidRDefault="002B415F" w:rsidP="002B415F">
      <w:pPr>
        <w:pStyle w:val="NormalWeb"/>
        <w:bidi/>
        <w:jc w:val="both"/>
        <w:rPr>
          <w:rFonts w:cs="B Mitra"/>
          <w:highlight w:val="green"/>
          <w:rtl/>
        </w:rPr>
      </w:pPr>
      <w:r w:rsidRPr="004848ED">
        <w:rPr>
          <w:rFonts w:cs="B Mitra"/>
          <w:highlight w:val="green"/>
          <w:rtl/>
        </w:rPr>
        <w:t>سفارش ائمه (عليهم السلام) به کسب مکارم اخلاق خود دليلي بر اهميت آن است</w:t>
      </w:r>
      <w:r w:rsidRPr="004848ED">
        <w:rPr>
          <w:rFonts w:cs="B Mitra"/>
          <w:highlight w:val="green"/>
        </w:rPr>
        <w:t xml:space="preserve">. </w:t>
      </w:r>
      <w:r w:rsidRPr="004848ED">
        <w:rPr>
          <w:rFonts w:cs="B Mitra"/>
          <w:highlight w:val="green"/>
          <w:rtl/>
        </w:rPr>
        <w:t>علي (عليه السلام) به کميل مي فرمايد: «يا کميل مر اهلک ان يروحوا في کسب المکارم</w:t>
      </w:r>
      <w:r w:rsidRPr="004848ED">
        <w:rPr>
          <w:rFonts w:cs="B Mitra"/>
          <w:highlight w:val="green"/>
        </w:rPr>
        <w:t>»</w:t>
      </w:r>
      <w:bookmarkStart w:id="16" w:name="_ftnref7"/>
      <w:r w:rsidR="001868F0" w:rsidRPr="004848ED">
        <w:rPr>
          <w:rFonts w:cs="B Mitra"/>
          <w:highlight w:val="green"/>
        </w:rPr>
        <w:fldChar w:fldCharType="begin"/>
      </w:r>
      <w:r w:rsidRPr="004848ED">
        <w:rPr>
          <w:rFonts w:cs="B Mitra"/>
          <w:highlight w:val="green"/>
        </w:rPr>
        <w:instrText xml:space="preserve"> HYPERLINK "https://www.ziaossalehin.ir/fa/book/2105" \l "_ftn7" \o "" </w:instrText>
      </w:r>
      <w:r w:rsidR="001868F0" w:rsidRPr="004848ED">
        <w:rPr>
          <w:rFonts w:cs="B Mitra"/>
          <w:highlight w:val="green"/>
        </w:rPr>
        <w:fldChar w:fldCharType="separate"/>
      </w:r>
      <w:r w:rsidRPr="004848ED">
        <w:rPr>
          <w:rStyle w:val="Hyperlink"/>
          <w:rFonts w:cs="B Mitra"/>
        </w:rPr>
        <w:t>[7]</w:t>
      </w:r>
      <w:r w:rsidR="001868F0" w:rsidRPr="004848ED">
        <w:rPr>
          <w:rFonts w:cs="B Mitra"/>
          <w:highlight w:val="green"/>
        </w:rPr>
        <w:fldChar w:fldCharType="end"/>
      </w:r>
      <w:bookmarkEnd w:id="16"/>
      <w:r w:rsidRPr="004848ED">
        <w:rPr>
          <w:rFonts w:cs="B Mitra"/>
          <w:highlight w:val="green"/>
        </w:rPr>
        <w:t xml:space="preserve"> </w:t>
      </w:r>
      <w:r w:rsidRPr="004848ED">
        <w:rPr>
          <w:rFonts w:cs="B Mitra"/>
          <w:highlight w:val="green"/>
          <w:rtl/>
        </w:rPr>
        <w:t>يعني اي کميل خانواده ات را فرمان ده که روزها در پي تحصيل صفات پسنديده باشند</w:t>
      </w:r>
      <w:r w:rsidRPr="004848ED">
        <w:rPr>
          <w:rFonts w:cs="B Mitra"/>
          <w:highlight w:val="green"/>
        </w:rPr>
        <w:t>.</w:t>
      </w:r>
    </w:p>
    <w:p w:rsidR="002B415F" w:rsidRPr="004848ED" w:rsidRDefault="002B415F" w:rsidP="004848ED">
      <w:pPr>
        <w:pStyle w:val="NormalWeb"/>
        <w:bidi/>
        <w:jc w:val="both"/>
        <w:rPr>
          <w:rFonts w:cs="B Mitra"/>
        </w:rPr>
      </w:pPr>
      <w:r w:rsidRPr="004848ED">
        <w:rPr>
          <w:rFonts w:cs="B Mitra"/>
          <w:highlight w:val="green"/>
          <w:rtl/>
        </w:rPr>
        <w:t>کسب فضايل که گامي در جهت تأسي به الگوهاي راستين بشري و همانندي با پيامبران الهي است، لطف عظيمي از ناحيه پروردگار است و بايد آن را از خداوند متعال درخواست کرد</w:t>
      </w:r>
      <w:r w:rsidRPr="004848ED">
        <w:rPr>
          <w:rFonts w:cs="B Mitra"/>
          <w:highlight w:val="green"/>
        </w:rPr>
        <w:t xml:space="preserve">. </w:t>
      </w:r>
      <w:hyperlink r:id="rId14" w:tgtFrame="_blank" w:history="1">
        <w:r w:rsidRPr="004848ED">
          <w:rPr>
            <w:rStyle w:val="Hyperlink"/>
            <w:rFonts w:cs="B Mitra"/>
            <w:rtl/>
          </w:rPr>
          <w:t>امام صادق</w:t>
        </w:r>
      </w:hyperlink>
      <w:r w:rsidRPr="004848ED">
        <w:rPr>
          <w:rFonts w:cs="B Mitra"/>
          <w:highlight w:val="green"/>
        </w:rPr>
        <w:t xml:space="preserve"> (</w:t>
      </w:r>
      <w:r w:rsidRPr="004848ED">
        <w:rPr>
          <w:rFonts w:cs="B Mitra"/>
          <w:highlight w:val="green"/>
          <w:rtl/>
        </w:rPr>
        <w:t>عليه السلام) مي فرمايد:« ان الله عزوجل خص رسله بمکارم الاخلاق فامتحنوا انفسکم فان کانت فيکم فاحمدوا الله واعلموا ان ذلک من خير و الا تکن فيکم فاسألوا الله و ارغبوا اليه فيها</w:t>
      </w:r>
      <w:r w:rsidRPr="004848ED">
        <w:rPr>
          <w:rFonts w:cs="B Mitra"/>
          <w:highlight w:val="green"/>
        </w:rPr>
        <w:t>»</w:t>
      </w:r>
      <w:bookmarkStart w:id="17" w:name="_ftnref8"/>
      <w:r w:rsidR="001868F0" w:rsidRPr="004848ED">
        <w:rPr>
          <w:rFonts w:cs="B Mitra"/>
          <w:highlight w:val="green"/>
        </w:rPr>
        <w:fldChar w:fldCharType="begin"/>
      </w:r>
      <w:r w:rsidRPr="004848ED">
        <w:rPr>
          <w:rFonts w:cs="B Mitra"/>
          <w:highlight w:val="green"/>
        </w:rPr>
        <w:instrText xml:space="preserve"> HYPERLINK "https://www.ziaossalehin.ir/fa/book/2105" \l "_ftn8" \o "" </w:instrText>
      </w:r>
      <w:r w:rsidR="001868F0" w:rsidRPr="004848ED">
        <w:rPr>
          <w:rFonts w:cs="B Mitra"/>
          <w:highlight w:val="green"/>
        </w:rPr>
        <w:fldChar w:fldCharType="separate"/>
      </w:r>
      <w:r w:rsidRPr="004848ED">
        <w:rPr>
          <w:rStyle w:val="Hyperlink"/>
          <w:rFonts w:cs="B Mitra"/>
        </w:rPr>
        <w:t>[8]</w:t>
      </w:r>
      <w:r w:rsidR="001868F0" w:rsidRPr="004848ED">
        <w:rPr>
          <w:rFonts w:cs="B Mitra"/>
          <w:highlight w:val="green"/>
        </w:rPr>
        <w:fldChar w:fldCharType="end"/>
      </w:r>
      <w:bookmarkEnd w:id="17"/>
      <w:r w:rsidRPr="004848ED">
        <w:rPr>
          <w:rFonts w:cs="B Mitra"/>
          <w:highlight w:val="green"/>
        </w:rPr>
        <w:t xml:space="preserve"> (</w:t>
      </w:r>
      <w:r w:rsidRPr="004848ED">
        <w:rPr>
          <w:rFonts w:cs="B Mitra"/>
          <w:highlight w:val="green"/>
          <w:rtl/>
        </w:rPr>
        <w:t>خداوند متعال رسولان خويش را به مکارم اخلاق مخصوص گردانيد، پس شما نيز خود را مورد آزمايش قرار دهيد و با انبياء مقايسه کنيد، اگر صفات حميده را در خود يافتيد، خداوند متعال را سپاس گوييد و بدانيد که براي شما پسنديده است و در غير اين صورت از خداوند طلب توفيق کنيد و از خود ميل و رغبت نشان دهيد که به مکارم اخلاق برسي</w:t>
      </w:r>
      <w:r w:rsidRPr="004848ED">
        <w:rPr>
          <w:rFonts w:cs="B Mitra"/>
          <w:rtl/>
        </w:rPr>
        <w:t>د</w:t>
      </w:r>
      <w:r w:rsidRPr="004848ED">
        <w:rPr>
          <w:rFonts w:cs="B Mitra"/>
        </w:rPr>
        <w:t>.)</w:t>
      </w:r>
    </w:p>
    <w:p w:rsidR="002B415F" w:rsidRPr="004848ED" w:rsidRDefault="002B415F" w:rsidP="004848ED">
      <w:pPr>
        <w:pStyle w:val="NormalWeb"/>
        <w:bidi/>
        <w:spacing w:before="0" w:beforeAutospacing="0" w:after="0" w:afterAutospacing="0"/>
        <w:jc w:val="both"/>
        <w:rPr>
          <w:rFonts w:cs="B Mitra"/>
        </w:rPr>
      </w:pPr>
      <w:r>
        <w:t>---------------------------------------------------</w:t>
      </w:r>
    </w:p>
    <w:bookmarkStart w:id="18" w:name="_ftn2"/>
    <w:p w:rsidR="002B415F" w:rsidRPr="004848ED" w:rsidRDefault="001868F0" w:rsidP="004848ED">
      <w:pPr>
        <w:pStyle w:val="NormalWeb"/>
        <w:bidi/>
        <w:spacing w:before="0" w:beforeAutospacing="0" w:after="0" w:afterAutospacing="0"/>
        <w:jc w:val="both"/>
        <w:rPr>
          <w:rFonts w:cs="B Mitra"/>
        </w:rPr>
      </w:pPr>
      <w:r w:rsidRPr="004848ED">
        <w:rPr>
          <w:rFonts w:cs="B Mitra"/>
        </w:rPr>
        <w:fldChar w:fldCharType="begin"/>
      </w:r>
      <w:r w:rsidR="002B415F" w:rsidRPr="004848ED">
        <w:rPr>
          <w:rFonts w:cs="B Mitra"/>
        </w:rPr>
        <w:instrText xml:space="preserve"> HYPERLINK "https://www.ziaossalehin.ir/fa/book/2105" \l "_ftnref2" \o "" </w:instrText>
      </w:r>
      <w:r w:rsidRPr="004848ED">
        <w:rPr>
          <w:rFonts w:cs="B Mitra"/>
        </w:rPr>
        <w:fldChar w:fldCharType="separate"/>
      </w:r>
      <w:r w:rsidR="002B415F" w:rsidRPr="004848ED">
        <w:rPr>
          <w:rStyle w:val="Hyperlink"/>
          <w:rFonts w:cs="B Mitra"/>
        </w:rPr>
        <w:t>[2]</w:t>
      </w:r>
      <w:r w:rsidRPr="004848ED">
        <w:rPr>
          <w:rFonts w:cs="B Mitra"/>
        </w:rPr>
        <w:fldChar w:fldCharType="end"/>
      </w:r>
      <w:bookmarkEnd w:id="18"/>
      <w:r w:rsidR="002B415F" w:rsidRPr="004848ED">
        <w:rPr>
          <w:rFonts w:cs="B Mitra"/>
        </w:rPr>
        <w:t xml:space="preserve"> </w:t>
      </w:r>
      <w:r w:rsidR="002B415F" w:rsidRPr="004848ED">
        <w:rPr>
          <w:rFonts w:cs="B Mitra"/>
          <w:rtl/>
        </w:rPr>
        <w:t>سوره شمس آيه9</w:t>
      </w:r>
      <w:r w:rsidR="002B415F" w:rsidRPr="004848ED">
        <w:rPr>
          <w:rFonts w:cs="B Mitra"/>
        </w:rPr>
        <w:t>.</w:t>
      </w:r>
    </w:p>
    <w:bookmarkStart w:id="19" w:name="_ftn3"/>
    <w:p w:rsidR="002B415F" w:rsidRPr="004848ED" w:rsidRDefault="001868F0" w:rsidP="004848ED">
      <w:pPr>
        <w:pStyle w:val="NormalWeb"/>
        <w:bidi/>
        <w:spacing w:before="0" w:beforeAutospacing="0" w:after="0" w:afterAutospacing="0"/>
        <w:jc w:val="both"/>
        <w:rPr>
          <w:rFonts w:cs="B Mitra"/>
        </w:rPr>
      </w:pPr>
      <w:r w:rsidRPr="004848ED">
        <w:rPr>
          <w:rFonts w:cs="B Mitra"/>
        </w:rPr>
        <w:fldChar w:fldCharType="begin"/>
      </w:r>
      <w:r w:rsidR="002B415F" w:rsidRPr="004848ED">
        <w:rPr>
          <w:rFonts w:cs="B Mitra"/>
        </w:rPr>
        <w:instrText xml:space="preserve"> HYPERLINK "https://www.ziaossalehin.ir/fa/book/2105" \l "_ftnref3" \o "" </w:instrText>
      </w:r>
      <w:r w:rsidRPr="004848ED">
        <w:rPr>
          <w:rFonts w:cs="B Mitra"/>
        </w:rPr>
        <w:fldChar w:fldCharType="separate"/>
      </w:r>
      <w:r w:rsidR="002B415F" w:rsidRPr="004848ED">
        <w:rPr>
          <w:rStyle w:val="Hyperlink"/>
          <w:rFonts w:cs="B Mitra"/>
        </w:rPr>
        <w:t>[3]</w:t>
      </w:r>
      <w:r w:rsidRPr="004848ED">
        <w:rPr>
          <w:rFonts w:cs="B Mitra"/>
        </w:rPr>
        <w:fldChar w:fldCharType="end"/>
      </w:r>
      <w:bookmarkEnd w:id="19"/>
      <w:r w:rsidR="002B415F" w:rsidRPr="004848ED">
        <w:rPr>
          <w:rFonts w:cs="B Mitra"/>
        </w:rPr>
        <w:t xml:space="preserve"> </w:t>
      </w:r>
      <w:r w:rsidR="002B415F" w:rsidRPr="004848ED">
        <w:rPr>
          <w:rFonts w:cs="B Mitra"/>
          <w:rtl/>
        </w:rPr>
        <w:t>مجله معرفت، شماره13 ص18</w:t>
      </w:r>
      <w:r w:rsidR="002B415F" w:rsidRPr="004848ED">
        <w:rPr>
          <w:rFonts w:cs="B Mitra"/>
        </w:rPr>
        <w:t>.</w:t>
      </w:r>
    </w:p>
    <w:bookmarkStart w:id="20" w:name="_ftn4"/>
    <w:p w:rsidR="002B415F" w:rsidRPr="004848ED" w:rsidRDefault="001868F0" w:rsidP="004848ED">
      <w:pPr>
        <w:pStyle w:val="NormalWeb"/>
        <w:bidi/>
        <w:spacing w:before="0" w:beforeAutospacing="0" w:after="0" w:afterAutospacing="0"/>
        <w:jc w:val="both"/>
        <w:rPr>
          <w:rFonts w:cs="B Mitra"/>
        </w:rPr>
      </w:pPr>
      <w:r w:rsidRPr="004848ED">
        <w:rPr>
          <w:rFonts w:cs="B Mitra"/>
        </w:rPr>
        <w:fldChar w:fldCharType="begin"/>
      </w:r>
      <w:r w:rsidR="002B415F" w:rsidRPr="004848ED">
        <w:rPr>
          <w:rFonts w:cs="B Mitra"/>
        </w:rPr>
        <w:instrText xml:space="preserve"> HYPERLINK "https://www.ziaossalehin.ir/fa/book/2105" \l "_ftnref4" \o "" </w:instrText>
      </w:r>
      <w:r w:rsidRPr="004848ED">
        <w:rPr>
          <w:rFonts w:cs="B Mitra"/>
        </w:rPr>
        <w:fldChar w:fldCharType="separate"/>
      </w:r>
      <w:r w:rsidR="002B415F" w:rsidRPr="004848ED">
        <w:rPr>
          <w:rStyle w:val="Hyperlink"/>
          <w:rFonts w:cs="B Mitra"/>
        </w:rPr>
        <w:t>[4]</w:t>
      </w:r>
      <w:r w:rsidRPr="004848ED">
        <w:rPr>
          <w:rFonts w:cs="B Mitra"/>
        </w:rPr>
        <w:fldChar w:fldCharType="end"/>
      </w:r>
      <w:bookmarkEnd w:id="20"/>
      <w:r w:rsidR="002B415F" w:rsidRPr="004848ED">
        <w:rPr>
          <w:rFonts w:cs="B Mitra"/>
        </w:rPr>
        <w:t xml:space="preserve"> </w:t>
      </w:r>
      <w:r w:rsidR="002B415F" w:rsidRPr="004848ED">
        <w:rPr>
          <w:rFonts w:cs="B Mitra"/>
          <w:rtl/>
        </w:rPr>
        <w:t>بحار، ج67، ص 372</w:t>
      </w:r>
      <w:r w:rsidR="002B415F" w:rsidRPr="004848ED">
        <w:rPr>
          <w:rFonts w:cs="B Mitra"/>
        </w:rPr>
        <w:t>.</w:t>
      </w:r>
    </w:p>
    <w:bookmarkStart w:id="21" w:name="_ftn5"/>
    <w:p w:rsidR="002B415F" w:rsidRPr="004848ED" w:rsidRDefault="001868F0" w:rsidP="004848ED">
      <w:pPr>
        <w:pStyle w:val="NormalWeb"/>
        <w:bidi/>
        <w:spacing w:before="0" w:beforeAutospacing="0" w:after="0" w:afterAutospacing="0"/>
        <w:jc w:val="both"/>
        <w:rPr>
          <w:rFonts w:cs="B Mitra"/>
        </w:rPr>
      </w:pPr>
      <w:r w:rsidRPr="004848ED">
        <w:rPr>
          <w:rFonts w:cs="B Mitra"/>
        </w:rPr>
        <w:fldChar w:fldCharType="begin"/>
      </w:r>
      <w:r w:rsidR="002B415F" w:rsidRPr="004848ED">
        <w:rPr>
          <w:rFonts w:cs="B Mitra"/>
        </w:rPr>
        <w:instrText xml:space="preserve"> HYPERLINK "https://www.ziaossalehin.ir/fa/book/2105" \l "_ftnref5" \o "" </w:instrText>
      </w:r>
      <w:r w:rsidRPr="004848ED">
        <w:rPr>
          <w:rFonts w:cs="B Mitra"/>
        </w:rPr>
        <w:fldChar w:fldCharType="separate"/>
      </w:r>
      <w:r w:rsidR="002B415F" w:rsidRPr="004848ED">
        <w:rPr>
          <w:rStyle w:val="Hyperlink"/>
          <w:rFonts w:cs="B Mitra"/>
        </w:rPr>
        <w:t>[5]</w:t>
      </w:r>
      <w:r w:rsidRPr="004848ED">
        <w:rPr>
          <w:rFonts w:cs="B Mitra"/>
        </w:rPr>
        <w:fldChar w:fldCharType="end"/>
      </w:r>
      <w:bookmarkEnd w:id="21"/>
      <w:r w:rsidR="002B415F" w:rsidRPr="004848ED">
        <w:rPr>
          <w:rFonts w:cs="B Mitra"/>
        </w:rPr>
        <w:t xml:space="preserve"> </w:t>
      </w:r>
      <w:r w:rsidR="002B415F" w:rsidRPr="004848ED">
        <w:rPr>
          <w:rFonts w:cs="B Mitra"/>
          <w:rtl/>
        </w:rPr>
        <w:t>وسايل، ج 8، ص.522</w:t>
      </w:r>
      <w:r w:rsidR="002B415F" w:rsidRPr="004848ED">
        <w:rPr>
          <w:rFonts w:cs="B Mitra"/>
        </w:rPr>
        <w:t>.</w:t>
      </w:r>
    </w:p>
    <w:bookmarkStart w:id="22" w:name="_ftn6"/>
    <w:p w:rsidR="002B415F" w:rsidRPr="004848ED" w:rsidRDefault="001868F0" w:rsidP="004848ED">
      <w:pPr>
        <w:pStyle w:val="NormalWeb"/>
        <w:bidi/>
        <w:spacing w:before="0" w:beforeAutospacing="0" w:after="0" w:afterAutospacing="0"/>
        <w:jc w:val="both"/>
        <w:rPr>
          <w:rFonts w:cs="B Mitra"/>
        </w:rPr>
      </w:pPr>
      <w:r w:rsidRPr="004848ED">
        <w:rPr>
          <w:rFonts w:cs="B Mitra"/>
        </w:rPr>
        <w:fldChar w:fldCharType="begin"/>
      </w:r>
      <w:r w:rsidR="002B415F" w:rsidRPr="004848ED">
        <w:rPr>
          <w:rFonts w:cs="B Mitra"/>
        </w:rPr>
        <w:instrText xml:space="preserve"> HYPERLINK "https://www.ziaossalehin.ir/fa/book/2105" \l "_ftnref6" \o "" </w:instrText>
      </w:r>
      <w:r w:rsidRPr="004848ED">
        <w:rPr>
          <w:rFonts w:cs="B Mitra"/>
        </w:rPr>
        <w:fldChar w:fldCharType="separate"/>
      </w:r>
      <w:r w:rsidR="002B415F" w:rsidRPr="004848ED">
        <w:rPr>
          <w:rStyle w:val="Hyperlink"/>
          <w:rFonts w:cs="B Mitra"/>
        </w:rPr>
        <w:t>[6]</w:t>
      </w:r>
      <w:r w:rsidRPr="004848ED">
        <w:rPr>
          <w:rFonts w:cs="B Mitra"/>
        </w:rPr>
        <w:fldChar w:fldCharType="end"/>
      </w:r>
      <w:bookmarkEnd w:id="22"/>
      <w:r w:rsidR="002B415F" w:rsidRPr="004848ED">
        <w:rPr>
          <w:rFonts w:cs="B Mitra"/>
        </w:rPr>
        <w:t xml:space="preserve"> </w:t>
      </w:r>
      <w:r w:rsidR="002B415F" w:rsidRPr="004848ED">
        <w:rPr>
          <w:rFonts w:cs="B Mitra"/>
          <w:rtl/>
        </w:rPr>
        <w:t>ميزان الحکمة، ج3، ص149</w:t>
      </w:r>
      <w:r w:rsidR="002B415F" w:rsidRPr="004848ED">
        <w:rPr>
          <w:rFonts w:cs="B Mitra"/>
        </w:rPr>
        <w:t>.</w:t>
      </w:r>
    </w:p>
    <w:bookmarkStart w:id="23" w:name="_ftn7"/>
    <w:p w:rsidR="002B415F" w:rsidRPr="004848ED" w:rsidRDefault="001868F0" w:rsidP="004848ED">
      <w:pPr>
        <w:pStyle w:val="NormalWeb"/>
        <w:bidi/>
        <w:spacing w:before="0" w:beforeAutospacing="0" w:after="0" w:afterAutospacing="0"/>
        <w:jc w:val="both"/>
        <w:rPr>
          <w:rFonts w:cs="B Mitra"/>
        </w:rPr>
      </w:pPr>
      <w:r w:rsidRPr="004848ED">
        <w:rPr>
          <w:rFonts w:cs="B Mitra"/>
        </w:rPr>
        <w:fldChar w:fldCharType="begin"/>
      </w:r>
      <w:r w:rsidR="002B415F" w:rsidRPr="004848ED">
        <w:rPr>
          <w:rFonts w:cs="B Mitra"/>
        </w:rPr>
        <w:instrText xml:space="preserve"> HYPERLINK "https://www.ziaossalehin.ir/fa/book/2105" \l "_ftnref7" \o "" </w:instrText>
      </w:r>
      <w:r w:rsidRPr="004848ED">
        <w:rPr>
          <w:rFonts w:cs="B Mitra"/>
        </w:rPr>
        <w:fldChar w:fldCharType="separate"/>
      </w:r>
      <w:r w:rsidR="002B415F" w:rsidRPr="004848ED">
        <w:rPr>
          <w:rStyle w:val="Hyperlink"/>
          <w:rFonts w:cs="B Mitra"/>
        </w:rPr>
        <w:t>[7]</w:t>
      </w:r>
      <w:r w:rsidRPr="004848ED">
        <w:rPr>
          <w:rFonts w:cs="B Mitra"/>
        </w:rPr>
        <w:fldChar w:fldCharType="end"/>
      </w:r>
      <w:bookmarkEnd w:id="23"/>
      <w:r w:rsidR="002B415F" w:rsidRPr="004848ED">
        <w:rPr>
          <w:rFonts w:cs="B Mitra"/>
        </w:rPr>
        <w:t xml:space="preserve"> </w:t>
      </w:r>
      <w:r w:rsidR="002B415F" w:rsidRPr="004848ED">
        <w:rPr>
          <w:rFonts w:cs="B Mitra"/>
          <w:rtl/>
        </w:rPr>
        <w:t>نهج البلاغه، حکمت 257</w:t>
      </w:r>
      <w:r w:rsidR="002B415F" w:rsidRPr="004848ED">
        <w:rPr>
          <w:rFonts w:cs="B Mitra"/>
        </w:rPr>
        <w:t>.</w:t>
      </w:r>
    </w:p>
    <w:bookmarkStart w:id="24" w:name="_ftn8"/>
    <w:p w:rsidR="002B415F" w:rsidRPr="004848ED" w:rsidRDefault="001868F0" w:rsidP="004848ED">
      <w:pPr>
        <w:pStyle w:val="NormalWeb"/>
        <w:bidi/>
        <w:spacing w:before="0" w:beforeAutospacing="0" w:after="0" w:afterAutospacing="0"/>
        <w:jc w:val="both"/>
        <w:rPr>
          <w:rFonts w:cs="B Mitra"/>
        </w:rPr>
      </w:pPr>
      <w:r w:rsidRPr="004848ED">
        <w:rPr>
          <w:rFonts w:cs="B Mitra"/>
        </w:rPr>
        <w:fldChar w:fldCharType="begin"/>
      </w:r>
      <w:r w:rsidR="002B415F" w:rsidRPr="004848ED">
        <w:rPr>
          <w:rFonts w:cs="B Mitra"/>
        </w:rPr>
        <w:instrText xml:space="preserve"> HYPERLINK "https://www.ziaossalehin.ir/fa/book/2105" \l "_ftnref8" \o "" </w:instrText>
      </w:r>
      <w:r w:rsidRPr="004848ED">
        <w:rPr>
          <w:rFonts w:cs="B Mitra"/>
        </w:rPr>
        <w:fldChar w:fldCharType="separate"/>
      </w:r>
      <w:r w:rsidR="002B415F" w:rsidRPr="004848ED">
        <w:rPr>
          <w:rStyle w:val="Hyperlink"/>
          <w:rFonts w:cs="B Mitra"/>
        </w:rPr>
        <w:t>[8]</w:t>
      </w:r>
      <w:r w:rsidRPr="004848ED">
        <w:rPr>
          <w:rFonts w:cs="B Mitra"/>
        </w:rPr>
        <w:fldChar w:fldCharType="end"/>
      </w:r>
      <w:bookmarkEnd w:id="24"/>
      <w:r w:rsidR="002B415F" w:rsidRPr="004848ED">
        <w:rPr>
          <w:rFonts w:cs="B Mitra"/>
        </w:rPr>
        <w:t xml:space="preserve"> </w:t>
      </w:r>
      <w:r w:rsidR="002B415F" w:rsidRPr="004848ED">
        <w:rPr>
          <w:rFonts w:cs="B Mitra"/>
          <w:rtl/>
        </w:rPr>
        <w:t>بحار، ج67، ص371</w:t>
      </w:r>
      <w:r w:rsidR="002B415F" w:rsidRPr="004848ED">
        <w:rPr>
          <w:rFonts w:cs="B Mitra"/>
        </w:rPr>
        <w:t>.</w:t>
      </w:r>
    </w:p>
    <w:p w:rsidR="002B415F" w:rsidRDefault="002B415F" w:rsidP="002B415F">
      <w:pPr>
        <w:bidi/>
        <w:jc w:val="both"/>
        <w:rPr>
          <w:rtl/>
        </w:rPr>
      </w:pPr>
    </w:p>
    <w:p w:rsidR="002B415F" w:rsidRDefault="002B415F" w:rsidP="002B415F">
      <w:pPr>
        <w:bidi/>
        <w:jc w:val="both"/>
        <w:rPr>
          <w:rtl/>
        </w:rPr>
      </w:pPr>
    </w:p>
    <w:p w:rsidR="002B415F" w:rsidRDefault="002B415F" w:rsidP="002B415F">
      <w:pPr>
        <w:pStyle w:val="Heading1"/>
        <w:rPr>
          <w:rtl/>
        </w:rPr>
      </w:pPr>
      <w:bookmarkStart w:id="25" w:name="_Toc1511411"/>
      <w:bookmarkStart w:id="26" w:name="_Toc1857164"/>
      <w:r>
        <w:rPr>
          <w:rFonts w:hint="cs"/>
          <w:rtl/>
        </w:rPr>
        <w:t>اهمیت مباحث اخلاقی چیست؟</w:t>
      </w:r>
      <w:bookmarkEnd w:id="25"/>
      <w:bookmarkEnd w:id="26"/>
    </w:p>
    <w:p w:rsidR="002B415F" w:rsidRPr="004848ED" w:rsidRDefault="002B415F" w:rsidP="004848ED">
      <w:pPr>
        <w:bidi/>
        <w:jc w:val="both"/>
        <w:rPr>
          <w:rFonts w:cs="B Mitra"/>
          <w:rtl/>
        </w:rPr>
      </w:pPr>
      <w:r w:rsidRPr="004848ED">
        <w:rPr>
          <w:rFonts w:cs="B Mitra" w:hint="cs"/>
          <w:rtl/>
        </w:rPr>
        <w:t xml:space="preserve">اوج انسانیت آنجایی است که انسان به بزرگواریهای اخلاقی دست پیدا کند و اخلاقش دارای محاسن و کرامات شود و در این حالت است که انسان دیگر دچار ظلم کردن به دیگران و یا ظلم پذیری نمی شود و مشکلات خود و جامعه اش حل می شود. لذا پیامبر اکرم (ص) دلیل بعثت خود را از جانب خداوند همین مسئله دانسته است و فرموده: </w:t>
      </w:r>
    </w:p>
    <w:p w:rsidR="002B415F" w:rsidRPr="004848ED" w:rsidRDefault="002B415F" w:rsidP="004848ED">
      <w:pPr>
        <w:bidi/>
        <w:jc w:val="both"/>
        <w:rPr>
          <w:rFonts w:cs="B Mitra"/>
        </w:rPr>
      </w:pPr>
      <w:r w:rsidRPr="004848ED">
        <w:rPr>
          <w:rFonts w:cs="B Mitra"/>
          <w:rtl/>
        </w:rPr>
        <w:t xml:space="preserve">«انما بعثت لاتمم مکارم الاخلاق; من تنها برای تکمیل فضائل اخلاقی مبعوث شده ام.» </w:t>
      </w:r>
    </w:p>
    <w:p w:rsidR="002B415F" w:rsidRPr="004848ED" w:rsidRDefault="002B415F" w:rsidP="004848ED">
      <w:pPr>
        <w:bidi/>
        <w:jc w:val="both"/>
        <w:rPr>
          <w:rFonts w:cs="B Mitra"/>
        </w:rPr>
      </w:pPr>
      <w:r w:rsidRPr="004848ED">
        <w:rPr>
          <w:rFonts w:cs="B Mitra"/>
          <w:rtl/>
        </w:rPr>
        <w:t>2- کنز العمال، حدیث 52175 (جلد3، صفحه 16).</w:t>
      </w:r>
    </w:p>
    <w:p w:rsidR="002B415F" w:rsidRPr="004848ED" w:rsidRDefault="002B415F" w:rsidP="004848ED">
      <w:pPr>
        <w:bidi/>
        <w:jc w:val="both"/>
        <w:rPr>
          <w:rFonts w:cs="B Mitra"/>
          <w:rtl/>
        </w:rPr>
      </w:pPr>
    </w:p>
    <w:p w:rsidR="002B415F" w:rsidRPr="004848ED" w:rsidRDefault="002B415F" w:rsidP="004848ED">
      <w:pPr>
        <w:bidi/>
        <w:jc w:val="both"/>
        <w:rPr>
          <w:rFonts w:cs="B Mitra"/>
          <w:rtl/>
        </w:rPr>
      </w:pPr>
      <w:r w:rsidRPr="004848ED">
        <w:rPr>
          <w:rFonts w:cs="B Mitra" w:hint="cs"/>
          <w:rtl/>
        </w:rPr>
        <w:t>در آیات قرآن نیز یکی از دلایل بعثت انبیاء را پاکسازی اخلاقی انسان ها و مومنین دانسته است و موفقیت را فقط برای کسی می داند که خودسازی اخلاقی کرده است و درباره اهمیت کار بر روی اخلاق اینگونه می فرماید:</w:t>
      </w:r>
    </w:p>
    <w:p w:rsidR="002B415F" w:rsidRPr="004848ED" w:rsidRDefault="002B415F" w:rsidP="004848ED">
      <w:pPr>
        <w:pStyle w:val="Heading2"/>
        <w:bidi/>
        <w:spacing w:before="0" w:after="0"/>
        <w:jc w:val="both"/>
        <w:rPr>
          <w:rFonts w:cs="B Mitra"/>
          <w:rtl/>
        </w:rPr>
      </w:pPr>
      <w:bookmarkStart w:id="27" w:name="_Toc1511412"/>
      <w:bookmarkStart w:id="28" w:name="_Toc1857165"/>
      <w:r w:rsidRPr="004848ED">
        <w:rPr>
          <w:rFonts w:cs="B Mitra" w:hint="cs"/>
          <w:rtl/>
        </w:rPr>
        <w:lastRenderedPageBreak/>
        <w:t>دلیل بعثت پیامبر ص پاک کردن اخلاقی و ... مومنین است</w:t>
      </w:r>
      <w:r w:rsidRPr="004848ED">
        <w:rPr>
          <w:rStyle w:val="FootnoteReference"/>
          <w:rFonts w:cs="B Mitra"/>
          <w:rtl/>
        </w:rPr>
        <w:footnoteReference w:id="7"/>
      </w:r>
      <w:bookmarkEnd w:id="27"/>
      <w:bookmarkEnd w:id="28"/>
    </w:p>
    <w:p w:rsidR="002B415F" w:rsidRPr="004848ED" w:rsidRDefault="002B415F" w:rsidP="004848ED">
      <w:pPr>
        <w:pStyle w:val="NormalWeb"/>
        <w:bidi/>
        <w:spacing w:before="0" w:beforeAutospacing="0" w:after="0" w:afterAutospacing="0"/>
        <w:jc w:val="both"/>
        <w:rPr>
          <w:rFonts w:cs="B Mitra"/>
          <w:rtl/>
        </w:rPr>
      </w:pPr>
      <w:r w:rsidRPr="004848ED">
        <w:rPr>
          <w:rFonts w:cs="B Mitra"/>
          <w:rtl/>
        </w:rPr>
        <w:t>لقد من الله علی المؤمنین اذ بعث فیهم رسولا من انفسهم یتلوا علیهم آیاته و یزکیهم و یعلمهم الکتاب و الحکمة و ان کانوا من قبل لفی ضلال مبین (سوره آل عمران، 164)</w:t>
      </w:r>
    </w:p>
    <w:p w:rsidR="002B415F" w:rsidRPr="004848ED" w:rsidRDefault="002B415F" w:rsidP="004848ED">
      <w:pPr>
        <w:pStyle w:val="NormalWeb"/>
        <w:bidi/>
        <w:spacing w:before="0" w:beforeAutospacing="0" w:after="0" w:afterAutospacing="0"/>
        <w:jc w:val="both"/>
        <w:rPr>
          <w:rFonts w:cs="B Mitra"/>
          <w:rtl/>
        </w:rPr>
      </w:pPr>
      <w:r w:rsidRPr="004848ED">
        <w:rPr>
          <w:rFonts w:cs="B Mitra"/>
          <w:rtl/>
        </w:rPr>
        <w:t>خداوند بر مؤمنان منت نهاد (و نعمت بزرگی بخشید) هنگامی که در میان آنها پیامبری از خودشان برانگیخت که آیات او را بر آنها بخواند، و آنان را پاک کند و کتاب و حکمت به آنها بیاموزد، هرچند پیش از آن، در گمراهی آشکاری بودند.</w:t>
      </w:r>
    </w:p>
    <w:p w:rsidR="002B415F" w:rsidRPr="004848ED" w:rsidRDefault="002B415F" w:rsidP="004848ED">
      <w:pPr>
        <w:pStyle w:val="NormalWeb"/>
        <w:bidi/>
        <w:spacing w:before="0" w:beforeAutospacing="0" w:after="0" w:afterAutospacing="0"/>
        <w:jc w:val="both"/>
        <w:rPr>
          <w:rFonts w:cs="B Mitra"/>
          <w:rtl/>
        </w:rPr>
      </w:pPr>
      <w:r w:rsidRPr="004848ED">
        <w:rPr>
          <w:rFonts w:cs="B Mitra"/>
          <w:rtl/>
        </w:rPr>
        <w:t xml:space="preserve">کما ارسلنا فیکم رسولا منکم یتلوا علیکم آیاتنا و یزکیکم و یعلمکم الکتاب و الحکمة و یعلمکم ما لم تکونوا تعلمون (سوره بقره، آیه 151) </w:t>
      </w:r>
    </w:p>
    <w:p w:rsidR="002B415F" w:rsidRPr="004848ED" w:rsidRDefault="002B415F" w:rsidP="004848ED">
      <w:pPr>
        <w:pStyle w:val="NormalWeb"/>
        <w:bidi/>
        <w:spacing w:before="0" w:beforeAutospacing="0" w:after="0" w:afterAutospacing="0"/>
        <w:jc w:val="both"/>
        <w:rPr>
          <w:rFonts w:cs="B Mitra"/>
          <w:rtl/>
        </w:rPr>
      </w:pPr>
      <w:r w:rsidRPr="004848ED">
        <w:rPr>
          <w:rFonts w:cs="B Mitra"/>
          <w:rtl/>
        </w:rPr>
        <w:t>همان گونه (که با تغییر قبله نعمت خود را بر شما ارزانی داشتیم) رسولی از خودتان در میانتان فرستادیم، تا آیات ما را بر شما بخواند، و شما را پاک کند و کتاب و حکمت بیاموزد، و آنچه را نمی دانستید، به شما یاد دهد.</w:t>
      </w:r>
    </w:p>
    <w:p w:rsidR="002B415F" w:rsidRPr="004848ED" w:rsidRDefault="002B415F" w:rsidP="004848ED">
      <w:pPr>
        <w:pStyle w:val="NormalWeb"/>
        <w:bidi/>
        <w:spacing w:before="0" w:beforeAutospacing="0" w:after="0" w:afterAutospacing="0"/>
        <w:jc w:val="both"/>
        <w:rPr>
          <w:rFonts w:cs="B Mitra"/>
        </w:rPr>
      </w:pPr>
      <w:r w:rsidRPr="004848ED">
        <w:rPr>
          <w:rFonts w:cs="B Mitra"/>
          <w:highlight w:val="green"/>
          <w:rtl/>
        </w:rPr>
        <w:t>- قد افلح من زکیها و قد خاب من دسیها (سوره شمس، آیات 9 و 10)</w:t>
      </w:r>
    </w:p>
    <w:p w:rsidR="002B415F" w:rsidRPr="004848ED" w:rsidRDefault="002B415F" w:rsidP="004848ED">
      <w:pPr>
        <w:pStyle w:val="NormalWeb"/>
        <w:bidi/>
        <w:spacing w:before="0" w:beforeAutospacing="0" w:after="0" w:afterAutospacing="0"/>
        <w:jc w:val="both"/>
        <w:rPr>
          <w:rFonts w:cs="B Mitra"/>
        </w:rPr>
      </w:pPr>
      <w:r w:rsidRPr="004848ED">
        <w:rPr>
          <w:rFonts w:cs="B Mitra"/>
          <w:highlight w:val="green"/>
          <w:rtl/>
        </w:rPr>
        <w:t xml:space="preserve">- </w:t>
      </w:r>
      <w:r w:rsidRPr="004848ED">
        <w:rPr>
          <w:rFonts w:cs="B Mitra" w:hint="cs"/>
          <w:highlight w:val="green"/>
          <w:rtl/>
        </w:rPr>
        <w:t>مطمئنا</w:t>
      </w:r>
      <w:r w:rsidRPr="004848ED">
        <w:rPr>
          <w:rFonts w:cs="B Mitra"/>
          <w:highlight w:val="green"/>
          <w:rtl/>
        </w:rPr>
        <w:t xml:space="preserve"> هرکس نفس خود را پاک و تزکیه کرد، رستگار شد -</w:t>
      </w:r>
      <w:r w:rsidRPr="004848ED">
        <w:rPr>
          <w:rFonts w:cs="B Mitra"/>
          <w:rtl/>
        </w:rPr>
        <w:t xml:space="preserve"> و آن کس که نفس خویش را با معصیت و گناه آلوده ساخت، نومید و محروم گشت!</w:t>
      </w:r>
    </w:p>
    <w:p w:rsidR="002B415F" w:rsidRPr="004848ED" w:rsidRDefault="002B415F" w:rsidP="004848ED">
      <w:pPr>
        <w:pStyle w:val="NormalWeb"/>
        <w:bidi/>
        <w:spacing w:before="0" w:beforeAutospacing="0" w:after="0" w:afterAutospacing="0"/>
        <w:jc w:val="both"/>
        <w:rPr>
          <w:rFonts w:cs="B Mitra"/>
          <w:rtl/>
        </w:rPr>
      </w:pPr>
      <w:r w:rsidRPr="004848ED">
        <w:rPr>
          <w:rFonts w:cs="B Mitra"/>
          <w:rtl/>
        </w:rPr>
        <w:t>قد افلح من تزکی و ذکر اسم ربه فصلی (سوره اعلی، آیات 14 و 15)</w:t>
      </w:r>
    </w:p>
    <w:p w:rsidR="002B415F" w:rsidRPr="004848ED" w:rsidRDefault="002B415F" w:rsidP="004848ED">
      <w:pPr>
        <w:pStyle w:val="NormalWeb"/>
        <w:bidi/>
        <w:spacing w:before="0" w:beforeAutospacing="0" w:after="0" w:afterAutospacing="0"/>
        <w:jc w:val="both"/>
        <w:rPr>
          <w:rFonts w:cs="B Mitra"/>
          <w:rtl/>
        </w:rPr>
      </w:pPr>
      <w:r w:rsidRPr="004848ED">
        <w:rPr>
          <w:rFonts w:cs="B Mitra" w:hint="cs"/>
          <w:rtl/>
        </w:rPr>
        <w:t>مطمئنا</w:t>
      </w:r>
      <w:r w:rsidRPr="004848ED">
        <w:rPr>
          <w:rFonts w:cs="B Mitra"/>
          <w:rtl/>
        </w:rPr>
        <w:t xml:space="preserve"> کسی که پاکی جست (و خود را تزکیه کرد) رستگار شد - و (آن کس) نام پروردگارش را یاد کرد، سپس نماز خواند!</w:t>
      </w:r>
    </w:p>
    <w:p w:rsidR="002B415F" w:rsidRPr="004848ED" w:rsidRDefault="002B415F" w:rsidP="004848ED">
      <w:pPr>
        <w:bidi/>
        <w:jc w:val="both"/>
        <w:rPr>
          <w:rFonts w:cs="B Mitra"/>
          <w:rtl/>
        </w:rPr>
      </w:pPr>
    </w:p>
    <w:p w:rsidR="002B415F" w:rsidRPr="00F0283A" w:rsidRDefault="002B415F" w:rsidP="002B415F">
      <w:pPr>
        <w:bidi/>
        <w:jc w:val="both"/>
        <w:rPr>
          <w:rtl/>
        </w:rPr>
      </w:pPr>
    </w:p>
    <w:p w:rsidR="002B415F" w:rsidRPr="008F1050" w:rsidRDefault="002B415F" w:rsidP="002B415F">
      <w:pPr>
        <w:pStyle w:val="Heading1"/>
        <w:rPr>
          <w:highlight w:val="green"/>
          <w:rtl/>
        </w:rPr>
      </w:pPr>
      <w:bookmarkStart w:id="29" w:name="_Toc1511413"/>
      <w:bookmarkStart w:id="30" w:name="_Toc1857166"/>
      <w:r w:rsidRPr="008F1050">
        <w:rPr>
          <w:rFonts w:hint="cs"/>
          <w:highlight w:val="green"/>
          <w:rtl/>
        </w:rPr>
        <w:t>دلیل کار برای نوجوانان</w:t>
      </w:r>
      <w:bookmarkEnd w:id="29"/>
      <w:bookmarkEnd w:id="30"/>
    </w:p>
    <w:p w:rsidR="002B415F" w:rsidRPr="004848ED" w:rsidRDefault="002B415F" w:rsidP="002B415F">
      <w:pPr>
        <w:bidi/>
        <w:jc w:val="both"/>
        <w:rPr>
          <w:rFonts w:cs="B Mitra"/>
          <w:highlight w:val="green"/>
          <w:rtl/>
        </w:rPr>
      </w:pPr>
      <w:r w:rsidRPr="004848ED">
        <w:rPr>
          <w:rFonts w:cs="B Mitra" w:hint="cs"/>
          <w:highlight w:val="green"/>
          <w:rtl/>
        </w:rPr>
        <w:t>نوجوانان با توجه به اینکه در ابتدای زندگی خود هستند و در حال شکل دادن به شخصیت و اخلاق خود در دوران نوجوانی هستند و هنوز شخصیتی در آنها شکل نگرفته تا بخواهیم ابتدا آن شخصیت بد را برطرف کنیم آنها هنوز دچار مادیات و گناهان مختلف نشده اند پس بهترین زمان برای شکل دادن مناسب به شخصیت را دارند. از طرف دیگر انسان؛ هرچه زودتر شخصیت خود را درست و نیکو کند مدت بیشتری از منافع خوش اخلاقی بهره خواهد برد لذا به نظر می رسد بایستی در این دوران به مباحث اخلاقی بپردازیم .</w:t>
      </w:r>
    </w:p>
    <w:p w:rsidR="002B415F" w:rsidRPr="004848ED" w:rsidRDefault="002B415F" w:rsidP="002B415F">
      <w:pPr>
        <w:bidi/>
        <w:jc w:val="both"/>
        <w:rPr>
          <w:rFonts w:cs="B Mitra"/>
          <w:highlight w:val="green"/>
        </w:rPr>
      </w:pPr>
      <w:r w:rsidRPr="004848ED">
        <w:rPr>
          <w:rFonts w:cs="B Mitra"/>
          <w:highlight w:val="green"/>
        </w:rPr>
        <w:t>.</w:t>
      </w:r>
      <w:r w:rsidRPr="004848ED">
        <w:rPr>
          <w:rFonts w:cs="B Mitra" w:hint="cs"/>
          <w:highlight w:val="green"/>
          <w:rtl/>
        </w:rPr>
        <w:t>إنَّما</w:t>
      </w:r>
      <w:r w:rsidRPr="004848ED">
        <w:rPr>
          <w:rFonts w:cs="B Mitra"/>
          <w:highlight w:val="green"/>
        </w:rPr>
        <w:t xml:space="preserve"> </w:t>
      </w:r>
      <w:r w:rsidRPr="004848ED">
        <w:rPr>
          <w:rFonts w:cs="B Mitra" w:hint="cs"/>
          <w:highlight w:val="green"/>
          <w:rtl/>
        </w:rPr>
        <w:t>قَلبُ</w:t>
      </w:r>
      <w:r w:rsidRPr="004848ED">
        <w:rPr>
          <w:rFonts w:cs="B Mitra"/>
          <w:highlight w:val="green"/>
        </w:rPr>
        <w:t xml:space="preserve"> </w:t>
      </w:r>
      <w:r w:rsidRPr="004848ED">
        <w:rPr>
          <w:rFonts w:cs="B Mitra" w:hint="cs"/>
          <w:highlight w:val="green"/>
          <w:rtl/>
        </w:rPr>
        <w:t>الحَدَثِ</w:t>
      </w:r>
      <w:r w:rsidRPr="004848ED">
        <w:rPr>
          <w:rFonts w:cs="B Mitra"/>
          <w:highlight w:val="green"/>
        </w:rPr>
        <w:t xml:space="preserve"> </w:t>
      </w:r>
      <w:r w:rsidRPr="004848ED">
        <w:rPr>
          <w:rFonts w:cs="B Mitra" w:hint="cs"/>
          <w:highlight w:val="green"/>
          <w:rtl/>
        </w:rPr>
        <w:t>كَالأَرضِ</w:t>
      </w:r>
      <w:r w:rsidRPr="004848ED">
        <w:rPr>
          <w:rFonts w:cs="B Mitra"/>
          <w:highlight w:val="green"/>
        </w:rPr>
        <w:t xml:space="preserve"> </w:t>
      </w:r>
      <w:r w:rsidRPr="004848ED">
        <w:rPr>
          <w:rFonts w:cs="B Mitra" w:hint="cs"/>
          <w:highlight w:val="green"/>
          <w:rtl/>
        </w:rPr>
        <w:t>الخالِیَةِ</w:t>
      </w:r>
      <w:r w:rsidRPr="004848ED">
        <w:rPr>
          <w:rFonts w:cs="B Mitra"/>
          <w:highlight w:val="green"/>
        </w:rPr>
        <w:t xml:space="preserve"> </w:t>
      </w:r>
      <w:r w:rsidRPr="004848ED">
        <w:rPr>
          <w:rFonts w:cs="B Mitra" w:hint="cs"/>
          <w:highlight w:val="green"/>
          <w:rtl/>
        </w:rPr>
        <w:t>ما</w:t>
      </w:r>
      <w:r w:rsidRPr="004848ED">
        <w:rPr>
          <w:rFonts w:cs="B Mitra"/>
          <w:highlight w:val="green"/>
        </w:rPr>
        <w:t xml:space="preserve"> </w:t>
      </w:r>
      <w:r w:rsidRPr="004848ED">
        <w:rPr>
          <w:rFonts w:cs="B Mitra" w:hint="cs"/>
          <w:highlight w:val="green"/>
          <w:rtl/>
        </w:rPr>
        <w:t>اُلقِيَ</w:t>
      </w:r>
      <w:r w:rsidRPr="004848ED">
        <w:rPr>
          <w:rFonts w:cs="B Mitra"/>
          <w:highlight w:val="green"/>
        </w:rPr>
        <w:t xml:space="preserve"> </w:t>
      </w:r>
      <w:r w:rsidRPr="004848ED">
        <w:rPr>
          <w:rFonts w:cs="B Mitra" w:hint="cs"/>
          <w:highlight w:val="green"/>
          <w:rtl/>
        </w:rPr>
        <w:t>فی</w:t>
      </w:r>
      <w:r w:rsidR="004848ED" w:rsidRPr="004848ED">
        <w:rPr>
          <w:rFonts w:cs="B Mitra" w:hint="cs"/>
          <w:highlight w:val="green"/>
          <w:rtl/>
        </w:rPr>
        <w:t>ها</w:t>
      </w:r>
      <w:r w:rsidRPr="004848ED">
        <w:rPr>
          <w:rFonts w:cs="B Mitra"/>
          <w:highlight w:val="green"/>
        </w:rPr>
        <w:t xml:space="preserve"> </w:t>
      </w:r>
      <w:r w:rsidRPr="004848ED">
        <w:rPr>
          <w:rFonts w:cs="B Mitra" w:hint="cs"/>
          <w:highlight w:val="green"/>
          <w:rtl/>
        </w:rPr>
        <w:t>مِن</w:t>
      </w:r>
      <w:r w:rsidRPr="004848ED">
        <w:rPr>
          <w:rFonts w:cs="B Mitra"/>
          <w:highlight w:val="green"/>
        </w:rPr>
        <w:t xml:space="preserve"> </w:t>
      </w:r>
      <w:r w:rsidRPr="004848ED">
        <w:rPr>
          <w:rFonts w:cs="B Mitra" w:hint="cs"/>
          <w:highlight w:val="green"/>
          <w:rtl/>
        </w:rPr>
        <w:t>شَى</w:t>
      </w:r>
      <w:r w:rsidRPr="004848ED">
        <w:rPr>
          <w:rFonts w:cs="B Mitra"/>
          <w:highlight w:val="green"/>
        </w:rPr>
        <w:t xml:space="preserve"> </w:t>
      </w:r>
      <w:r w:rsidRPr="004848ED">
        <w:rPr>
          <w:rFonts w:cs="B Mitra" w:hint="cs"/>
          <w:highlight w:val="green"/>
          <w:rtl/>
        </w:rPr>
        <w:t>ءٍ</w:t>
      </w:r>
      <w:r w:rsidRPr="004848ED">
        <w:rPr>
          <w:rFonts w:cs="B Mitra"/>
          <w:highlight w:val="green"/>
        </w:rPr>
        <w:t xml:space="preserve"> </w:t>
      </w:r>
      <w:r w:rsidRPr="004848ED">
        <w:rPr>
          <w:rFonts w:cs="B Mitra" w:hint="cs"/>
          <w:highlight w:val="green"/>
          <w:rtl/>
        </w:rPr>
        <w:t>قَبِلَتهُ</w:t>
      </w:r>
      <w:r w:rsidRPr="004848ED">
        <w:rPr>
          <w:rFonts w:cs="B Mitra"/>
          <w:highlight w:val="green"/>
        </w:rPr>
        <w:t xml:space="preserve"> . [ 2</w:t>
      </w:r>
    </w:p>
    <w:p w:rsidR="002B415F" w:rsidRPr="004848ED" w:rsidRDefault="004848ED" w:rsidP="002B415F">
      <w:pPr>
        <w:bidi/>
        <w:jc w:val="both"/>
        <w:rPr>
          <w:rFonts w:cs="B Mitra"/>
          <w:highlight w:val="green"/>
        </w:rPr>
      </w:pPr>
      <w:r>
        <w:rPr>
          <w:rFonts w:cs="B Mitra" w:hint="cs"/>
          <w:highlight w:val="green"/>
          <w:rtl/>
        </w:rPr>
        <w:t>ه</w:t>
      </w:r>
      <w:r w:rsidR="002B415F" w:rsidRPr="004848ED">
        <w:rPr>
          <w:rFonts w:cs="B Mitra" w:hint="cs"/>
          <w:highlight w:val="green"/>
          <w:rtl/>
        </w:rPr>
        <w:t>مانا</w:t>
      </w:r>
      <w:r w:rsidR="002B415F" w:rsidRPr="004848ED">
        <w:rPr>
          <w:rFonts w:cs="B Mitra"/>
          <w:highlight w:val="green"/>
        </w:rPr>
        <w:t xml:space="preserve"> </w:t>
      </w:r>
      <w:r w:rsidR="002B415F" w:rsidRPr="004848ED">
        <w:rPr>
          <w:rFonts w:cs="B Mitra" w:hint="cs"/>
          <w:highlight w:val="green"/>
          <w:rtl/>
        </w:rPr>
        <w:t>،</w:t>
      </w:r>
      <w:r w:rsidR="002B415F" w:rsidRPr="004848ED">
        <w:rPr>
          <w:rFonts w:cs="B Mitra"/>
          <w:highlight w:val="green"/>
        </w:rPr>
        <w:t xml:space="preserve"> </w:t>
      </w:r>
      <w:r w:rsidR="002B415F" w:rsidRPr="004848ED">
        <w:rPr>
          <w:rFonts w:cs="B Mitra" w:hint="cs"/>
          <w:highlight w:val="green"/>
          <w:rtl/>
        </w:rPr>
        <w:t>دل</w:t>
      </w:r>
      <w:r w:rsidR="002B415F" w:rsidRPr="004848ED">
        <w:rPr>
          <w:rFonts w:cs="B Mitra"/>
          <w:highlight w:val="green"/>
        </w:rPr>
        <w:t xml:space="preserve"> </w:t>
      </w:r>
      <w:r w:rsidR="002B415F" w:rsidRPr="004848ED">
        <w:rPr>
          <w:rFonts w:cs="B Mitra" w:hint="cs"/>
          <w:highlight w:val="green"/>
          <w:rtl/>
        </w:rPr>
        <w:t>جوان</w:t>
      </w:r>
      <w:r w:rsidR="002B415F" w:rsidRPr="004848ED">
        <w:rPr>
          <w:rFonts w:cs="B Mitra"/>
          <w:highlight w:val="green"/>
        </w:rPr>
        <w:t xml:space="preserve"> </w:t>
      </w:r>
      <w:r w:rsidR="002B415F" w:rsidRPr="004848ED">
        <w:rPr>
          <w:rFonts w:cs="B Mitra" w:hint="cs"/>
          <w:highlight w:val="green"/>
          <w:rtl/>
        </w:rPr>
        <w:t>،</w:t>
      </w:r>
      <w:r w:rsidR="002B415F" w:rsidRPr="004848ED">
        <w:rPr>
          <w:rFonts w:cs="B Mitra"/>
          <w:highlight w:val="green"/>
        </w:rPr>
        <w:t xml:space="preserve"> </w:t>
      </w:r>
      <w:r w:rsidR="002B415F" w:rsidRPr="004848ED">
        <w:rPr>
          <w:rFonts w:cs="B Mitra" w:hint="cs"/>
          <w:highlight w:val="green"/>
          <w:rtl/>
        </w:rPr>
        <w:t>مانند</w:t>
      </w:r>
      <w:r w:rsidR="002B415F" w:rsidRPr="004848ED">
        <w:rPr>
          <w:rFonts w:cs="B Mitra"/>
          <w:highlight w:val="green"/>
        </w:rPr>
        <w:t xml:space="preserve"> </w:t>
      </w:r>
      <w:r w:rsidR="002B415F" w:rsidRPr="004848ED">
        <w:rPr>
          <w:rFonts w:cs="B Mitra" w:hint="cs"/>
          <w:highlight w:val="green"/>
          <w:rtl/>
        </w:rPr>
        <w:t>زمین</w:t>
      </w:r>
      <w:r w:rsidR="002B415F" w:rsidRPr="004848ED">
        <w:rPr>
          <w:rFonts w:cs="B Mitra"/>
          <w:highlight w:val="green"/>
        </w:rPr>
        <w:t xml:space="preserve"> </w:t>
      </w:r>
      <w:r w:rsidR="002B415F" w:rsidRPr="004848ED">
        <w:rPr>
          <w:rFonts w:cs="B Mitra" w:hint="cs"/>
          <w:highlight w:val="green"/>
          <w:rtl/>
        </w:rPr>
        <w:t>خالى</w:t>
      </w:r>
      <w:r w:rsidR="002B415F" w:rsidRPr="004848ED">
        <w:rPr>
          <w:rFonts w:cs="B Mitra"/>
          <w:highlight w:val="green"/>
        </w:rPr>
        <w:t xml:space="preserve"> </w:t>
      </w:r>
      <w:r w:rsidR="002B415F" w:rsidRPr="004848ED">
        <w:rPr>
          <w:rFonts w:cs="B Mitra" w:hint="cs"/>
          <w:highlight w:val="green"/>
          <w:rtl/>
        </w:rPr>
        <w:t>است</w:t>
      </w:r>
      <w:r w:rsidR="002B415F" w:rsidRPr="004848ED">
        <w:rPr>
          <w:rFonts w:cs="B Mitra"/>
          <w:highlight w:val="green"/>
        </w:rPr>
        <w:t xml:space="preserve"> </w:t>
      </w:r>
      <w:r w:rsidR="002B415F" w:rsidRPr="004848ED">
        <w:rPr>
          <w:rFonts w:cs="B Mitra" w:hint="cs"/>
          <w:highlight w:val="green"/>
          <w:rtl/>
        </w:rPr>
        <w:t>كه</w:t>
      </w:r>
      <w:r w:rsidR="002B415F" w:rsidRPr="004848ED">
        <w:rPr>
          <w:rFonts w:cs="B Mitra"/>
          <w:highlight w:val="green"/>
        </w:rPr>
        <w:t xml:space="preserve"> </w:t>
      </w:r>
      <w:r>
        <w:rPr>
          <w:rFonts w:cs="B Mitra" w:hint="cs"/>
          <w:highlight w:val="green"/>
          <w:rtl/>
        </w:rPr>
        <w:t>ه</w:t>
      </w:r>
      <w:r w:rsidR="002B415F" w:rsidRPr="004848ED">
        <w:rPr>
          <w:rFonts w:cs="B Mitra" w:hint="cs"/>
          <w:highlight w:val="green"/>
          <w:rtl/>
        </w:rPr>
        <w:t>ر</w:t>
      </w:r>
      <w:r w:rsidR="002B415F" w:rsidRPr="004848ED">
        <w:rPr>
          <w:rFonts w:cs="B Mitra"/>
          <w:highlight w:val="green"/>
        </w:rPr>
        <w:t xml:space="preserve"> </w:t>
      </w:r>
      <w:r w:rsidR="002B415F" w:rsidRPr="004848ED">
        <w:rPr>
          <w:rFonts w:cs="B Mitra" w:hint="cs"/>
          <w:highlight w:val="green"/>
          <w:rtl/>
        </w:rPr>
        <w:t>چه</w:t>
      </w:r>
      <w:r w:rsidR="002B415F" w:rsidRPr="004848ED">
        <w:rPr>
          <w:rFonts w:cs="B Mitra"/>
          <w:highlight w:val="green"/>
        </w:rPr>
        <w:t xml:space="preserve"> </w:t>
      </w:r>
      <w:r w:rsidR="002B415F" w:rsidRPr="004848ED">
        <w:rPr>
          <w:rFonts w:cs="B Mitra" w:hint="cs"/>
          <w:highlight w:val="green"/>
          <w:rtl/>
        </w:rPr>
        <w:t>در</w:t>
      </w:r>
      <w:r w:rsidR="002B415F" w:rsidRPr="004848ED">
        <w:rPr>
          <w:rFonts w:cs="B Mitra"/>
          <w:highlight w:val="green"/>
        </w:rPr>
        <w:t xml:space="preserve"> </w:t>
      </w:r>
      <w:r w:rsidR="002B415F" w:rsidRPr="004848ED">
        <w:rPr>
          <w:rFonts w:cs="B Mitra" w:hint="cs"/>
          <w:highlight w:val="green"/>
          <w:rtl/>
        </w:rPr>
        <w:t>آن</w:t>
      </w:r>
      <w:r w:rsidR="002B415F" w:rsidRPr="004848ED">
        <w:rPr>
          <w:rFonts w:cs="B Mitra"/>
          <w:highlight w:val="green"/>
        </w:rPr>
        <w:t xml:space="preserve"> </w:t>
      </w:r>
      <w:r w:rsidR="002B415F" w:rsidRPr="004848ED">
        <w:rPr>
          <w:rFonts w:cs="B Mitra" w:hint="cs"/>
          <w:highlight w:val="green"/>
          <w:rtl/>
        </w:rPr>
        <w:t>افكنده</w:t>
      </w:r>
      <w:r w:rsidR="002B415F" w:rsidRPr="004848ED">
        <w:rPr>
          <w:rFonts w:cs="B Mitra"/>
          <w:highlight w:val="green"/>
        </w:rPr>
        <w:t xml:space="preserve"> </w:t>
      </w:r>
      <w:r w:rsidR="002B415F" w:rsidRPr="004848ED">
        <w:rPr>
          <w:rFonts w:cs="B Mitra" w:hint="cs"/>
          <w:highlight w:val="green"/>
          <w:rtl/>
        </w:rPr>
        <w:t>شود</w:t>
      </w:r>
      <w:r w:rsidR="002B415F" w:rsidRPr="004848ED">
        <w:rPr>
          <w:rFonts w:cs="B Mitra"/>
          <w:highlight w:val="green"/>
        </w:rPr>
        <w:t xml:space="preserve"> </w:t>
      </w:r>
      <w:r w:rsidR="002B415F" w:rsidRPr="004848ED">
        <w:rPr>
          <w:rFonts w:cs="B Mitra" w:hint="cs"/>
          <w:highlight w:val="green"/>
          <w:rtl/>
        </w:rPr>
        <w:t>،</w:t>
      </w:r>
      <w:r w:rsidR="002B415F" w:rsidRPr="004848ED">
        <w:rPr>
          <w:rFonts w:cs="B Mitra"/>
          <w:highlight w:val="green"/>
        </w:rPr>
        <w:t xml:space="preserve"> </w:t>
      </w:r>
      <w:r w:rsidR="002B415F" w:rsidRPr="004848ED">
        <w:rPr>
          <w:rFonts w:cs="B Mitra" w:hint="cs"/>
          <w:highlight w:val="green"/>
          <w:rtl/>
        </w:rPr>
        <w:t>آن</w:t>
      </w:r>
      <w:r w:rsidR="002B415F" w:rsidRPr="004848ED">
        <w:rPr>
          <w:rFonts w:cs="B Mitra"/>
          <w:highlight w:val="green"/>
        </w:rPr>
        <w:t xml:space="preserve"> </w:t>
      </w:r>
      <w:r w:rsidR="002B415F" w:rsidRPr="004848ED">
        <w:rPr>
          <w:rFonts w:cs="B Mitra" w:hint="cs"/>
          <w:highlight w:val="green"/>
          <w:rtl/>
        </w:rPr>
        <w:t>را</w:t>
      </w:r>
      <w:r w:rsidR="002B415F" w:rsidRPr="004848ED">
        <w:rPr>
          <w:rFonts w:cs="B Mitra"/>
          <w:highlight w:val="green"/>
        </w:rPr>
        <w:t xml:space="preserve"> </w:t>
      </w:r>
      <w:r w:rsidR="002B415F" w:rsidRPr="004848ED">
        <w:rPr>
          <w:rFonts w:cs="B Mitra" w:hint="cs"/>
          <w:highlight w:val="green"/>
          <w:rtl/>
        </w:rPr>
        <w:t>مى</w:t>
      </w:r>
      <w:r w:rsidR="002B415F" w:rsidRPr="004848ED">
        <w:rPr>
          <w:rFonts w:cs="B Mitra"/>
          <w:highlight w:val="green"/>
        </w:rPr>
        <w:t xml:space="preserve"> </w:t>
      </w:r>
      <w:r w:rsidR="002B415F" w:rsidRPr="004848ED">
        <w:rPr>
          <w:rFonts w:cs="B Mitra" w:hint="cs"/>
          <w:highlight w:val="green"/>
          <w:rtl/>
        </w:rPr>
        <w:t>پذيرد</w:t>
      </w:r>
      <w:r w:rsidR="002B415F" w:rsidRPr="004848ED">
        <w:rPr>
          <w:rFonts w:cs="B Mitra"/>
          <w:highlight w:val="green"/>
        </w:rPr>
        <w:t xml:space="preserve"> .</w:t>
      </w:r>
    </w:p>
    <w:p w:rsidR="002B415F" w:rsidRPr="004848ED" w:rsidRDefault="002B415F" w:rsidP="002B415F">
      <w:pPr>
        <w:bidi/>
        <w:jc w:val="both"/>
        <w:rPr>
          <w:rFonts w:cs="B Mitra"/>
          <w:highlight w:val="green"/>
        </w:rPr>
      </w:pPr>
      <w:r w:rsidRPr="004848ED">
        <w:rPr>
          <w:rFonts w:cs="B Mitra" w:hint="cs"/>
          <w:highlight w:val="green"/>
          <w:rtl/>
        </w:rPr>
        <w:t>پیامبر</w:t>
      </w:r>
      <w:r w:rsidRPr="004848ED">
        <w:rPr>
          <w:rFonts w:cs="B Mitra"/>
          <w:highlight w:val="green"/>
        </w:rPr>
        <w:t xml:space="preserve"> </w:t>
      </w:r>
      <w:r w:rsidRPr="004848ED">
        <w:rPr>
          <w:rFonts w:cs="B Mitra" w:hint="cs"/>
          <w:highlight w:val="green"/>
          <w:rtl/>
        </w:rPr>
        <w:t>خدا</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با</w:t>
      </w:r>
      <w:r w:rsidRPr="004848ED">
        <w:rPr>
          <w:rFonts w:cs="B Mitra"/>
          <w:highlight w:val="green"/>
        </w:rPr>
        <w:t xml:space="preserve"> </w:t>
      </w:r>
      <w:r w:rsidRPr="004848ED">
        <w:rPr>
          <w:rFonts w:cs="B Mitra" w:hint="cs"/>
          <w:highlight w:val="green"/>
          <w:rtl/>
        </w:rPr>
        <w:t>عنايت</w:t>
      </w:r>
      <w:r w:rsidRPr="004848ED">
        <w:rPr>
          <w:rFonts w:cs="B Mitra"/>
          <w:highlight w:val="green"/>
        </w:rPr>
        <w:t xml:space="preserve"> </w:t>
      </w:r>
      <w:r w:rsidRPr="004848ED">
        <w:rPr>
          <w:rFonts w:cs="B Mitra" w:hint="cs"/>
          <w:highlight w:val="green"/>
          <w:rtl/>
        </w:rPr>
        <w:t>به</w:t>
      </w:r>
      <w:r w:rsidRPr="004848ED">
        <w:rPr>
          <w:rFonts w:cs="B Mitra"/>
          <w:highlight w:val="green"/>
        </w:rPr>
        <w:t xml:space="preserve"> </w:t>
      </w:r>
      <w:r w:rsidRPr="004848ED">
        <w:rPr>
          <w:rFonts w:cs="B Mitra" w:hint="cs"/>
          <w:highlight w:val="green"/>
          <w:rtl/>
        </w:rPr>
        <w:t>اين</w:t>
      </w:r>
      <w:r w:rsidRPr="004848ED">
        <w:rPr>
          <w:rFonts w:cs="B Mitra"/>
          <w:highlight w:val="green"/>
        </w:rPr>
        <w:t xml:space="preserve"> </w:t>
      </w:r>
      <w:r w:rsidRPr="004848ED">
        <w:rPr>
          <w:rFonts w:cs="B Mitra" w:hint="cs"/>
          <w:highlight w:val="green"/>
          <w:rtl/>
        </w:rPr>
        <w:t>اصل</w:t>
      </w:r>
      <w:r w:rsidRPr="004848ED">
        <w:rPr>
          <w:rFonts w:cs="B Mitra"/>
          <w:highlight w:val="green"/>
        </w:rPr>
        <w:t xml:space="preserve"> </w:t>
      </w:r>
      <w:r w:rsidRPr="004848ED">
        <w:rPr>
          <w:rFonts w:cs="B Mitra" w:hint="cs"/>
          <w:highlight w:val="green"/>
          <w:rtl/>
        </w:rPr>
        <w:t>م</w:t>
      </w:r>
      <w:r w:rsidR="004848ED">
        <w:rPr>
          <w:rFonts w:cs="B Mitra" w:hint="cs"/>
          <w:highlight w:val="green"/>
          <w:rtl/>
        </w:rPr>
        <w:t>ه</w:t>
      </w:r>
      <w:r w:rsidRPr="004848ED">
        <w:rPr>
          <w:rFonts w:cs="B Mitra" w:hint="cs"/>
          <w:highlight w:val="green"/>
          <w:rtl/>
        </w:rPr>
        <w:t>م</w:t>
      </w:r>
      <w:r w:rsidRPr="004848ED">
        <w:rPr>
          <w:rFonts w:cs="B Mitra"/>
          <w:highlight w:val="green"/>
        </w:rPr>
        <w:t xml:space="preserve"> </w:t>
      </w:r>
      <w:r w:rsidRPr="004848ED">
        <w:rPr>
          <w:rFonts w:cs="B Mitra" w:hint="cs"/>
          <w:highlight w:val="green"/>
          <w:rtl/>
        </w:rPr>
        <w:t>تربیتى،</w:t>
      </w:r>
      <w:r w:rsidRPr="004848ED">
        <w:rPr>
          <w:rFonts w:cs="B Mitra"/>
          <w:highlight w:val="green"/>
        </w:rPr>
        <w:t xml:space="preserve"> </w:t>
      </w:r>
      <w:r w:rsidRPr="004848ED">
        <w:rPr>
          <w:rFonts w:cs="B Mitra" w:hint="cs"/>
          <w:highlight w:val="green"/>
          <w:rtl/>
        </w:rPr>
        <w:t>در</w:t>
      </w:r>
      <w:r w:rsidRPr="004848ED">
        <w:rPr>
          <w:rFonts w:cs="B Mitra"/>
          <w:highlight w:val="green"/>
        </w:rPr>
        <w:t xml:space="preserve"> </w:t>
      </w:r>
      <w:r w:rsidRPr="004848ED">
        <w:rPr>
          <w:rFonts w:cs="B Mitra" w:hint="cs"/>
          <w:highlight w:val="green"/>
          <w:rtl/>
        </w:rPr>
        <w:t>آغاز</w:t>
      </w:r>
      <w:r w:rsidRPr="004848ED">
        <w:rPr>
          <w:rFonts w:cs="B Mitra"/>
          <w:highlight w:val="green"/>
        </w:rPr>
        <w:t xml:space="preserve"> </w:t>
      </w:r>
      <w:r w:rsidRPr="004848ED">
        <w:rPr>
          <w:rFonts w:cs="B Mitra" w:hint="cs"/>
          <w:highlight w:val="green"/>
          <w:rtl/>
        </w:rPr>
        <w:t>بعثت</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تلاش</w:t>
      </w:r>
      <w:r w:rsidRPr="004848ED">
        <w:rPr>
          <w:rFonts w:cs="B Mitra"/>
          <w:highlight w:val="green"/>
        </w:rPr>
        <w:t xml:space="preserve"> </w:t>
      </w:r>
      <w:r w:rsidRPr="004848ED">
        <w:rPr>
          <w:rFonts w:cs="B Mitra" w:hint="cs"/>
          <w:highlight w:val="green"/>
          <w:rtl/>
        </w:rPr>
        <w:t>خود</w:t>
      </w:r>
      <w:r w:rsidRPr="004848ED">
        <w:rPr>
          <w:rFonts w:cs="B Mitra"/>
          <w:highlight w:val="green"/>
        </w:rPr>
        <w:t xml:space="preserve"> </w:t>
      </w:r>
      <w:r w:rsidRPr="004848ED">
        <w:rPr>
          <w:rFonts w:cs="B Mitra" w:hint="cs"/>
          <w:highlight w:val="green"/>
          <w:rtl/>
        </w:rPr>
        <w:t>را</w:t>
      </w:r>
      <w:r w:rsidRPr="004848ED">
        <w:rPr>
          <w:rFonts w:cs="B Mitra"/>
          <w:highlight w:val="green"/>
        </w:rPr>
        <w:t xml:space="preserve"> </w:t>
      </w:r>
      <w:r w:rsidRPr="004848ED">
        <w:rPr>
          <w:rFonts w:cs="B Mitra" w:hint="cs"/>
          <w:highlight w:val="green"/>
          <w:rtl/>
        </w:rPr>
        <w:t>براى</w:t>
      </w:r>
      <w:r w:rsidRPr="004848ED">
        <w:rPr>
          <w:rFonts w:cs="B Mitra"/>
          <w:highlight w:val="green"/>
        </w:rPr>
        <w:t xml:space="preserve"> </w:t>
      </w:r>
      <w:r w:rsidRPr="004848ED">
        <w:rPr>
          <w:rFonts w:cs="B Mitra" w:hint="cs"/>
          <w:highlight w:val="green"/>
          <w:rtl/>
        </w:rPr>
        <w:t>دعوت</w:t>
      </w:r>
      <w:r w:rsidRPr="004848ED">
        <w:rPr>
          <w:rFonts w:cs="B Mitra"/>
          <w:highlight w:val="green"/>
        </w:rPr>
        <w:t xml:space="preserve"> </w:t>
      </w:r>
      <w:r w:rsidRPr="004848ED">
        <w:rPr>
          <w:rFonts w:cs="B Mitra" w:hint="cs"/>
          <w:highlight w:val="green"/>
          <w:rtl/>
        </w:rPr>
        <w:t>جوانان</w:t>
      </w:r>
      <w:r w:rsidRPr="004848ED">
        <w:rPr>
          <w:rFonts w:cs="B Mitra"/>
          <w:highlight w:val="green"/>
        </w:rPr>
        <w:t xml:space="preserve"> </w:t>
      </w:r>
      <w:r w:rsidRPr="004848ED">
        <w:rPr>
          <w:rFonts w:cs="B Mitra" w:hint="cs"/>
          <w:highlight w:val="green"/>
          <w:rtl/>
        </w:rPr>
        <w:t>به</w:t>
      </w:r>
      <w:r w:rsidRPr="004848ED">
        <w:rPr>
          <w:rFonts w:cs="B Mitra"/>
          <w:highlight w:val="green"/>
        </w:rPr>
        <w:t xml:space="preserve"> </w:t>
      </w:r>
      <w:r w:rsidRPr="004848ED">
        <w:rPr>
          <w:rFonts w:cs="B Mitra" w:hint="cs"/>
          <w:highlight w:val="green"/>
          <w:rtl/>
        </w:rPr>
        <w:t>اسلام</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متمركز</w:t>
      </w:r>
      <w:r w:rsidRPr="004848ED">
        <w:rPr>
          <w:rFonts w:cs="B Mitra"/>
          <w:highlight w:val="green"/>
        </w:rPr>
        <w:t xml:space="preserve"> </w:t>
      </w:r>
      <w:r w:rsidRPr="004848ED">
        <w:rPr>
          <w:rFonts w:cs="B Mitra" w:hint="cs"/>
          <w:highlight w:val="green"/>
          <w:rtl/>
        </w:rPr>
        <w:t>كرد</w:t>
      </w:r>
      <w:r w:rsidRPr="004848ED">
        <w:rPr>
          <w:rFonts w:cs="B Mitra"/>
          <w:highlight w:val="green"/>
        </w:rPr>
        <w:t xml:space="preserve"> </w:t>
      </w:r>
      <w:r w:rsidRPr="004848ED">
        <w:rPr>
          <w:rFonts w:cs="B Mitra" w:hint="cs"/>
          <w:highlight w:val="green"/>
          <w:rtl/>
        </w:rPr>
        <w:t>و</w:t>
      </w:r>
      <w:r w:rsidRPr="004848ED">
        <w:rPr>
          <w:rFonts w:cs="B Mitra"/>
          <w:highlight w:val="green"/>
        </w:rPr>
        <w:t xml:space="preserve"> </w:t>
      </w:r>
      <w:r w:rsidRPr="004848ED">
        <w:rPr>
          <w:rFonts w:cs="B Mitra" w:hint="cs"/>
          <w:highlight w:val="green"/>
          <w:rtl/>
        </w:rPr>
        <w:t>نتیجه</w:t>
      </w:r>
      <w:r w:rsidRPr="004848ED">
        <w:rPr>
          <w:rFonts w:cs="B Mitra"/>
          <w:highlight w:val="green"/>
        </w:rPr>
        <w:t xml:space="preserve"> </w:t>
      </w:r>
      <w:r w:rsidRPr="004848ED">
        <w:rPr>
          <w:rFonts w:cs="B Mitra" w:hint="cs"/>
          <w:highlight w:val="green"/>
          <w:rtl/>
        </w:rPr>
        <w:t>گرفت</w:t>
      </w:r>
      <w:r w:rsidRPr="004848ED">
        <w:rPr>
          <w:rFonts w:cs="B Mitra"/>
          <w:highlight w:val="green"/>
        </w:rPr>
        <w:t xml:space="preserve"> . </w:t>
      </w:r>
      <w:r w:rsidRPr="004848ED">
        <w:rPr>
          <w:rFonts w:cs="B Mitra" w:hint="cs"/>
          <w:highlight w:val="green"/>
          <w:rtl/>
        </w:rPr>
        <w:t>از</w:t>
      </w:r>
      <w:r w:rsidRPr="004848ED">
        <w:rPr>
          <w:rFonts w:cs="B Mitra"/>
          <w:highlight w:val="green"/>
        </w:rPr>
        <w:t xml:space="preserve"> </w:t>
      </w:r>
      <w:r w:rsidRPr="004848ED">
        <w:rPr>
          <w:rFonts w:cs="B Mitra" w:hint="cs"/>
          <w:highlight w:val="green"/>
          <w:rtl/>
        </w:rPr>
        <w:t>اين</w:t>
      </w:r>
      <w:r w:rsidRPr="004848ED">
        <w:rPr>
          <w:rFonts w:cs="B Mitra"/>
          <w:highlight w:val="green"/>
        </w:rPr>
        <w:t xml:space="preserve"> </w:t>
      </w:r>
      <w:r w:rsidRPr="004848ED">
        <w:rPr>
          <w:rFonts w:cs="B Mitra" w:hint="cs"/>
          <w:highlight w:val="green"/>
          <w:rtl/>
        </w:rPr>
        <w:t>رو</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به</w:t>
      </w:r>
      <w:r w:rsidRPr="004848ED">
        <w:rPr>
          <w:rFonts w:cs="B Mitra"/>
          <w:highlight w:val="green"/>
        </w:rPr>
        <w:t xml:space="preserve"> </w:t>
      </w:r>
      <w:r w:rsidRPr="004848ED">
        <w:rPr>
          <w:rFonts w:cs="B Mitra" w:hint="cs"/>
          <w:highlight w:val="green"/>
          <w:rtl/>
        </w:rPr>
        <w:t>اصحاب</w:t>
      </w:r>
      <w:r w:rsidRPr="004848ED">
        <w:rPr>
          <w:rFonts w:cs="B Mitra"/>
          <w:highlight w:val="green"/>
        </w:rPr>
        <w:t xml:space="preserve"> </w:t>
      </w:r>
      <w:r w:rsidRPr="004848ED">
        <w:rPr>
          <w:rFonts w:cs="B Mitra" w:hint="cs"/>
          <w:highlight w:val="green"/>
          <w:rtl/>
        </w:rPr>
        <w:t>خود</w:t>
      </w:r>
      <w:r w:rsidRPr="004848ED">
        <w:rPr>
          <w:rFonts w:cs="B Mitra"/>
          <w:highlight w:val="green"/>
        </w:rPr>
        <w:t xml:space="preserve"> </w:t>
      </w:r>
      <w:r w:rsidRPr="004848ED">
        <w:rPr>
          <w:rFonts w:cs="B Mitra" w:hint="cs"/>
          <w:highlight w:val="green"/>
          <w:rtl/>
        </w:rPr>
        <w:t>نیز توصیه</w:t>
      </w:r>
      <w:r w:rsidRPr="004848ED">
        <w:rPr>
          <w:rFonts w:cs="B Mitra"/>
          <w:highlight w:val="green"/>
        </w:rPr>
        <w:t xml:space="preserve"> </w:t>
      </w:r>
      <w:r w:rsidRPr="004848ED">
        <w:rPr>
          <w:rFonts w:cs="B Mitra" w:hint="cs"/>
          <w:highlight w:val="green"/>
          <w:rtl/>
        </w:rPr>
        <w:t>مى</w:t>
      </w:r>
      <w:r w:rsidRPr="004848ED">
        <w:rPr>
          <w:rFonts w:cs="B Mitra"/>
          <w:highlight w:val="green"/>
        </w:rPr>
        <w:t xml:space="preserve"> </w:t>
      </w:r>
      <w:r w:rsidRPr="004848ED">
        <w:rPr>
          <w:rFonts w:cs="B Mitra" w:hint="cs"/>
          <w:highlight w:val="green"/>
          <w:rtl/>
        </w:rPr>
        <w:t>كرد</w:t>
      </w:r>
      <w:r w:rsidRPr="004848ED">
        <w:rPr>
          <w:rFonts w:cs="B Mitra"/>
          <w:highlight w:val="green"/>
        </w:rPr>
        <w:t xml:space="preserve"> </w:t>
      </w:r>
      <w:r w:rsidRPr="004848ED">
        <w:rPr>
          <w:rFonts w:cs="B Mitra" w:hint="cs"/>
          <w:highlight w:val="green"/>
          <w:rtl/>
        </w:rPr>
        <w:t>كه</w:t>
      </w:r>
      <w:r w:rsidRPr="004848ED">
        <w:rPr>
          <w:rFonts w:cs="B Mitra"/>
          <w:highlight w:val="green"/>
        </w:rPr>
        <w:t xml:space="preserve"> </w:t>
      </w:r>
      <w:r w:rsidRPr="004848ED">
        <w:rPr>
          <w:rFonts w:cs="B Mitra" w:hint="cs"/>
          <w:highlight w:val="green"/>
          <w:rtl/>
        </w:rPr>
        <w:t>مواظب</w:t>
      </w:r>
      <w:r w:rsidRPr="004848ED">
        <w:rPr>
          <w:rFonts w:cs="B Mitra"/>
          <w:highlight w:val="green"/>
        </w:rPr>
        <w:t xml:space="preserve"> </w:t>
      </w:r>
      <w:r w:rsidRPr="004848ED">
        <w:rPr>
          <w:rFonts w:cs="B Mitra" w:hint="cs"/>
          <w:highlight w:val="green"/>
          <w:rtl/>
        </w:rPr>
        <w:t>جوان</w:t>
      </w:r>
      <w:r w:rsidRPr="004848ED">
        <w:rPr>
          <w:rFonts w:cs="B Mitra"/>
          <w:highlight w:val="green"/>
        </w:rPr>
        <w:t xml:space="preserve"> </w:t>
      </w:r>
      <w:r w:rsidR="004848ED" w:rsidRPr="004848ED">
        <w:rPr>
          <w:rFonts w:cs="B Mitra" w:hint="cs"/>
          <w:highlight w:val="green"/>
          <w:rtl/>
        </w:rPr>
        <w:t>ها</w:t>
      </w:r>
      <w:r w:rsidRPr="004848ED">
        <w:rPr>
          <w:rFonts w:cs="B Mitra"/>
          <w:highlight w:val="green"/>
        </w:rPr>
        <w:t xml:space="preserve"> </w:t>
      </w:r>
      <w:r w:rsidRPr="004848ED">
        <w:rPr>
          <w:rFonts w:cs="B Mitra" w:hint="cs"/>
          <w:highlight w:val="green"/>
          <w:rtl/>
        </w:rPr>
        <w:t>باشند</w:t>
      </w:r>
      <w:r w:rsidRPr="004848ED">
        <w:rPr>
          <w:rFonts w:cs="B Mitra"/>
          <w:highlight w:val="green"/>
        </w:rPr>
        <w:t xml:space="preserve"> :</w:t>
      </w:r>
    </w:p>
    <w:p w:rsidR="002B415F" w:rsidRPr="004848ED" w:rsidRDefault="002B415F" w:rsidP="004848ED">
      <w:pPr>
        <w:bidi/>
        <w:jc w:val="both"/>
        <w:rPr>
          <w:rFonts w:cs="B Mitra"/>
          <w:highlight w:val="green"/>
        </w:rPr>
      </w:pPr>
      <w:r w:rsidRPr="004848ED">
        <w:rPr>
          <w:rFonts w:cs="B Mitra"/>
          <w:highlight w:val="green"/>
        </w:rPr>
        <w:t xml:space="preserve">[ </w:t>
      </w:r>
      <w:r w:rsidRPr="004848ED">
        <w:rPr>
          <w:rFonts w:cs="B Mitra" w:hint="cs"/>
          <w:highlight w:val="green"/>
          <w:rtl/>
        </w:rPr>
        <w:t>بَعَثَنى</w:t>
      </w:r>
      <w:r w:rsidRPr="004848ED">
        <w:rPr>
          <w:rFonts w:cs="B Mitra"/>
          <w:highlight w:val="green"/>
        </w:rPr>
        <w:t xml:space="preserve"> </w:t>
      </w:r>
      <w:r w:rsidRPr="004848ED">
        <w:rPr>
          <w:rFonts w:cs="B Mitra" w:hint="cs"/>
          <w:highlight w:val="green"/>
          <w:rtl/>
        </w:rPr>
        <w:t>بَشیرا</w:t>
      </w:r>
      <w:r w:rsidRPr="004848ED">
        <w:rPr>
          <w:rFonts w:cs="B Mitra"/>
          <w:highlight w:val="green"/>
        </w:rPr>
        <w:t xml:space="preserve"> </w:t>
      </w:r>
      <w:r w:rsidRPr="004848ED">
        <w:rPr>
          <w:rFonts w:cs="B Mitra" w:hint="cs"/>
          <w:highlight w:val="green"/>
          <w:rtl/>
        </w:rPr>
        <w:t>و</w:t>
      </w:r>
      <w:r w:rsidRPr="004848ED">
        <w:rPr>
          <w:rFonts w:cs="B Mitra"/>
          <w:highlight w:val="green"/>
        </w:rPr>
        <w:t xml:space="preserve"> </w:t>
      </w:r>
      <w:r w:rsidRPr="004848ED">
        <w:rPr>
          <w:rFonts w:cs="B Mitra" w:hint="cs"/>
          <w:highlight w:val="green"/>
          <w:rtl/>
        </w:rPr>
        <w:t>نَذيرا</w:t>
      </w:r>
      <w:r w:rsidRPr="004848ED">
        <w:rPr>
          <w:rFonts w:cs="B Mitra"/>
          <w:highlight w:val="green"/>
        </w:rPr>
        <w:t xml:space="preserve"> </w:t>
      </w:r>
      <w:r w:rsidRPr="004848ED">
        <w:rPr>
          <w:rFonts w:cs="B Mitra" w:hint="cs"/>
          <w:highlight w:val="green"/>
          <w:rtl/>
        </w:rPr>
        <w:t>فَحالَفَنِى</w:t>
      </w:r>
      <w:r w:rsidRPr="004848ED">
        <w:rPr>
          <w:rFonts w:cs="B Mitra"/>
          <w:highlight w:val="green"/>
        </w:rPr>
        <w:t xml:space="preserve"> </w:t>
      </w:r>
      <w:r w:rsidRPr="004848ED">
        <w:rPr>
          <w:rFonts w:cs="B Mitra" w:hint="cs"/>
          <w:highlight w:val="green"/>
          <w:rtl/>
        </w:rPr>
        <w:t>الشُّبّانُ</w:t>
      </w:r>
      <w:r w:rsidRPr="004848ED">
        <w:rPr>
          <w:rFonts w:cs="B Mitra"/>
          <w:highlight w:val="green"/>
        </w:rPr>
        <w:t xml:space="preserve"> </w:t>
      </w:r>
      <w:r w:rsidRPr="004848ED">
        <w:rPr>
          <w:rFonts w:cs="B Mitra" w:hint="cs"/>
          <w:highlight w:val="green"/>
          <w:rtl/>
        </w:rPr>
        <w:t>وخالَفَنِى</w:t>
      </w:r>
      <w:r w:rsidRPr="004848ED">
        <w:rPr>
          <w:rFonts w:cs="B Mitra"/>
          <w:highlight w:val="green"/>
        </w:rPr>
        <w:t xml:space="preserve"> </w:t>
      </w:r>
      <w:r w:rsidRPr="004848ED">
        <w:rPr>
          <w:rFonts w:cs="B Mitra" w:hint="cs"/>
          <w:highlight w:val="green"/>
          <w:rtl/>
        </w:rPr>
        <w:t>الشُّیوخُ</w:t>
      </w:r>
      <w:r w:rsidRPr="004848ED">
        <w:rPr>
          <w:rFonts w:cs="B Mitra"/>
          <w:highlight w:val="green"/>
        </w:rPr>
        <w:t xml:space="preserve"> . [ 3 </w:t>
      </w:r>
      <w:r w:rsidRPr="004848ED">
        <w:rPr>
          <w:rFonts w:ascii="Calibri" w:hAnsi="Calibri" w:cs="B Mitra"/>
          <w:highlight w:val="green"/>
        </w:rPr>
        <w:t>􀂢</w:t>
      </w:r>
      <w:r w:rsidRPr="004848ED">
        <w:rPr>
          <w:rFonts w:cs="B Mitra"/>
          <w:highlight w:val="green"/>
        </w:rPr>
        <w:t xml:space="preserve"> .</w:t>
      </w:r>
      <w:r w:rsidRPr="004848ED">
        <w:rPr>
          <w:rFonts w:cs="B Mitra" w:hint="cs"/>
          <w:highlight w:val="green"/>
          <w:rtl/>
        </w:rPr>
        <w:t>اُوصیكُم</w:t>
      </w:r>
      <w:r w:rsidRPr="004848ED">
        <w:rPr>
          <w:rFonts w:cs="B Mitra"/>
          <w:highlight w:val="green"/>
        </w:rPr>
        <w:t xml:space="preserve"> </w:t>
      </w:r>
      <w:r w:rsidRPr="004848ED">
        <w:rPr>
          <w:rFonts w:cs="B Mitra" w:hint="cs"/>
          <w:highlight w:val="green"/>
          <w:rtl/>
        </w:rPr>
        <w:t>بِالشُّبّانِ</w:t>
      </w:r>
      <w:r w:rsidRPr="004848ED">
        <w:rPr>
          <w:rFonts w:cs="B Mitra"/>
          <w:highlight w:val="green"/>
        </w:rPr>
        <w:t xml:space="preserve"> </w:t>
      </w:r>
      <w:r w:rsidRPr="004848ED">
        <w:rPr>
          <w:rFonts w:cs="B Mitra" w:hint="cs"/>
          <w:highlight w:val="green"/>
          <w:rtl/>
        </w:rPr>
        <w:t>خَیرا</w:t>
      </w:r>
      <w:r w:rsidRPr="004848ED">
        <w:rPr>
          <w:rFonts w:cs="B Mitra"/>
          <w:highlight w:val="green"/>
        </w:rPr>
        <w:t xml:space="preserve"> </w:t>
      </w:r>
      <w:r w:rsidRPr="004848ED">
        <w:rPr>
          <w:rFonts w:cs="B Mitra" w:hint="cs"/>
          <w:highlight w:val="green"/>
          <w:rtl/>
        </w:rPr>
        <w:t>فَإِنَّ</w:t>
      </w:r>
      <w:r w:rsidR="004848ED">
        <w:rPr>
          <w:rFonts w:cs="B Mitra" w:hint="cs"/>
          <w:highlight w:val="green"/>
          <w:rtl/>
        </w:rPr>
        <w:t>ه</w:t>
      </w:r>
      <w:r w:rsidRPr="004848ED">
        <w:rPr>
          <w:rFonts w:cs="B Mitra" w:hint="cs"/>
          <w:highlight w:val="green"/>
          <w:rtl/>
        </w:rPr>
        <w:t>ُم</w:t>
      </w:r>
      <w:r w:rsidRPr="004848ED">
        <w:rPr>
          <w:rFonts w:cs="B Mitra"/>
          <w:highlight w:val="green"/>
        </w:rPr>
        <w:t xml:space="preserve"> </w:t>
      </w:r>
      <w:r w:rsidRPr="004848ED">
        <w:rPr>
          <w:rFonts w:cs="B Mitra" w:hint="cs"/>
          <w:highlight w:val="green"/>
          <w:rtl/>
        </w:rPr>
        <w:t>أرَقُّ</w:t>
      </w:r>
      <w:r w:rsidRPr="004848ED">
        <w:rPr>
          <w:rFonts w:cs="B Mitra"/>
          <w:highlight w:val="green"/>
        </w:rPr>
        <w:t xml:space="preserve"> </w:t>
      </w:r>
      <w:r w:rsidRPr="004848ED">
        <w:rPr>
          <w:rFonts w:cs="B Mitra" w:hint="cs"/>
          <w:highlight w:val="green"/>
          <w:rtl/>
        </w:rPr>
        <w:t>أفئِدَةً</w:t>
      </w:r>
      <w:r w:rsidRPr="004848ED">
        <w:rPr>
          <w:rFonts w:cs="B Mitra"/>
          <w:highlight w:val="green"/>
        </w:rPr>
        <w:t xml:space="preserve"> </w:t>
      </w:r>
      <w:r w:rsidRPr="004848ED">
        <w:rPr>
          <w:rFonts w:cs="B Mitra" w:hint="cs"/>
          <w:highlight w:val="green"/>
          <w:rtl/>
        </w:rPr>
        <w:t>إنَّ</w:t>
      </w:r>
      <w:r w:rsidRPr="004848ED">
        <w:rPr>
          <w:rFonts w:cs="B Mitra"/>
          <w:highlight w:val="green"/>
        </w:rPr>
        <w:t xml:space="preserve"> </w:t>
      </w:r>
      <w:r w:rsidRPr="004848ED">
        <w:rPr>
          <w:rFonts w:cs="B Mitra" w:hint="cs"/>
          <w:highlight w:val="green"/>
          <w:rtl/>
        </w:rPr>
        <w:t>ا</w:t>
      </w:r>
      <w:r w:rsidRPr="004848ED">
        <w:rPr>
          <w:rFonts w:cs="B Mitra"/>
          <w:highlight w:val="green"/>
        </w:rPr>
        <w:t xml:space="preserve"> </w:t>
      </w:r>
      <w:r w:rsidRPr="004848ED">
        <w:rPr>
          <w:rFonts w:cs="B Mitra" w:hint="cs"/>
          <w:highlight w:val="green"/>
          <w:rtl/>
        </w:rPr>
        <w:t>ّ</w:t>
      </w:r>
    </w:p>
    <w:p w:rsidR="002B415F" w:rsidRPr="004848ED" w:rsidRDefault="002B415F" w:rsidP="004B3CFE">
      <w:pPr>
        <w:bidi/>
        <w:jc w:val="both"/>
        <w:rPr>
          <w:rFonts w:cs="B Mitra"/>
          <w:highlight w:val="green"/>
          <w:rtl/>
        </w:rPr>
      </w:pPr>
      <w:r w:rsidRPr="004848ED">
        <w:rPr>
          <w:rFonts w:cs="B Mitra"/>
          <w:highlight w:val="green"/>
        </w:rPr>
        <w:t>.</w:t>
      </w:r>
      <w:r w:rsidRPr="004848ED">
        <w:rPr>
          <w:rFonts w:cs="B Mitra" w:hint="cs"/>
          <w:highlight w:val="green"/>
          <w:rtl/>
        </w:rPr>
        <w:t>شما</w:t>
      </w:r>
      <w:r w:rsidRPr="004848ED">
        <w:rPr>
          <w:rFonts w:cs="B Mitra"/>
          <w:highlight w:val="green"/>
        </w:rPr>
        <w:t xml:space="preserve"> </w:t>
      </w:r>
      <w:r w:rsidRPr="004848ED">
        <w:rPr>
          <w:rFonts w:cs="B Mitra" w:hint="cs"/>
          <w:highlight w:val="green"/>
          <w:rtl/>
        </w:rPr>
        <w:t>را</w:t>
      </w:r>
      <w:r w:rsidRPr="004848ED">
        <w:rPr>
          <w:rFonts w:cs="B Mitra"/>
          <w:highlight w:val="green"/>
        </w:rPr>
        <w:t xml:space="preserve"> </w:t>
      </w:r>
      <w:r w:rsidRPr="004848ED">
        <w:rPr>
          <w:rFonts w:cs="B Mitra" w:hint="cs"/>
          <w:highlight w:val="green"/>
          <w:rtl/>
        </w:rPr>
        <w:t>نسبت</w:t>
      </w:r>
      <w:r w:rsidRPr="004848ED">
        <w:rPr>
          <w:rFonts w:cs="B Mitra"/>
          <w:highlight w:val="green"/>
        </w:rPr>
        <w:t xml:space="preserve"> </w:t>
      </w:r>
      <w:r w:rsidRPr="004848ED">
        <w:rPr>
          <w:rFonts w:cs="B Mitra" w:hint="cs"/>
          <w:highlight w:val="green"/>
          <w:rtl/>
        </w:rPr>
        <w:t>به</w:t>
      </w:r>
      <w:r w:rsidRPr="004848ED">
        <w:rPr>
          <w:rFonts w:cs="B Mitra"/>
          <w:highlight w:val="green"/>
        </w:rPr>
        <w:t xml:space="preserve"> </w:t>
      </w:r>
      <w:r w:rsidRPr="004848ED">
        <w:rPr>
          <w:rFonts w:cs="B Mitra" w:hint="cs"/>
          <w:highlight w:val="green"/>
          <w:rtl/>
        </w:rPr>
        <w:t>جوانان</w:t>
      </w:r>
      <w:r w:rsidRPr="004848ED">
        <w:rPr>
          <w:rFonts w:cs="B Mitra"/>
          <w:highlight w:val="green"/>
        </w:rPr>
        <w:t xml:space="preserve"> </w:t>
      </w:r>
      <w:r w:rsidRPr="004848ED">
        <w:rPr>
          <w:rFonts w:cs="B Mitra" w:hint="cs"/>
          <w:highlight w:val="green"/>
          <w:rtl/>
        </w:rPr>
        <w:t>به</w:t>
      </w:r>
      <w:r w:rsidRPr="004848ED">
        <w:rPr>
          <w:rFonts w:cs="B Mitra"/>
          <w:highlight w:val="green"/>
        </w:rPr>
        <w:t xml:space="preserve"> </w:t>
      </w:r>
      <w:r w:rsidRPr="004848ED">
        <w:rPr>
          <w:rFonts w:cs="B Mitra" w:hint="cs"/>
          <w:highlight w:val="green"/>
          <w:rtl/>
        </w:rPr>
        <w:t>نیكى</w:t>
      </w:r>
      <w:r w:rsidRPr="004848ED">
        <w:rPr>
          <w:rFonts w:cs="B Mitra"/>
          <w:highlight w:val="green"/>
        </w:rPr>
        <w:t xml:space="preserve"> </w:t>
      </w:r>
      <w:r w:rsidRPr="004848ED">
        <w:rPr>
          <w:rFonts w:cs="B Mitra" w:hint="cs"/>
          <w:highlight w:val="green"/>
          <w:rtl/>
        </w:rPr>
        <w:t>سفارش</w:t>
      </w:r>
      <w:r w:rsidRPr="004848ED">
        <w:rPr>
          <w:rFonts w:cs="B Mitra"/>
          <w:highlight w:val="green"/>
        </w:rPr>
        <w:t xml:space="preserve"> </w:t>
      </w:r>
      <w:r w:rsidRPr="004848ED">
        <w:rPr>
          <w:rFonts w:cs="B Mitra" w:hint="cs"/>
          <w:highlight w:val="green"/>
          <w:rtl/>
        </w:rPr>
        <w:t>مى</w:t>
      </w:r>
      <w:r w:rsidRPr="004848ED">
        <w:rPr>
          <w:rFonts w:cs="B Mitra"/>
          <w:highlight w:val="green"/>
        </w:rPr>
        <w:t xml:space="preserve"> </w:t>
      </w:r>
      <w:r w:rsidRPr="004848ED">
        <w:rPr>
          <w:rFonts w:cs="B Mitra" w:hint="cs"/>
          <w:highlight w:val="green"/>
          <w:rtl/>
        </w:rPr>
        <w:t>كنم</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چرا</w:t>
      </w:r>
      <w:r w:rsidRPr="004848ED">
        <w:rPr>
          <w:rFonts w:cs="B Mitra"/>
          <w:highlight w:val="green"/>
        </w:rPr>
        <w:t xml:space="preserve"> </w:t>
      </w:r>
      <w:r w:rsidRPr="004848ED">
        <w:rPr>
          <w:rFonts w:cs="B Mitra" w:hint="cs"/>
          <w:highlight w:val="green"/>
          <w:rtl/>
        </w:rPr>
        <w:t>كه</w:t>
      </w:r>
      <w:r w:rsidRPr="004848ED">
        <w:rPr>
          <w:rFonts w:cs="B Mitra"/>
          <w:highlight w:val="green"/>
        </w:rPr>
        <w:t xml:space="preserve"> </w:t>
      </w:r>
      <w:r w:rsidRPr="004848ED">
        <w:rPr>
          <w:rFonts w:cs="B Mitra" w:hint="cs"/>
          <w:highlight w:val="green"/>
          <w:rtl/>
        </w:rPr>
        <w:t>آنان</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دل</w:t>
      </w:r>
      <w:r w:rsidR="004848ED">
        <w:rPr>
          <w:rFonts w:cs="B Mitra" w:hint="cs"/>
          <w:highlight w:val="green"/>
          <w:rtl/>
        </w:rPr>
        <w:t>ها</w:t>
      </w:r>
      <w:r w:rsidRPr="004848ED">
        <w:rPr>
          <w:rFonts w:cs="B Mitra" w:hint="cs"/>
          <w:highlight w:val="green"/>
          <w:rtl/>
        </w:rPr>
        <w:t>ى</w:t>
      </w:r>
      <w:r w:rsidRPr="004848ED">
        <w:rPr>
          <w:rFonts w:cs="B Mitra"/>
          <w:highlight w:val="green"/>
        </w:rPr>
        <w:t xml:space="preserve"> </w:t>
      </w:r>
      <w:r w:rsidRPr="004848ED">
        <w:rPr>
          <w:rFonts w:cs="B Mitra" w:hint="cs"/>
          <w:highlight w:val="green"/>
          <w:rtl/>
        </w:rPr>
        <w:t>رقیق</w:t>
      </w:r>
      <w:r w:rsidRPr="004848ED">
        <w:rPr>
          <w:rFonts w:cs="B Mitra"/>
          <w:highlight w:val="green"/>
        </w:rPr>
        <w:t xml:space="preserve"> </w:t>
      </w:r>
      <w:r w:rsidRPr="004848ED">
        <w:rPr>
          <w:rFonts w:cs="B Mitra" w:hint="cs"/>
          <w:highlight w:val="green"/>
          <w:rtl/>
        </w:rPr>
        <w:t>ترى</w:t>
      </w:r>
      <w:r w:rsidRPr="004848ED">
        <w:rPr>
          <w:rFonts w:cs="B Mitra"/>
          <w:highlight w:val="green"/>
        </w:rPr>
        <w:t xml:space="preserve"> </w:t>
      </w:r>
      <w:r w:rsidRPr="004848ED">
        <w:rPr>
          <w:rFonts w:cs="B Mitra" w:hint="cs"/>
          <w:highlight w:val="green"/>
          <w:rtl/>
        </w:rPr>
        <w:t>دارند</w:t>
      </w:r>
      <w:r w:rsidRPr="004848ED">
        <w:rPr>
          <w:rFonts w:cs="B Mitra"/>
          <w:highlight w:val="green"/>
        </w:rPr>
        <w:t xml:space="preserve"> . </w:t>
      </w:r>
      <w:r w:rsidRPr="004848ED">
        <w:rPr>
          <w:rFonts w:cs="B Mitra" w:hint="cs"/>
          <w:highlight w:val="green"/>
          <w:rtl/>
        </w:rPr>
        <w:t>به</w:t>
      </w:r>
      <w:r w:rsidRPr="004848ED">
        <w:rPr>
          <w:rFonts w:cs="B Mitra"/>
          <w:highlight w:val="green"/>
        </w:rPr>
        <w:t xml:space="preserve"> </w:t>
      </w:r>
      <w:r w:rsidRPr="004848ED">
        <w:rPr>
          <w:rFonts w:cs="B Mitra" w:hint="cs"/>
          <w:highlight w:val="green"/>
          <w:rtl/>
        </w:rPr>
        <w:t>راستى</w:t>
      </w:r>
      <w:r w:rsidRPr="004848ED">
        <w:rPr>
          <w:rFonts w:cs="B Mitra"/>
          <w:highlight w:val="green"/>
        </w:rPr>
        <w:t xml:space="preserve"> </w:t>
      </w:r>
      <w:r w:rsidRPr="004848ED">
        <w:rPr>
          <w:rFonts w:cs="B Mitra" w:hint="cs"/>
          <w:highlight w:val="green"/>
          <w:rtl/>
        </w:rPr>
        <w:t>كه</w:t>
      </w:r>
      <w:r w:rsidRPr="004848ED">
        <w:rPr>
          <w:rFonts w:cs="B Mitra"/>
          <w:highlight w:val="green"/>
        </w:rPr>
        <w:t xml:space="preserve"> </w:t>
      </w:r>
      <w:r w:rsidRPr="004848ED">
        <w:rPr>
          <w:rFonts w:cs="B Mitra" w:hint="cs"/>
          <w:highlight w:val="green"/>
          <w:rtl/>
        </w:rPr>
        <w:t>خداوند</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مرا</w:t>
      </w:r>
      <w:r w:rsidRPr="004848ED">
        <w:rPr>
          <w:rFonts w:cs="B Mitra"/>
          <w:highlight w:val="green"/>
        </w:rPr>
        <w:t xml:space="preserve"> </w:t>
      </w:r>
      <w:r w:rsidRPr="004848ED">
        <w:rPr>
          <w:rFonts w:cs="B Mitra" w:hint="cs"/>
          <w:highlight w:val="green"/>
          <w:rtl/>
        </w:rPr>
        <w:t>نويدبخش</w:t>
      </w:r>
      <w:r w:rsidRPr="004848ED">
        <w:rPr>
          <w:rFonts w:cs="B Mitra"/>
          <w:highlight w:val="green"/>
        </w:rPr>
        <w:t xml:space="preserve"> </w:t>
      </w:r>
      <w:r w:rsidRPr="004848ED">
        <w:rPr>
          <w:rFonts w:cs="B Mitra" w:hint="cs"/>
          <w:highlight w:val="green"/>
          <w:rtl/>
        </w:rPr>
        <w:t>و</w:t>
      </w:r>
      <w:r w:rsidRPr="004848ED">
        <w:rPr>
          <w:rFonts w:cs="B Mitra"/>
          <w:highlight w:val="green"/>
        </w:rPr>
        <w:t xml:space="preserve"> </w:t>
      </w:r>
      <w:r w:rsidRPr="004848ED">
        <w:rPr>
          <w:rFonts w:cs="B Mitra" w:hint="cs"/>
          <w:highlight w:val="green"/>
          <w:rtl/>
        </w:rPr>
        <w:t>بیم</w:t>
      </w:r>
      <w:r w:rsidRPr="004848ED">
        <w:rPr>
          <w:rFonts w:cs="B Mitra"/>
          <w:highlight w:val="green"/>
        </w:rPr>
        <w:t xml:space="preserve"> </w:t>
      </w:r>
      <w:r w:rsidRPr="004848ED">
        <w:rPr>
          <w:rFonts w:cs="B Mitra" w:hint="cs"/>
          <w:highlight w:val="green"/>
          <w:rtl/>
        </w:rPr>
        <w:t>د</w:t>
      </w:r>
      <w:r w:rsidR="004848ED">
        <w:rPr>
          <w:rFonts w:cs="B Mitra" w:hint="cs"/>
          <w:highlight w:val="green"/>
          <w:rtl/>
        </w:rPr>
        <w:t>ه</w:t>
      </w:r>
      <w:r w:rsidRPr="004848ED">
        <w:rPr>
          <w:rFonts w:cs="B Mitra" w:hint="cs"/>
          <w:highlight w:val="green"/>
          <w:rtl/>
        </w:rPr>
        <w:t>نده</w:t>
      </w:r>
      <w:r w:rsidRPr="004848ED">
        <w:rPr>
          <w:rFonts w:cs="B Mitra"/>
          <w:highlight w:val="green"/>
        </w:rPr>
        <w:t xml:space="preserve"> </w:t>
      </w:r>
      <w:r w:rsidRPr="004848ED">
        <w:rPr>
          <w:rFonts w:cs="B Mitra" w:hint="cs"/>
          <w:highlight w:val="green"/>
          <w:rtl/>
        </w:rPr>
        <w:t>برانگیخت</w:t>
      </w:r>
      <w:r w:rsidRPr="004848ED">
        <w:rPr>
          <w:rFonts w:cs="B Mitra"/>
          <w:highlight w:val="green"/>
        </w:rPr>
        <w:t xml:space="preserve"> . </w:t>
      </w:r>
      <w:r w:rsidRPr="004848ED">
        <w:rPr>
          <w:rFonts w:cs="B Mitra" w:hint="cs"/>
          <w:highlight w:val="green"/>
          <w:rtl/>
        </w:rPr>
        <w:t>آن</w:t>
      </w:r>
      <w:r w:rsidRPr="004848ED">
        <w:rPr>
          <w:rFonts w:cs="B Mitra"/>
          <w:highlight w:val="green"/>
        </w:rPr>
        <w:t xml:space="preserve"> </w:t>
      </w:r>
      <w:r w:rsidR="004848ED">
        <w:rPr>
          <w:rFonts w:cs="B Mitra" w:hint="cs"/>
          <w:highlight w:val="green"/>
          <w:rtl/>
        </w:rPr>
        <w:t>هن</w:t>
      </w:r>
      <w:r w:rsidRPr="004848ED">
        <w:rPr>
          <w:rFonts w:cs="B Mitra" w:hint="cs"/>
          <w:highlight w:val="green"/>
          <w:rtl/>
        </w:rPr>
        <w:t>گام</w:t>
      </w:r>
      <w:r w:rsidRPr="004848ED">
        <w:rPr>
          <w:rFonts w:cs="B Mitra"/>
          <w:highlight w:val="green"/>
        </w:rPr>
        <w:t xml:space="preserve"> </w:t>
      </w:r>
      <w:r w:rsidRPr="004848ED">
        <w:rPr>
          <w:rFonts w:cs="B Mitra" w:hint="cs"/>
          <w:highlight w:val="green"/>
          <w:rtl/>
        </w:rPr>
        <w:t>،</w:t>
      </w:r>
      <w:r w:rsidR="004B3CFE" w:rsidRPr="004848ED">
        <w:rPr>
          <w:rFonts w:cs="B Mitra" w:hint="cs"/>
          <w:highlight w:val="green"/>
          <w:rtl/>
        </w:rPr>
        <w:t xml:space="preserve"> </w:t>
      </w:r>
      <w:r w:rsidRPr="004848ED">
        <w:rPr>
          <w:rFonts w:cs="B Mitra" w:hint="cs"/>
          <w:highlight w:val="green"/>
          <w:rtl/>
        </w:rPr>
        <w:t>جوانان</w:t>
      </w:r>
      <w:r w:rsidRPr="004848ED">
        <w:rPr>
          <w:rFonts w:cs="B Mitra"/>
          <w:highlight w:val="green"/>
        </w:rPr>
        <w:t xml:space="preserve"> </w:t>
      </w:r>
      <w:r w:rsidRPr="004848ED">
        <w:rPr>
          <w:rFonts w:cs="B Mitra" w:hint="cs"/>
          <w:highlight w:val="green"/>
          <w:rtl/>
        </w:rPr>
        <w:t>با</w:t>
      </w:r>
      <w:r w:rsidRPr="004848ED">
        <w:rPr>
          <w:rFonts w:cs="B Mitra"/>
          <w:highlight w:val="green"/>
        </w:rPr>
        <w:t xml:space="preserve"> </w:t>
      </w:r>
      <w:r w:rsidRPr="004848ED">
        <w:rPr>
          <w:rFonts w:cs="B Mitra" w:hint="cs"/>
          <w:highlight w:val="green"/>
          <w:rtl/>
        </w:rPr>
        <w:t>من</w:t>
      </w:r>
      <w:r w:rsidRPr="004848ED">
        <w:rPr>
          <w:rFonts w:cs="B Mitra"/>
          <w:highlight w:val="green"/>
        </w:rPr>
        <w:t xml:space="preserve"> </w:t>
      </w:r>
      <w:r w:rsidR="004848ED">
        <w:rPr>
          <w:rFonts w:cs="B Mitra" w:hint="cs"/>
          <w:highlight w:val="green"/>
          <w:rtl/>
        </w:rPr>
        <w:t>ه</w:t>
      </w:r>
      <w:r w:rsidRPr="004848ED">
        <w:rPr>
          <w:rFonts w:cs="B Mitra" w:hint="cs"/>
          <w:highlight w:val="green"/>
          <w:rtl/>
        </w:rPr>
        <w:t>م</w:t>
      </w:r>
      <w:r w:rsidRPr="004848ED">
        <w:rPr>
          <w:rFonts w:cs="B Mitra"/>
          <w:highlight w:val="green"/>
        </w:rPr>
        <w:t xml:space="preserve"> </w:t>
      </w:r>
      <w:r w:rsidRPr="004848ED">
        <w:rPr>
          <w:rFonts w:cs="B Mitra" w:hint="cs"/>
          <w:highlight w:val="green"/>
          <w:rtl/>
        </w:rPr>
        <w:t>پیمان</w:t>
      </w:r>
      <w:r w:rsidRPr="004848ED">
        <w:rPr>
          <w:rFonts w:cs="B Mitra"/>
          <w:highlight w:val="green"/>
        </w:rPr>
        <w:t xml:space="preserve"> </w:t>
      </w:r>
      <w:r w:rsidRPr="004848ED">
        <w:rPr>
          <w:rFonts w:cs="B Mitra" w:hint="cs"/>
          <w:highlight w:val="green"/>
          <w:rtl/>
        </w:rPr>
        <w:t>شدند</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در</w:t>
      </w:r>
      <w:r w:rsidRPr="004848ED">
        <w:rPr>
          <w:rFonts w:cs="B Mitra"/>
          <w:highlight w:val="green"/>
        </w:rPr>
        <w:t xml:space="preserve"> </w:t>
      </w:r>
      <w:r w:rsidRPr="004848ED">
        <w:rPr>
          <w:rFonts w:cs="B Mitra" w:hint="cs"/>
          <w:highlight w:val="green"/>
          <w:rtl/>
        </w:rPr>
        <w:t>حالى</w:t>
      </w:r>
      <w:r w:rsidRPr="004848ED">
        <w:rPr>
          <w:rFonts w:cs="B Mitra"/>
          <w:highlight w:val="green"/>
        </w:rPr>
        <w:t xml:space="preserve"> </w:t>
      </w:r>
      <w:r w:rsidRPr="004848ED">
        <w:rPr>
          <w:rFonts w:cs="B Mitra" w:hint="cs"/>
          <w:highlight w:val="green"/>
          <w:rtl/>
        </w:rPr>
        <w:t>كه</w:t>
      </w:r>
      <w:r w:rsidRPr="004848ED">
        <w:rPr>
          <w:rFonts w:cs="B Mitra"/>
          <w:highlight w:val="green"/>
        </w:rPr>
        <w:t xml:space="preserve"> </w:t>
      </w:r>
      <w:r w:rsidRPr="004848ED">
        <w:rPr>
          <w:rFonts w:cs="B Mitra" w:hint="cs"/>
          <w:highlight w:val="green"/>
          <w:rtl/>
        </w:rPr>
        <w:t>پیران</w:t>
      </w:r>
      <w:r w:rsidRPr="004848ED">
        <w:rPr>
          <w:rFonts w:cs="B Mitra"/>
          <w:highlight w:val="green"/>
        </w:rPr>
        <w:t xml:space="preserve"> </w:t>
      </w:r>
      <w:r w:rsidRPr="004848ED">
        <w:rPr>
          <w:rFonts w:cs="B Mitra" w:hint="cs"/>
          <w:highlight w:val="green"/>
          <w:rtl/>
        </w:rPr>
        <w:t>به</w:t>
      </w:r>
      <w:r w:rsidRPr="004848ED">
        <w:rPr>
          <w:rFonts w:cs="B Mitra"/>
          <w:highlight w:val="green"/>
        </w:rPr>
        <w:t xml:space="preserve"> </w:t>
      </w:r>
      <w:r w:rsidRPr="004848ED">
        <w:rPr>
          <w:rFonts w:cs="B Mitra" w:hint="cs"/>
          <w:highlight w:val="green"/>
          <w:rtl/>
        </w:rPr>
        <w:t>مخالفت</w:t>
      </w:r>
      <w:r w:rsidRPr="004848ED">
        <w:rPr>
          <w:rFonts w:cs="B Mitra"/>
          <w:highlight w:val="green"/>
        </w:rPr>
        <w:t xml:space="preserve"> </w:t>
      </w:r>
      <w:r w:rsidRPr="004848ED">
        <w:rPr>
          <w:rFonts w:cs="B Mitra" w:hint="cs"/>
          <w:highlight w:val="green"/>
          <w:rtl/>
        </w:rPr>
        <w:t>با</w:t>
      </w:r>
      <w:r w:rsidRPr="004848ED">
        <w:rPr>
          <w:rFonts w:cs="B Mitra"/>
          <w:highlight w:val="green"/>
        </w:rPr>
        <w:t xml:space="preserve"> </w:t>
      </w:r>
      <w:r w:rsidRPr="004848ED">
        <w:rPr>
          <w:rFonts w:cs="B Mitra" w:hint="cs"/>
          <w:highlight w:val="green"/>
          <w:rtl/>
        </w:rPr>
        <w:t>من</w:t>
      </w:r>
      <w:r w:rsidRPr="004848ED">
        <w:rPr>
          <w:rFonts w:cs="B Mitra"/>
          <w:highlight w:val="green"/>
        </w:rPr>
        <w:t xml:space="preserve"> </w:t>
      </w:r>
      <w:r w:rsidRPr="004848ED">
        <w:rPr>
          <w:rFonts w:cs="B Mitra" w:hint="cs"/>
          <w:highlight w:val="green"/>
          <w:rtl/>
        </w:rPr>
        <w:t>برخاستند</w:t>
      </w:r>
      <w:r w:rsidRPr="004848ED">
        <w:rPr>
          <w:rFonts w:cs="B Mitra"/>
          <w:highlight w:val="green"/>
        </w:rPr>
        <w:t xml:space="preserve"> .</w:t>
      </w:r>
    </w:p>
    <w:p w:rsidR="002B415F" w:rsidRPr="004848ED" w:rsidRDefault="002B415F" w:rsidP="002B415F">
      <w:pPr>
        <w:bidi/>
        <w:jc w:val="both"/>
        <w:rPr>
          <w:rFonts w:cs="B Mitra"/>
          <w:highlight w:val="green"/>
          <w:rtl/>
        </w:rPr>
      </w:pPr>
    </w:p>
    <w:p w:rsidR="002B415F" w:rsidRPr="004848ED" w:rsidRDefault="002B415F" w:rsidP="002B415F">
      <w:pPr>
        <w:bidi/>
        <w:jc w:val="both"/>
        <w:rPr>
          <w:rFonts w:cs="B Mitra"/>
          <w:highlight w:val="green"/>
        </w:rPr>
      </w:pPr>
      <w:r w:rsidRPr="004848ED">
        <w:rPr>
          <w:rFonts w:cs="B Mitra"/>
          <w:highlight w:val="green"/>
        </w:rPr>
        <w:t>.</w:t>
      </w:r>
      <w:r w:rsidRPr="004848ED">
        <w:rPr>
          <w:rFonts w:hint="cs"/>
          <w:highlight w:val="green"/>
          <w:rtl/>
        </w:rPr>
        <w:t>ھ</w:t>
      </w:r>
      <w:r w:rsidRPr="004848ED">
        <w:rPr>
          <w:rFonts w:cs="B Mitra" w:hint="cs"/>
          <w:highlight w:val="green"/>
          <w:rtl/>
        </w:rPr>
        <w:t>مچنین</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امام</w:t>
      </w:r>
      <w:r w:rsidRPr="004848ED">
        <w:rPr>
          <w:rFonts w:cs="B Mitra"/>
          <w:highlight w:val="green"/>
        </w:rPr>
        <w:t xml:space="preserve"> </w:t>
      </w:r>
      <w:r w:rsidRPr="004848ED">
        <w:rPr>
          <w:rFonts w:cs="B Mitra" w:hint="cs"/>
          <w:highlight w:val="green"/>
          <w:rtl/>
        </w:rPr>
        <w:t>صادق</w:t>
      </w:r>
      <w:r w:rsidRPr="004848ED">
        <w:rPr>
          <w:rFonts w:cs="B Mitra"/>
          <w:highlight w:val="green"/>
        </w:rPr>
        <w:t xml:space="preserve"> </w:t>
      </w:r>
      <w:r w:rsidRPr="004848ED">
        <w:rPr>
          <w:rFonts w:cs="B Mitra" w:hint="cs"/>
          <w:highlight w:val="green"/>
          <w:rtl/>
        </w:rPr>
        <w:t>علیه</w:t>
      </w:r>
      <w:r w:rsidRPr="004848ED">
        <w:rPr>
          <w:rFonts w:cs="B Mitra"/>
          <w:highlight w:val="green"/>
        </w:rPr>
        <w:t xml:space="preserve"> </w:t>
      </w:r>
      <w:r w:rsidRPr="004848ED">
        <w:rPr>
          <w:rFonts w:cs="B Mitra" w:hint="cs"/>
          <w:highlight w:val="green"/>
          <w:rtl/>
        </w:rPr>
        <w:t>السلام</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براى</w:t>
      </w:r>
      <w:r w:rsidRPr="004848ED">
        <w:rPr>
          <w:rFonts w:cs="B Mitra"/>
          <w:highlight w:val="green"/>
        </w:rPr>
        <w:t xml:space="preserve"> </w:t>
      </w:r>
      <w:r w:rsidRPr="004848ED">
        <w:rPr>
          <w:rFonts w:cs="B Mitra" w:hint="cs"/>
          <w:highlight w:val="green"/>
          <w:rtl/>
        </w:rPr>
        <w:t>تبلیغ</w:t>
      </w:r>
      <w:r w:rsidRPr="004848ED">
        <w:rPr>
          <w:rFonts w:cs="B Mitra"/>
          <w:highlight w:val="green"/>
        </w:rPr>
        <w:t xml:space="preserve"> </w:t>
      </w:r>
      <w:r w:rsidRPr="004848ED">
        <w:rPr>
          <w:rFonts w:cs="B Mitra" w:hint="cs"/>
          <w:highlight w:val="green"/>
          <w:rtl/>
        </w:rPr>
        <w:t>مكتب</w:t>
      </w:r>
      <w:r w:rsidRPr="004848ED">
        <w:rPr>
          <w:rFonts w:cs="B Mitra"/>
          <w:highlight w:val="green"/>
        </w:rPr>
        <w:t xml:space="preserve"> </w:t>
      </w:r>
      <w:r w:rsidRPr="004848ED">
        <w:rPr>
          <w:rFonts w:cs="B Mitra" w:hint="cs"/>
          <w:highlight w:val="green"/>
          <w:rtl/>
        </w:rPr>
        <w:t>عَلَیكَ</w:t>
      </w:r>
      <w:r w:rsidRPr="004848ED">
        <w:rPr>
          <w:rFonts w:cs="B Mitra"/>
          <w:highlight w:val="green"/>
        </w:rPr>
        <w:t xml:space="preserve"> </w:t>
      </w:r>
      <w:r w:rsidRPr="004848ED">
        <w:rPr>
          <w:rFonts w:cs="B Mitra" w:hint="cs"/>
          <w:highlight w:val="green"/>
          <w:rtl/>
        </w:rPr>
        <w:t>بِالأَحداثِ</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فَإِنَّ</w:t>
      </w:r>
      <w:r w:rsidRPr="004848ED">
        <w:rPr>
          <w:rFonts w:hint="cs"/>
          <w:highlight w:val="green"/>
          <w:rtl/>
        </w:rPr>
        <w:t>ھ</w:t>
      </w:r>
      <w:r w:rsidRPr="004848ED">
        <w:rPr>
          <w:rFonts w:cs="B Mitra" w:hint="cs"/>
          <w:highlight w:val="green"/>
          <w:rtl/>
        </w:rPr>
        <w:t>ُم</w:t>
      </w:r>
      <w:r w:rsidRPr="004848ED">
        <w:rPr>
          <w:rFonts w:cs="B Mitra"/>
          <w:highlight w:val="green"/>
        </w:rPr>
        <w:t xml:space="preserve"> </w:t>
      </w:r>
      <w:r w:rsidRPr="004848ED">
        <w:rPr>
          <w:rFonts w:cs="B Mitra" w:hint="cs"/>
          <w:highlight w:val="green"/>
          <w:rtl/>
        </w:rPr>
        <w:t>أسرَعُ</w:t>
      </w:r>
      <w:r w:rsidRPr="004848ED">
        <w:rPr>
          <w:rFonts w:cs="B Mitra"/>
          <w:highlight w:val="green"/>
        </w:rPr>
        <w:t xml:space="preserve"> </w:t>
      </w:r>
      <w:r w:rsidRPr="004848ED">
        <w:rPr>
          <w:rFonts w:cs="B Mitra" w:hint="cs"/>
          <w:highlight w:val="green"/>
          <w:rtl/>
        </w:rPr>
        <w:t>إلى</w:t>
      </w:r>
      <w:r w:rsidRPr="004848ED">
        <w:rPr>
          <w:rFonts w:cs="B Mitra"/>
          <w:highlight w:val="green"/>
        </w:rPr>
        <w:t xml:space="preserve"> </w:t>
      </w:r>
      <w:r w:rsidRPr="004848ED">
        <w:rPr>
          <w:rFonts w:cs="B Mitra" w:hint="cs"/>
          <w:highlight w:val="green"/>
          <w:rtl/>
        </w:rPr>
        <w:t>كُلِّ</w:t>
      </w:r>
      <w:r w:rsidRPr="004848ED">
        <w:rPr>
          <w:rFonts w:cs="B Mitra"/>
          <w:highlight w:val="green"/>
        </w:rPr>
        <w:t xml:space="preserve"> </w:t>
      </w:r>
      <w:r w:rsidRPr="004848ED">
        <w:rPr>
          <w:rFonts w:cs="B Mitra" w:hint="cs"/>
          <w:highlight w:val="green"/>
          <w:rtl/>
        </w:rPr>
        <w:t>خَیرٍ</w:t>
      </w:r>
      <w:r w:rsidRPr="004848ED">
        <w:rPr>
          <w:rFonts w:cs="B Mitra"/>
          <w:highlight w:val="green"/>
        </w:rPr>
        <w:t xml:space="preserve"> . [ 4</w:t>
      </w:r>
    </w:p>
    <w:p w:rsidR="002B415F" w:rsidRPr="004848ED" w:rsidRDefault="002B415F" w:rsidP="002B415F">
      <w:pPr>
        <w:bidi/>
        <w:jc w:val="both"/>
        <w:rPr>
          <w:rFonts w:cs="B Mitra"/>
          <w:highlight w:val="green"/>
          <w:rtl/>
        </w:rPr>
      </w:pPr>
      <w:r w:rsidRPr="004848ED">
        <w:rPr>
          <w:rFonts w:cs="B Mitra"/>
          <w:highlight w:val="green"/>
        </w:rPr>
        <w:t>.</w:t>
      </w:r>
      <w:r w:rsidRPr="004848ED">
        <w:rPr>
          <w:rFonts w:cs="B Mitra" w:hint="cs"/>
          <w:highlight w:val="green"/>
          <w:rtl/>
        </w:rPr>
        <w:t>جوانان</w:t>
      </w:r>
      <w:r w:rsidRPr="004848ED">
        <w:rPr>
          <w:rFonts w:cs="B Mitra"/>
          <w:highlight w:val="green"/>
        </w:rPr>
        <w:t xml:space="preserve"> </w:t>
      </w:r>
      <w:r w:rsidRPr="004848ED">
        <w:rPr>
          <w:rFonts w:cs="B Mitra" w:hint="cs"/>
          <w:highlight w:val="green"/>
          <w:rtl/>
        </w:rPr>
        <w:t>را</w:t>
      </w:r>
      <w:r w:rsidRPr="004848ED">
        <w:rPr>
          <w:rFonts w:cs="B Mitra"/>
          <w:highlight w:val="green"/>
        </w:rPr>
        <w:t xml:space="preserve"> </w:t>
      </w:r>
      <w:r w:rsidRPr="004848ED">
        <w:rPr>
          <w:rFonts w:cs="B Mitra" w:hint="cs"/>
          <w:highlight w:val="green"/>
          <w:rtl/>
        </w:rPr>
        <w:t>درياب</w:t>
      </w:r>
      <w:r w:rsidRPr="004848ED">
        <w:rPr>
          <w:rFonts w:cs="B Mitra"/>
          <w:highlight w:val="green"/>
        </w:rPr>
        <w:t xml:space="preserve"> </w:t>
      </w:r>
      <w:r w:rsidRPr="004848ED">
        <w:rPr>
          <w:rFonts w:cs="B Mitra" w:hint="cs"/>
          <w:highlight w:val="green"/>
          <w:rtl/>
        </w:rPr>
        <w:t>،</w:t>
      </w:r>
      <w:r w:rsidRPr="004848ED">
        <w:rPr>
          <w:rFonts w:cs="B Mitra"/>
          <w:highlight w:val="green"/>
        </w:rPr>
        <w:t xml:space="preserve"> </w:t>
      </w:r>
      <w:r w:rsidRPr="004848ED">
        <w:rPr>
          <w:rFonts w:cs="B Mitra" w:hint="cs"/>
          <w:highlight w:val="green"/>
          <w:rtl/>
        </w:rPr>
        <w:t>كه</w:t>
      </w:r>
      <w:r w:rsidRPr="004848ED">
        <w:rPr>
          <w:rFonts w:cs="B Mitra"/>
          <w:highlight w:val="green"/>
        </w:rPr>
        <w:t xml:space="preserve"> </w:t>
      </w:r>
      <w:r w:rsidRPr="004848ED">
        <w:rPr>
          <w:rFonts w:cs="B Mitra" w:hint="cs"/>
          <w:highlight w:val="green"/>
          <w:rtl/>
        </w:rPr>
        <w:t>آنان</w:t>
      </w:r>
      <w:r w:rsidRPr="004848ED">
        <w:rPr>
          <w:rFonts w:cs="B Mitra"/>
          <w:highlight w:val="green"/>
        </w:rPr>
        <w:t xml:space="preserve"> </w:t>
      </w:r>
      <w:r w:rsidRPr="004848ED">
        <w:rPr>
          <w:rFonts w:cs="B Mitra" w:hint="cs"/>
          <w:highlight w:val="green"/>
          <w:rtl/>
        </w:rPr>
        <w:t>به</w:t>
      </w:r>
      <w:r w:rsidRPr="004848ED">
        <w:rPr>
          <w:rFonts w:cs="B Mitra"/>
          <w:highlight w:val="green"/>
        </w:rPr>
        <w:t xml:space="preserve"> </w:t>
      </w:r>
      <w:r w:rsidRPr="004848ED">
        <w:rPr>
          <w:rFonts w:cs="B Mitra" w:hint="cs"/>
          <w:highlight w:val="green"/>
          <w:rtl/>
        </w:rPr>
        <w:t>سوى</w:t>
      </w:r>
      <w:r w:rsidRPr="004848ED">
        <w:rPr>
          <w:rFonts w:cs="B Mitra"/>
          <w:highlight w:val="green"/>
        </w:rPr>
        <w:t xml:space="preserve"> </w:t>
      </w:r>
      <w:r w:rsidR="004848ED">
        <w:rPr>
          <w:rFonts w:cs="B Mitra" w:hint="cs"/>
          <w:highlight w:val="green"/>
          <w:rtl/>
        </w:rPr>
        <w:t>ه</w:t>
      </w:r>
      <w:r w:rsidRPr="004848ED">
        <w:rPr>
          <w:rFonts w:cs="B Mitra" w:hint="cs"/>
          <w:highlight w:val="green"/>
          <w:rtl/>
        </w:rPr>
        <w:t>ر</w:t>
      </w:r>
      <w:r w:rsidRPr="004848ED">
        <w:rPr>
          <w:rFonts w:cs="B Mitra"/>
          <w:highlight w:val="green"/>
        </w:rPr>
        <w:t xml:space="preserve"> </w:t>
      </w:r>
      <w:r w:rsidRPr="004848ED">
        <w:rPr>
          <w:rFonts w:cs="B Mitra" w:hint="cs"/>
          <w:highlight w:val="green"/>
          <w:rtl/>
        </w:rPr>
        <w:t>نیكى</w:t>
      </w:r>
      <w:r w:rsidRPr="004848ED">
        <w:rPr>
          <w:rFonts w:cs="B Mitra"/>
          <w:highlight w:val="green"/>
        </w:rPr>
        <w:t xml:space="preserve"> </w:t>
      </w:r>
      <w:r w:rsidRPr="004848ED">
        <w:rPr>
          <w:rFonts w:cs="B Mitra" w:hint="cs"/>
          <w:highlight w:val="green"/>
          <w:rtl/>
        </w:rPr>
        <w:t>اى</w:t>
      </w:r>
      <w:r w:rsidRPr="004848ED">
        <w:rPr>
          <w:rFonts w:cs="B Mitra"/>
          <w:highlight w:val="green"/>
        </w:rPr>
        <w:t xml:space="preserve"> </w:t>
      </w:r>
      <w:r w:rsidRPr="004848ED">
        <w:rPr>
          <w:rFonts w:cs="B Mitra" w:hint="cs"/>
          <w:highlight w:val="green"/>
          <w:rtl/>
        </w:rPr>
        <w:t>پُر</w:t>
      </w:r>
      <w:r w:rsidRPr="004848ED">
        <w:rPr>
          <w:rFonts w:cs="B Mitra"/>
          <w:highlight w:val="green"/>
        </w:rPr>
        <w:t xml:space="preserve"> </w:t>
      </w:r>
      <w:r w:rsidRPr="004848ED">
        <w:rPr>
          <w:rFonts w:cs="B Mitra" w:hint="cs"/>
          <w:highlight w:val="green"/>
          <w:rtl/>
        </w:rPr>
        <w:t>شتاب</w:t>
      </w:r>
      <w:r w:rsidRPr="004848ED">
        <w:rPr>
          <w:rFonts w:cs="B Mitra"/>
          <w:highlight w:val="green"/>
        </w:rPr>
        <w:t xml:space="preserve"> </w:t>
      </w:r>
      <w:r w:rsidRPr="004848ED">
        <w:rPr>
          <w:rFonts w:cs="B Mitra" w:hint="cs"/>
          <w:highlight w:val="green"/>
          <w:rtl/>
        </w:rPr>
        <w:t>ترند</w:t>
      </w:r>
      <w:r w:rsidRPr="004848ED">
        <w:rPr>
          <w:rFonts w:cs="B Mitra"/>
          <w:highlight w:val="green"/>
        </w:rPr>
        <w:t xml:space="preserve"> .</w:t>
      </w:r>
    </w:p>
    <w:p w:rsidR="002B415F" w:rsidRPr="004848ED" w:rsidRDefault="002B415F" w:rsidP="002B415F">
      <w:pPr>
        <w:bidi/>
        <w:jc w:val="both"/>
        <w:rPr>
          <w:rFonts w:cs="B Mitra"/>
          <w:rtl/>
          <w:lang w:bidi="fa-IR"/>
        </w:rPr>
      </w:pPr>
    </w:p>
    <w:p w:rsidR="002B415F" w:rsidRPr="002126B7" w:rsidRDefault="002B415F" w:rsidP="002B415F">
      <w:pPr>
        <w:bidi/>
        <w:jc w:val="both"/>
        <w:rPr>
          <w:rFonts w:cs="Lotus"/>
          <w:lang w:bidi="fa-IR"/>
        </w:rPr>
      </w:pPr>
    </w:p>
    <w:p w:rsidR="002B415F" w:rsidRPr="002126B7" w:rsidRDefault="002B415F" w:rsidP="002B415F">
      <w:pPr>
        <w:pStyle w:val="Heading2"/>
        <w:bidi/>
      </w:pPr>
      <w:bookmarkStart w:id="31" w:name="_Toc1857167"/>
      <w:r w:rsidRPr="002126B7">
        <w:rPr>
          <w:rFonts w:hint="eastAsia"/>
          <w:rtl/>
        </w:rPr>
        <w:t>احاد</w:t>
      </w:r>
      <w:r w:rsidRPr="002126B7">
        <w:rPr>
          <w:rFonts w:hint="cs"/>
          <w:rtl/>
        </w:rPr>
        <w:t>ی</w:t>
      </w:r>
      <w:r w:rsidRPr="002126B7">
        <w:rPr>
          <w:rFonts w:hint="eastAsia"/>
          <w:rtl/>
        </w:rPr>
        <w:t>ث</w:t>
      </w:r>
      <w:r>
        <w:rPr>
          <w:rFonts w:hint="cs"/>
          <w:rtl/>
        </w:rPr>
        <w:t xml:space="preserve"> (حدیث های)</w:t>
      </w:r>
      <w:r w:rsidRPr="002126B7">
        <w:rPr>
          <w:rtl/>
        </w:rPr>
        <w:t xml:space="preserve"> اخلاق</w:t>
      </w:r>
      <w:r w:rsidRPr="002126B7">
        <w:rPr>
          <w:rFonts w:hint="cs"/>
          <w:rtl/>
        </w:rPr>
        <w:t>ی</w:t>
      </w:r>
      <w:bookmarkEnd w:id="31"/>
    </w:p>
    <w:p w:rsidR="002B415F" w:rsidRDefault="002B415F" w:rsidP="002B415F">
      <w:pPr>
        <w:bidi/>
        <w:jc w:val="both"/>
        <w:rPr>
          <w:rFonts w:cs="Lotus"/>
          <w:rtl/>
          <w:lang w:bidi="fa-IR"/>
        </w:rPr>
      </w:pPr>
      <w:r>
        <w:rPr>
          <w:rFonts w:cs="Lotus" w:hint="cs"/>
          <w:rtl/>
          <w:lang w:bidi="fa-IR"/>
        </w:rPr>
        <w:t>احادیث اخلاقی بسیار زیاد است ولی از مهمترین آنها می توان احادیث زیر را نام برد:</w:t>
      </w:r>
    </w:p>
    <w:p w:rsidR="002B415F" w:rsidRPr="002126B7" w:rsidRDefault="002B415F" w:rsidP="002B415F">
      <w:pPr>
        <w:bidi/>
        <w:jc w:val="both"/>
        <w:rPr>
          <w:rFonts w:cs="Lotus"/>
          <w:lang w:bidi="fa-IR"/>
        </w:rPr>
      </w:pPr>
      <w:r w:rsidRPr="002126B7">
        <w:rPr>
          <w:rFonts w:cs="Lotus" w:hint="cs"/>
          <w:rtl/>
          <w:lang w:bidi="fa-IR"/>
        </w:rPr>
        <w:t>حدی</w:t>
      </w:r>
      <w:r w:rsidRPr="002126B7">
        <w:rPr>
          <w:rFonts w:cs="Lotus" w:hint="eastAsia"/>
          <w:rtl/>
          <w:lang w:bidi="fa-IR"/>
        </w:rPr>
        <w:t>ث</w:t>
      </w:r>
      <w:r w:rsidRPr="002126B7">
        <w:rPr>
          <w:rFonts w:cs="Lotus"/>
          <w:rtl/>
          <w:lang w:bidi="fa-IR"/>
        </w:rPr>
        <w:t xml:space="preserve"> مکارم اخلاق </w:t>
      </w:r>
      <w:r>
        <w:rPr>
          <w:rFonts w:cs="Lotus" w:hint="cs"/>
          <w:rtl/>
          <w:lang w:bidi="fa-IR"/>
        </w:rPr>
        <w:t xml:space="preserve">- </w:t>
      </w:r>
      <w:r w:rsidRPr="002126B7">
        <w:rPr>
          <w:rFonts w:cs="Lotus" w:hint="cs"/>
          <w:rtl/>
          <w:lang w:bidi="fa-IR"/>
        </w:rPr>
        <w:t>حدی</w:t>
      </w:r>
      <w:r w:rsidRPr="002126B7">
        <w:rPr>
          <w:rFonts w:cs="Lotus" w:hint="eastAsia"/>
          <w:rtl/>
          <w:lang w:bidi="fa-IR"/>
        </w:rPr>
        <w:t>ث</w:t>
      </w:r>
      <w:r w:rsidRPr="002126B7">
        <w:rPr>
          <w:rFonts w:cs="Lotus"/>
          <w:rtl/>
          <w:lang w:bidi="fa-IR"/>
        </w:rPr>
        <w:t xml:space="preserve"> معراج</w:t>
      </w:r>
      <w:r w:rsidRPr="002126B7">
        <w:rPr>
          <w:rFonts w:cs="Lotus" w:hint="cs"/>
          <w:rtl/>
          <w:lang w:bidi="fa-IR"/>
        </w:rPr>
        <w:t xml:space="preserve"> </w:t>
      </w:r>
      <w:r>
        <w:rPr>
          <w:rFonts w:cs="Lotus" w:hint="cs"/>
          <w:rtl/>
          <w:lang w:bidi="fa-IR"/>
        </w:rPr>
        <w:t xml:space="preserve">- </w:t>
      </w:r>
      <w:r w:rsidRPr="002126B7">
        <w:rPr>
          <w:rFonts w:cs="Lotus" w:hint="cs"/>
          <w:rtl/>
          <w:lang w:bidi="fa-IR"/>
        </w:rPr>
        <w:t>حدی</w:t>
      </w:r>
      <w:r w:rsidRPr="002126B7">
        <w:rPr>
          <w:rFonts w:cs="Lotus" w:hint="eastAsia"/>
          <w:rtl/>
          <w:lang w:bidi="fa-IR"/>
        </w:rPr>
        <w:t>ث</w:t>
      </w:r>
      <w:r w:rsidRPr="002126B7">
        <w:rPr>
          <w:rFonts w:cs="Lotus"/>
          <w:rtl/>
          <w:lang w:bidi="fa-IR"/>
        </w:rPr>
        <w:t xml:space="preserve"> جنود عقل و جهل</w:t>
      </w:r>
      <w:r>
        <w:rPr>
          <w:rFonts w:cs="Lotus" w:hint="cs"/>
          <w:rtl/>
          <w:lang w:bidi="fa-IR"/>
        </w:rPr>
        <w:t xml:space="preserve"> - </w:t>
      </w:r>
      <w:r w:rsidRPr="002126B7">
        <w:rPr>
          <w:rFonts w:cs="Lotus" w:hint="eastAsia"/>
          <w:rtl/>
          <w:lang w:bidi="fa-IR"/>
        </w:rPr>
        <w:t>حد</w:t>
      </w:r>
      <w:r w:rsidRPr="002126B7">
        <w:rPr>
          <w:rFonts w:cs="Lotus" w:hint="cs"/>
          <w:rtl/>
          <w:lang w:bidi="fa-IR"/>
        </w:rPr>
        <w:t>ی</w:t>
      </w:r>
      <w:r w:rsidRPr="002126B7">
        <w:rPr>
          <w:rFonts w:cs="Lotus" w:hint="eastAsia"/>
          <w:rtl/>
          <w:lang w:bidi="fa-IR"/>
        </w:rPr>
        <w:t>ث</w:t>
      </w:r>
      <w:r w:rsidRPr="002126B7">
        <w:rPr>
          <w:rFonts w:cs="Lotus"/>
          <w:rtl/>
          <w:lang w:bidi="fa-IR"/>
        </w:rPr>
        <w:t xml:space="preserve"> قرب نوافل</w:t>
      </w:r>
    </w:p>
    <w:p w:rsidR="002B415F" w:rsidRPr="002126B7" w:rsidRDefault="002B415F" w:rsidP="002B415F">
      <w:pPr>
        <w:bidi/>
        <w:jc w:val="both"/>
        <w:rPr>
          <w:rFonts w:cs="Lotus"/>
          <w:lang w:bidi="fa-IR"/>
        </w:rPr>
      </w:pPr>
    </w:p>
    <w:p w:rsidR="002B415F" w:rsidRPr="002126B7" w:rsidRDefault="002B415F" w:rsidP="002B415F">
      <w:pPr>
        <w:pStyle w:val="Heading2"/>
        <w:bidi/>
      </w:pPr>
      <w:bookmarkStart w:id="32" w:name="_Toc1857168"/>
      <w:r w:rsidRPr="002126B7">
        <w:rPr>
          <w:rFonts w:hint="eastAsia"/>
          <w:rtl/>
        </w:rPr>
        <w:lastRenderedPageBreak/>
        <w:t>فضا</w:t>
      </w:r>
      <w:r w:rsidRPr="002126B7">
        <w:rPr>
          <w:rFonts w:hint="cs"/>
          <w:rtl/>
        </w:rPr>
        <w:t>ی</w:t>
      </w:r>
      <w:r w:rsidRPr="002126B7">
        <w:rPr>
          <w:rFonts w:hint="eastAsia"/>
          <w:rtl/>
        </w:rPr>
        <w:t>ل</w:t>
      </w:r>
      <w:r w:rsidRPr="002126B7">
        <w:rPr>
          <w:rtl/>
        </w:rPr>
        <w:t xml:space="preserve"> اخلاق</w:t>
      </w:r>
      <w:r w:rsidRPr="002126B7">
        <w:rPr>
          <w:rFonts w:hint="cs"/>
          <w:rtl/>
        </w:rPr>
        <w:t>ی</w:t>
      </w:r>
      <w:bookmarkEnd w:id="32"/>
    </w:p>
    <w:p w:rsidR="002B415F" w:rsidRDefault="002B415F" w:rsidP="002B415F">
      <w:pPr>
        <w:bidi/>
        <w:jc w:val="both"/>
        <w:rPr>
          <w:rFonts w:cs="Lotus"/>
          <w:rtl/>
          <w:lang w:bidi="fa-IR"/>
        </w:rPr>
      </w:pPr>
      <w:r>
        <w:rPr>
          <w:rFonts w:cs="Lotus" w:hint="cs"/>
          <w:rtl/>
          <w:lang w:bidi="fa-IR"/>
        </w:rPr>
        <w:t>از مهمترین فضائل اخلاقی می توان موارد زیر را نام برد:</w:t>
      </w:r>
    </w:p>
    <w:p w:rsidR="002B415F" w:rsidRPr="002126B7" w:rsidRDefault="002B415F" w:rsidP="002B415F">
      <w:pPr>
        <w:bidi/>
        <w:jc w:val="both"/>
        <w:rPr>
          <w:rFonts w:cs="Lotus"/>
          <w:lang w:bidi="fa-IR"/>
        </w:rPr>
      </w:pPr>
      <w:r>
        <w:rPr>
          <w:rFonts w:cs="Lotus" w:hint="cs"/>
          <w:rtl/>
          <w:lang w:bidi="fa-IR"/>
        </w:rPr>
        <w:t xml:space="preserve">صداقت (راستگویی)، </w:t>
      </w:r>
      <w:r w:rsidRPr="002126B7">
        <w:rPr>
          <w:rFonts w:cs="Lotus" w:hint="eastAsia"/>
          <w:rtl/>
          <w:lang w:bidi="fa-IR"/>
        </w:rPr>
        <w:t>تواضع</w:t>
      </w:r>
      <w:r>
        <w:rPr>
          <w:rFonts w:cs="Lotus" w:hint="cs"/>
          <w:rtl/>
          <w:lang w:bidi="fa-IR"/>
        </w:rPr>
        <w:t xml:space="preserve"> (فروتنی)</w:t>
      </w:r>
      <w:r w:rsidRPr="002126B7">
        <w:rPr>
          <w:rFonts w:cs="Lotus"/>
          <w:rtl/>
          <w:lang w:bidi="fa-IR"/>
        </w:rPr>
        <w:t xml:space="preserve"> </w:t>
      </w:r>
      <w:r w:rsidRPr="002126B7">
        <w:rPr>
          <w:rFonts w:hint="cs"/>
          <w:rtl/>
          <w:lang w:bidi="fa-IR"/>
        </w:rPr>
        <w:t>•</w:t>
      </w:r>
      <w:r w:rsidRPr="002126B7">
        <w:rPr>
          <w:rFonts w:cs="Lotus" w:hint="cs"/>
          <w:rtl/>
          <w:lang w:bidi="fa-IR"/>
        </w:rPr>
        <w:t xml:space="preserve"> قناعت</w:t>
      </w:r>
      <w:r>
        <w:rPr>
          <w:rFonts w:cs="Lotus" w:hint="cs"/>
          <w:rtl/>
          <w:lang w:bidi="fa-IR"/>
        </w:rPr>
        <w:t xml:space="preserve"> (اسراف نکردن)</w:t>
      </w:r>
      <w:r w:rsidRPr="002126B7">
        <w:rPr>
          <w:rFonts w:cs="Lotus" w:hint="cs"/>
          <w:rtl/>
          <w:lang w:bidi="fa-IR"/>
        </w:rPr>
        <w:t xml:space="preserve"> </w:t>
      </w:r>
      <w:r w:rsidRPr="002126B7">
        <w:rPr>
          <w:rFonts w:hint="cs"/>
          <w:rtl/>
          <w:lang w:bidi="fa-IR"/>
        </w:rPr>
        <w:t>•</w:t>
      </w:r>
      <w:r w:rsidRPr="002126B7">
        <w:rPr>
          <w:rFonts w:cs="Lotus" w:hint="cs"/>
          <w:rtl/>
          <w:lang w:bidi="fa-IR"/>
        </w:rPr>
        <w:t xml:space="preserve"> سخاوت</w:t>
      </w:r>
      <w:r>
        <w:rPr>
          <w:rFonts w:cs="Lotus" w:hint="cs"/>
          <w:rtl/>
          <w:lang w:bidi="fa-IR"/>
        </w:rPr>
        <w:t xml:space="preserve"> (بخشندگی)</w:t>
      </w:r>
      <w:r w:rsidRPr="002126B7">
        <w:rPr>
          <w:rFonts w:cs="Lotus" w:hint="cs"/>
          <w:rtl/>
          <w:lang w:bidi="fa-IR"/>
        </w:rPr>
        <w:t xml:space="preserve"> </w:t>
      </w:r>
      <w:r w:rsidRPr="002126B7">
        <w:rPr>
          <w:rFonts w:hint="cs"/>
          <w:rtl/>
          <w:lang w:bidi="fa-IR"/>
        </w:rPr>
        <w:t>•</w:t>
      </w:r>
      <w:r w:rsidRPr="002126B7">
        <w:rPr>
          <w:rFonts w:cs="Lotus" w:hint="cs"/>
          <w:rtl/>
          <w:lang w:bidi="fa-IR"/>
        </w:rPr>
        <w:t xml:space="preserve"> ک</w:t>
      </w:r>
      <w:r>
        <w:rPr>
          <w:rFonts w:cs="Lotus" w:hint="cs"/>
          <w:rtl/>
          <w:lang w:bidi="fa-IR"/>
        </w:rPr>
        <w:t>َ</w:t>
      </w:r>
      <w:r w:rsidRPr="002126B7">
        <w:rPr>
          <w:rFonts w:cs="Lotus" w:hint="cs"/>
          <w:rtl/>
          <w:lang w:bidi="fa-IR"/>
        </w:rPr>
        <w:t>ظم</w:t>
      </w:r>
      <w:r>
        <w:rPr>
          <w:rFonts w:cs="Lotus" w:hint="cs"/>
          <w:rtl/>
          <w:lang w:bidi="fa-IR"/>
        </w:rPr>
        <w:t>ِ</w:t>
      </w:r>
      <w:r w:rsidRPr="002126B7">
        <w:rPr>
          <w:rFonts w:cs="Lotus" w:hint="cs"/>
          <w:rtl/>
          <w:lang w:bidi="fa-IR"/>
        </w:rPr>
        <w:t xml:space="preserve"> غ</w:t>
      </w:r>
      <w:r>
        <w:rPr>
          <w:rFonts w:cs="Lotus" w:hint="cs"/>
          <w:rtl/>
          <w:lang w:bidi="fa-IR"/>
        </w:rPr>
        <w:t>َ</w:t>
      </w:r>
      <w:r w:rsidRPr="002126B7">
        <w:rPr>
          <w:rFonts w:cs="Lotus" w:hint="cs"/>
          <w:rtl/>
          <w:lang w:bidi="fa-IR"/>
        </w:rPr>
        <w:t>ی</w:t>
      </w:r>
      <w:r w:rsidRPr="002126B7">
        <w:rPr>
          <w:rFonts w:cs="Lotus" w:hint="eastAsia"/>
          <w:rtl/>
          <w:lang w:bidi="fa-IR"/>
        </w:rPr>
        <w:t>ظ</w:t>
      </w:r>
      <w:r>
        <w:rPr>
          <w:rFonts w:cs="Lotus" w:hint="cs"/>
          <w:rtl/>
          <w:lang w:bidi="fa-IR"/>
        </w:rPr>
        <w:t xml:space="preserve"> (کنترل عصبانیت)</w:t>
      </w:r>
      <w:r w:rsidRPr="002126B7">
        <w:rPr>
          <w:rFonts w:cs="Lotus"/>
          <w:rtl/>
          <w:lang w:bidi="fa-IR"/>
        </w:rPr>
        <w:t xml:space="preserve"> </w:t>
      </w:r>
      <w:r w:rsidRPr="002126B7">
        <w:rPr>
          <w:rFonts w:hint="cs"/>
          <w:rtl/>
          <w:lang w:bidi="fa-IR"/>
        </w:rPr>
        <w:t>•</w:t>
      </w:r>
      <w:r w:rsidRPr="002126B7">
        <w:rPr>
          <w:rFonts w:cs="Lotus" w:hint="cs"/>
          <w:rtl/>
          <w:lang w:bidi="fa-IR"/>
        </w:rPr>
        <w:t xml:space="preserve"> اخلاص </w:t>
      </w:r>
      <w:r>
        <w:rPr>
          <w:rFonts w:cs="Lotus" w:hint="cs"/>
          <w:rtl/>
          <w:lang w:bidi="fa-IR"/>
        </w:rPr>
        <w:t>(کار برای خدا)</w:t>
      </w:r>
      <w:r w:rsidRPr="002126B7">
        <w:rPr>
          <w:rFonts w:hint="cs"/>
          <w:rtl/>
          <w:lang w:bidi="fa-IR"/>
        </w:rPr>
        <w:t>•</w:t>
      </w:r>
      <w:r w:rsidRPr="002126B7">
        <w:rPr>
          <w:rFonts w:cs="Lotus" w:hint="cs"/>
          <w:rtl/>
          <w:lang w:bidi="fa-IR"/>
        </w:rPr>
        <w:t xml:space="preserve"> حلم</w:t>
      </w:r>
      <w:r>
        <w:rPr>
          <w:rFonts w:cs="Lotus" w:hint="cs"/>
          <w:rtl/>
          <w:lang w:bidi="fa-IR"/>
        </w:rPr>
        <w:t xml:space="preserve"> (صبر)</w:t>
      </w:r>
      <w:r w:rsidRPr="002126B7">
        <w:rPr>
          <w:rFonts w:cs="Lotus" w:hint="cs"/>
          <w:rtl/>
          <w:lang w:bidi="fa-IR"/>
        </w:rPr>
        <w:t xml:space="preserve"> </w:t>
      </w:r>
      <w:r w:rsidRPr="002126B7">
        <w:rPr>
          <w:rFonts w:hint="cs"/>
          <w:rtl/>
          <w:lang w:bidi="fa-IR"/>
        </w:rPr>
        <w:t>•</w:t>
      </w:r>
      <w:r w:rsidRPr="002126B7">
        <w:rPr>
          <w:rFonts w:cs="Lotus" w:hint="cs"/>
          <w:rtl/>
          <w:lang w:bidi="fa-IR"/>
        </w:rPr>
        <w:t xml:space="preserve"> زهد</w:t>
      </w:r>
      <w:r>
        <w:rPr>
          <w:rFonts w:cs="Lotus" w:hint="cs"/>
          <w:rtl/>
          <w:lang w:bidi="fa-IR"/>
        </w:rPr>
        <w:t xml:space="preserve"> (اَشرافی نبودن)</w:t>
      </w:r>
      <w:r w:rsidRPr="002126B7">
        <w:rPr>
          <w:rFonts w:cs="Lotus" w:hint="cs"/>
          <w:rtl/>
          <w:lang w:bidi="fa-IR"/>
        </w:rPr>
        <w:t xml:space="preserve"> </w:t>
      </w:r>
      <w:r w:rsidRPr="002126B7">
        <w:rPr>
          <w:rFonts w:hint="cs"/>
          <w:rtl/>
          <w:lang w:bidi="fa-IR"/>
        </w:rPr>
        <w:t>•</w:t>
      </w:r>
      <w:r w:rsidRPr="002126B7">
        <w:rPr>
          <w:rFonts w:cs="Lotus" w:hint="cs"/>
          <w:rtl/>
          <w:lang w:bidi="fa-IR"/>
        </w:rPr>
        <w:t xml:space="preserve"> شجاعت </w:t>
      </w:r>
      <w:r w:rsidRPr="002126B7">
        <w:rPr>
          <w:rFonts w:hint="cs"/>
          <w:rtl/>
          <w:lang w:bidi="fa-IR"/>
        </w:rPr>
        <w:t>•</w:t>
      </w:r>
      <w:r w:rsidRPr="002126B7">
        <w:rPr>
          <w:rFonts w:cs="Lotus" w:hint="cs"/>
          <w:rtl/>
          <w:lang w:bidi="fa-IR"/>
        </w:rPr>
        <w:t xml:space="preserve"> عفت </w:t>
      </w:r>
      <w:r>
        <w:rPr>
          <w:rFonts w:cs="Lotus" w:hint="cs"/>
          <w:rtl/>
          <w:lang w:bidi="fa-IR"/>
        </w:rPr>
        <w:t>(پاکدامنی)</w:t>
      </w:r>
      <w:r w:rsidRPr="002126B7">
        <w:rPr>
          <w:rFonts w:hint="cs"/>
          <w:rtl/>
          <w:lang w:bidi="fa-IR"/>
        </w:rPr>
        <w:t>•</w:t>
      </w:r>
      <w:r w:rsidRPr="002126B7">
        <w:rPr>
          <w:rFonts w:cs="Lotus" w:hint="cs"/>
          <w:rtl/>
          <w:lang w:bidi="fa-IR"/>
        </w:rPr>
        <w:t xml:space="preserve"> انصاف </w:t>
      </w:r>
      <w:r>
        <w:rPr>
          <w:rFonts w:cs="Lotus" w:hint="cs"/>
          <w:rtl/>
          <w:lang w:bidi="fa-IR"/>
        </w:rPr>
        <w:t>(منصف بودن)</w:t>
      </w:r>
      <w:r w:rsidRPr="002126B7">
        <w:rPr>
          <w:rFonts w:hint="cs"/>
          <w:rtl/>
          <w:lang w:bidi="fa-IR"/>
        </w:rPr>
        <w:t>•</w:t>
      </w:r>
      <w:r w:rsidRPr="002126B7">
        <w:rPr>
          <w:rFonts w:cs="Lotus" w:hint="cs"/>
          <w:rtl/>
          <w:lang w:bidi="fa-IR"/>
        </w:rPr>
        <w:t xml:space="preserve"> اصلاح ذات البی</w:t>
      </w:r>
      <w:r w:rsidRPr="002126B7">
        <w:rPr>
          <w:rFonts w:cs="Lotus" w:hint="eastAsia"/>
          <w:rtl/>
          <w:lang w:bidi="fa-IR"/>
        </w:rPr>
        <w:t>ن</w:t>
      </w:r>
      <w:r>
        <w:rPr>
          <w:rFonts w:cs="Lotus" w:hint="cs"/>
          <w:rtl/>
          <w:lang w:bidi="fa-IR"/>
        </w:rPr>
        <w:t xml:space="preserve"> (آشتی دادن)</w:t>
      </w:r>
    </w:p>
    <w:p w:rsidR="002B415F" w:rsidRPr="002126B7" w:rsidRDefault="002B415F" w:rsidP="002B415F">
      <w:pPr>
        <w:bidi/>
        <w:jc w:val="both"/>
        <w:rPr>
          <w:rFonts w:cs="Lotus"/>
          <w:lang w:bidi="fa-IR"/>
        </w:rPr>
      </w:pPr>
    </w:p>
    <w:p w:rsidR="002B415F" w:rsidRPr="002126B7" w:rsidRDefault="002B415F" w:rsidP="002B415F">
      <w:pPr>
        <w:pStyle w:val="Heading2"/>
        <w:bidi/>
      </w:pPr>
      <w:bookmarkStart w:id="33" w:name="_Toc1857169"/>
      <w:r w:rsidRPr="002126B7">
        <w:rPr>
          <w:rFonts w:hint="eastAsia"/>
          <w:rtl/>
        </w:rPr>
        <w:t>رذا</w:t>
      </w:r>
      <w:r w:rsidRPr="002126B7">
        <w:rPr>
          <w:rFonts w:hint="cs"/>
          <w:rtl/>
        </w:rPr>
        <w:t>ی</w:t>
      </w:r>
      <w:r w:rsidRPr="002126B7">
        <w:rPr>
          <w:rFonts w:hint="eastAsia"/>
          <w:rtl/>
        </w:rPr>
        <w:t>ل</w:t>
      </w:r>
      <w:r w:rsidRPr="002126B7">
        <w:rPr>
          <w:rtl/>
        </w:rPr>
        <w:t xml:space="preserve"> اخلاق</w:t>
      </w:r>
      <w:r w:rsidRPr="002126B7">
        <w:rPr>
          <w:rFonts w:hint="cs"/>
          <w:rtl/>
        </w:rPr>
        <w:t>ی</w:t>
      </w:r>
      <w:r>
        <w:rPr>
          <w:rFonts w:hint="cs"/>
          <w:rtl/>
        </w:rPr>
        <w:t xml:space="preserve"> (بدی و پستی های اخلاقی)</w:t>
      </w:r>
      <w:bookmarkEnd w:id="33"/>
    </w:p>
    <w:p w:rsidR="002B415F" w:rsidRPr="002126B7" w:rsidRDefault="002B415F" w:rsidP="002B415F">
      <w:pPr>
        <w:bidi/>
        <w:jc w:val="both"/>
        <w:rPr>
          <w:rFonts w:cs="Lotus"/>
          <w:lang w:bidi="fa-IR"/>
        </w:rPr>
      </w:pPr>
      <w:r w:rsidRPr="002126B7">
        <w:rPr>
          <w:rFonts w:cs="Lotus" w:hint="eastAsia"/>
          <w:rtl/>
          <w:lang w:bidi="fa-IR"/>
        </w:rPr>
        <w:t>تکبر</w:t>
      </w:r>
      <w:r>
        <w:rPr>
          <w:rFonts w:cs="Lotus" w:hint="cs"/>
          <w:rtl/>
          <w:lang w:bidi="fa-IR"/>
        </w:rPr>
        <w:t xml:space="preserve"> (بزرگ)</w:t>
      </w:r>
      <w:r w:rsidRPr="002126B7">
        <w:rPr>
          <w:rFonts w:cs="Lotus"/>
          <w:rtl/>
          <w:lang w:bidi="fa-IR"/>
        </w:rPr>
        <w:t xml:space="preserve"> </w:t>
      </w:r>
      <w:r w:rsidRPr="002126B7">
        <w:rPr>
          <w:rFonts w:hint="cs"/>
          <w:rtl/>
          <w:lang w:bidi="fa-IR"/>
        </w:rPr>
        <w:t>•</w:t>
      </w:r>
      <w:r w:rsidRPr="002126B7">
        <w:rPr>
          <w:rFonts w:cs="Lotus" w:hint="cs"/>
          <w:rtl/>
          <w:lang w:bidi="fa-IR"/>
        </w:rPr>
        <w:t xml:space="preserve"> حرص</w:t>
      </w:r>
      <w:r>
        <w:rPr>
          <w:rFonts w:cs="Lotus" w:hint="cs"/>
          <w:rtl/>
          <w:lang w:bidi="fa-IR"/>
        </w:rPr>
        <w:t xml:space="preserve"> (</w:t>
      </w:r>
      <w:r w:rsidRPr="00EA4972">
        <w:rPr>
          <w:rFonts w:cs="Lotus"/>
          <w:rtl/>
          <w:lang w:bidi="fa-IR"/>
        </w:rPr>
        <w:t>ز</w:t>
      </w:r>
      <w:r w:rsidRPr="00EA4972">
        <w:rPr>
          <w:rFonts w:cs="Lotus" w:hint="cs"/>
          <w:rtl/>
          <w:lang w:bidi="fa-IR"/>
        </w:rPr>
        <w:t>ی</w:t>
      </w:r>
      <w:r w:rsidRPr="00EA4972">
        <w:rPr>
          <w:rFonts w:cs="Lotus" w:hint="eastAsia"/>
          <w:rtl/>
          <w:lang w:bidi="fa-IR"/>
        </w:rPr>
        <w:t>اده‌خواه</w:t>
      </w:r>
      <w:r w:rsidRPr="00EA4972">
        <w:rPr>
          <w:rFonts w:cs="Lotus" w:hint="cs"/>
          <w:rtl/>
          <w:lang w:bidi="fa-IR"/>
        </w:rPr>
        <w:t>ی</w:t>
      </w:r>
      <w:r>
        <w:rPr>
          <w:rFonts w:cs="Lotus" w:hint="cs"/>
          <w:rtl/>
          <w:lang w:bidi="fa-IR"/>
        </w:rPr>
        <w:t>)</w:t>
      </w:r>
      <w:r w:rsidRPr="002126B7">
        <w:rPr>
          <w:rFonts w:cs="Lotus" w:hint="cs"/>
          <w:rtl/>
          <w:lang w:bidi="fa-IR"/>
        </w:rPr>
        <w:t xml:space="preserve"> </w:t>
      </w:r>
      <w:r w:rsidRPr="002126B7">
        <w:rPr>
          <w:rFonts w:hint="cs"/>
          <w:rtl/>
          <w:lang w:bidi="fa-IR"/>
        </w:rPr>
        <w:t>•</w:t>
      </w:r>
      <w:r w:rsidRPr="002126B7">
        <w:rPr>
          <w:rFonts w:cs="Lotus" w:hint="cs"/>
          <w:rtl/>
          <w:lang w:bidi="fa-IR"/>
        </w:rPr>
        <w:t xml:space="preserve"> حسد </w:t>
      </w:r>
      <w:r w:rsidRPr="002126B7">
        <w:rPr>
          <w:rFonts w:hint="cs"/>
          <w:rtl/>
          <w:lang w:bidi="fa-IR"/>
        </w:rPr>
        <w:t>•</w:t>
      </w:r>
      <w:r w:rsidRPr="002126B7">
        <w:rPr>
          <w:rFonts w:cs="Lotus" w:hint="cs"/>
          <w:rtl/>
          <w:lang w:bidi="fa-IR"/>
        </w:rPr>
        <w:t xml:space="preserve"> دروغ </w:t>
      </w:r>
      <w:r w:rsidRPr="002126B7">
        <w:rPr>
          <w:rFonts w:hint="cs"/>
          <w:rtl/>
          <w:lang w:bidi="fa-IR"/>
        </w:rPr>
        <w:t>•</w:t>
      </w:r>
      <w:r w:rsidRPr="002126B7">
        <w:rPr>
          <w:rFonts w:cs="Lotus" w:hint="cs"/>
          <w:rtl/>
          <w:lang w:bidi="fa-IR"/>
        </w:rPr>
        <w:t xml:space="preserve"> غی</w:t>
      </w:r>
      <w:r w:rsidRPr="002126B7">
        <w:rPr>
          <w:rFonts w:cs="Lotus" w:hint="eastAsia"/>
          <w:rtl/>
          <w:lang w:bidi="fa-IR"/>
        </w:rPr>
        <w:t>بت</w:t>
      </w:r>
      <w:r w:rsidRPr="002126B7">
        <w:rPr>
          <w:rFonts w:cs="Lotus"/>
          <w:rtl/>
          <w:lang w:bidi="fa-IR"/>
        </w:rPr>
        <w:t xml:space="preserve"> </w:t>
      </w:r>
      <w:r w:rsidRPr="002126B7">
        <w:rPr>
          <w:rFonts w:hint="cs"/>
          <w:rtl/>
          <w:lang w:bidi="fa-IR"/>
        </w:rPr>
        <w:t>•</w:t>
      </w:r>
      <w:r w:rsidRPr="002126B7">
        <w:rPr>
          <w:rFonts w:cs="Lotus" w:hint="cs"/>
          <w:rtl/>
          <w:lang w:bidi="fa-IR"/>
        </w:rPr>
        <w:t xml:space="preserve"> سخن‌چی</w:t>
      </w:r>
      <w:r w:rsidRPr="002126B7">
        <w:rPr>
          <w:rFonts w:cs="Lotus" w:hint="eastAsia"/>
          <w:rtl/>
          <w:lang w:bidi="fa-IR"/>
        </w:rPr>
        <w:t>ن</w:t>
      </w:r>
      <w:r w:rsidRPr="002126B7">
        <w:rPr>
          <w:rFonts w:cs="Lotus" w:hint="cs"/>
          <w:rtl/>
          <w:lang w:bidi="fa-IR"/>
        </w:rPr>
        <w:t>ی</w:t>
      </w:r>
      <w:r w:rsidRPr="002126B7">
        <w:rPr>
          <w:rFonts w:cs="Lotus"/>
          <w:rtl/>
          <w:lang w:bidi="fa-IR"/>
        </w:rPr>
        <w:t xml:space="preserve"> </w:t>
      </w:r>
      <w:r w:rsidRPr="002126B7">
        <w:rPr>
          <w:rFonts w:hint="cs"/>
          <w:rtl/>
          <w:lang w:bidi="fa-IR"/>
        </w:rPr>
        <w:t>•</w:t>
      </w:r>
      <w:r w:rsidRPr="002126B7">
        <w:rPr>
          <w:rFonts w:cs="Lotus" w:hint="cs"/>
          <w:rtl/>
          <w:lang w:bidi="fa-IR"/>
        </w:rPr>
        <w:t xml:space="preserve"> بخل</w:t>
      </w:r>
      <w:r>
        <w:rPr>
          <w:rFonts w:cs="Lotus" w:hint="cs"/>
          <w:rtl/>
          <w:lang w:bidi="fa-IR"/>
        </w:rPr>
        <w:t xml:space="preserve"> (خسیسی)</w:t>
      </w:r>
      <w:r w:rsidRPr="002126B7">
        <w:rPr>
          <w:rFonts w:cs="Lotus" w:hint="cs"/>
          <w:rtl/>
          <w:lang w:bidi="fa-IR"/>
        </w:rPr>
        <w:t xml:space="preserve"> </w:t>
      </w:r>
      <w:r w:rsidRPr="002126B7">
        <w:rPr>
          <w:rFonts w:hint="cs"/>
          <w:rtl/>
          <w:lang w:bidi="fa-IR"/>
        </w:rPr>
        <w:t>•</w:t>
      </w:r>
      <w:r w:rsidRPr="002126B7">
        <w:rPr>
          <w:rFonts w:cs="Lotus" w:hint="cs"/>
          <w:rtl/>
          <w:lang w:bidi="fa-IR"/>
        </w:rPr>
        <w:t xml:space="preserve"> عاق والدی</w:t>
      </w:r>
      <w:r w:rsidRPr="002126B7">
        <w:rPr>
          <w:rFonts w:cs="Lotus" w:hint="eastAsia"/>
          <w:rtl/>
          <w:lang w:bidi="fa-IR"/>
        </w:rPr>
        <w:t>ن</w:t>
      </w:r>
      <w:r w:rsidRPr="002126B7">
        <w:rPr>
          <w:rFonts w:cs="Lotus"/>
          <w:rtl/>
          <w:lang w:bidi="fa-IR"/>
        </w:rPr>
        <w:t xml:space="preserve"> </w:t>
      </w:r>
      <w:r>
        <w:rPr>
          <w:rFonts w:cs="Lotus" w:hint="cs"/>
          <w:rtl/>
          <w:lang w:bidi="fa-IR"/>
        </w:rPr>
        <w:t>(آزردن پدر و مادر)</w:t>
      </w:r>
      <w:r w:rsidRPr="002126B7">
        <w:rPr>
          <w:rFonts w:hint="cs"/>
          <w:rtl/>
          <w:lang w:bidi="fa-IR"/>
        </w:rPr>
        <w:t>•</w:t>
      </w:r>
      <w:r w:rsidRPr="002126B7">
        <w:rPr>
          <w:rFonts w:cs="Lotus" w:hint="cs"/>
          <w:rtl/>
          <w:lang w:bidi="fa-IR"/>
        </w:rPr>
        <w:t xml:space="preserve"> </w:t>
      </w:r>
      <w:r w:rsidRPr="00CA737B">
        <w:rPr>
          <w:rFonts w:cs="Lotus" w:hint="cs"/>
          <w:highlight w:val="yellow"/>
          <w:rtl/>
          <w:lang w:bidi="fa-IR"/>
        </w:rPr>
        <w:t>حدی</w:t>
      </w:r>
      <w:r w:rsidRPr="00CA737B">
        <w:rPr>
          <w:rFonts w:cs="Lotus" w:hint="eastAsia"/>
          <w:highlight w:val="yellow"/>
          <w:rtl/>
          <w:lang w:bidi="fa-IR"/>
        </w:rPr>
        <w:t>ث</w:t>
      </w:r>
      <w:r w:rsidRPr="00CA737B">
        <w:rPr>
          <w:rFonts w:cs="Lotus"/>
          <w:highlight w:val="yellow"/>
          <w:rtl/>
          <w:lang w:bidi="fa-IR"/>
        </w:rPr>
        <w:t xml:space="preserve"> نفس</w:t>
      </w:r>
      <w:r w:rsidRPr="002126B7">
        <w:rPr>
          <w:rFonts w:cs="Lotus"/>
          <w:rtl/>
          <w:lang w:bidi="fa-IR"/>
        </w:rPr>
        <w:t xml:space="preserve"> </w:t>
      </w:r>
      <w:r w:rsidRPr="002126B7">
        <w:rPr>
          <w:rFonts w:hint="cs"/>
          <w:rtl/>
          <w:lang w:bidi="fa-IR"/>
        </w:rPr>
        <w:t>•</w:t>
      </w:r>
      <w:r w:rsidRPr="002126B7">
        <w:rPr>
          <w:rFonts w:cs="Lotus" w:hint="cs"/>
          <w:rtl/>
          <w:lang w:bidi="fa-IR"/>
        </w:rPr>
        <w:t xml:space="preserve"> عجب</w:t>
      </w:r>
      <w:r>
        <w:rPr>
          <w:rFonts w:cs="Lotus" w:hint="cs"/>
          <w:rtl/>
          <w:lang w:bidi="fa-IR"/>
        </w:rPr>
        <w:t xml:space="preserve"> (خود بینی)</w:t>
      </w:r>
      <w:r w:rsidRPr="002126B7">
        <w:rPr>
          <w:rFonts w:cs="Lotus" w:hint="cs"/>
          <w:rtl/>
          <w:lang w:bidi="fa-IR"/>
        </w:rPr>
        <w:t xml:space="preserve"> </w:t>
      </w:r>
      <w:r w:rsidRPr="00CA737B">
        <w:rPr>
          <w:rFonts w:hint="cs"/>
          <w:rtl/>
          <w:lang w:bidi="fa-IR"/>
        </w:rPr>
        <w:t>•</w:t>
      </w:r>
      <w:r w:rsidRPr="00CA737B">
        <w:rPr>
          <w:rFonts w:cs="Lotus" w:hint="cs"/>
          <w:rtl/>
          <w:lang w:bidi="fa-IR"/>
        </w:rPr>
        <w:t xml:space="preserve"> سُمعِه (ریاکاری</w:t>
      </w:r>
      <w:r>
        <w:rPr>
          <w:rFonts w:cs="Lotus" w:hint="cs"/>
          <w:rtl/>
          <w:lang w:bidi="fa-IR"/>
        </w:rPr>
        <w:t xml:space="preserve">) </w:t>
      </w:r>
      <w:r w:rsidRPr="002126B7">
        <w:rPr>
          <w:rFonts w:hint="cs"/>
          <w:rtl/>
          <w:lang w:bidi="fa-IR"/>
        </w:rPr>
        <w:t>•</w:t>
      </w:r>
      <w:r w:rsidRPr="002126B7">
        <w:rPr>
          <w:rFonts w:cs="Lotus" w:hint="cs"/>
          <w:rtl/>
          <w:lang w:bidi="fa-IR"/>
        </w:rPr>
        <w:t xml:space="preserve"> ق</w:t>
      </w:r>
      <w:r>
        <w:rPr>
          <w:rFonts w:cs="Lotus" w:hint="cs"/>
          <w:rtl/>
          <w:lang w:bidi="fa-IR"/>
        </w:rPr>
        <w:t>َ</w:t>
      </w:r>
      <w:r w:rsidRPr="002126B7">
        <w:rPr>
          <w:rFonts w:cs="Lotus" w:hint="cs"/>
          <w:rtl/>
          <w:lang w:bidi="fa-IR"/>
        </w:rPr>
        <w:t>طع</w:t>
      </w:r>
      <w:r>
        <w:rPr>
          <w:rFonts w:cs="Lotus" w:hint="cs"/>
          <w:rtl/>
          <w:lang w:bidi="fa-IR"/>
        </w:rPr>
        <w:t>ِ</w:t>
      </w:r>
      <w:r w:rsidRPr="002126B7">
        <w:rPr>
          <w:rFonts w:cs="Lotus" w:hint="cs"/>
          <w:rtl/>
          <w:lang w:bidi="fa-IR"/>
        </w:rPr>
        <w:t xml:space="preserve"> ر</w:t>
      </w:r>
      <w:r>
        <w:rPr>
          <w:rFonts w:cs="Lotus" w:hint="cs"/>
          <w:rtl/>
          <w:lang w:bidi="fa-IR"/>
        </w:rPr>
        <w:t>َ</w:t>
      </w:r>
      <w:r w:rsidRPr="002126B7">
        <w:rPr>
          <w:rFonts w:cs="Lotus" w:hint="cs"/>
          <w:rtl/>
          <w:lang w:bidi="fa-IR"/>
        </w:rPr>
        <w:t>ح</w:t>
      </w:r>
      <w:r>
        <w:rPr>
          <w:rFonts w:cs="Lotus" w:hint="cs"/>
          <w:rtl/>
          <w:lang w:bidi="fa-IR"/>
        </w:rPr>
        <w:t>ِ</w:t>
      </w:r>
      <w:r w:rsidRPr="002126B7">
        <w:rPr>
          <w:rFonts w:cs="Lotus" w:hint="cs"/>
          <w:rtl/>
          <w:lang w:bidi="fa-IR"/>
        </w:rPr>
        <w:t>م</w:t>
      </w:r>
      <w:r>
        <w:rPr>
          <w:rFonts w:cs="Lotus" w:hint="cs"/>
          <w:rtl/>
          <w:lang w:bidi="fa-IR"/>
        </w:rPr>
        <w:t xml:space="preserve"> (قطع ارتباط با فامیل ها و کمک نکردن به آنها)</w:t>
      </w:r>
      <w:r w:rsidRPr="002126B7">
        <w:rPr>
          <w:rFonts w:cs="Lotus" w:hint="cs"/>
          <w:rtl/>
          <w:lang w:bidi="fa-IR"/>
        </w:rPr>
        <w:t xml:space="preserve"> </w:t>
      </w:r>
      <w:r w:rsidRPr="002126B7">
        <w:rPr>
          <w:rFonts w:hint="cs"/>
          <w:rtl/>
          <w:lang w:bidi="fa-IR"/>
        </w:rPr>
        <w:t>•</w:t>
      </w:r>
      <w:r w:rsidRPr="002126B7">
        <w:rPr>
          <w:rFonts w:cs="Lotus" w:hint="cs"/>
          <w:rtl/>
          <w:lang w:bidi="fa-IR"/>
        </w:rPr>
        <w:t xml:space="preserve"> ا</w:t>
      </w:r>
      <w:r>
        <w:rPr>
          <w:rFonts w:cs="Lotus" w:hint="cs"/>
          <w:rtl/>
          <w:lang w:bidi="fa-IR"/>
        </w:rPr>
        <w:t>ِ</w:t>
      </w:r>
      <w:r w:rsidRPr="002126B7">
        <w:rPr>
          <w:rFonts w:cs="Lotus" w:hint="cs"/>
          <w:rtl/>
          <w:lang w:bidi="fa-IR"/>
        </w:rPr>
        <w:t>شاعه ف</w:t>
      </w:r>
      <w:r>
        <w:rPr>
          <w:rFonts w:cs="Lotus" w:hint="cs"/>
          <w:rtl/>
          <w:lang w:bidi="fa-IR"/>
        </w:rPr>
        <w:t>َ</w:t>
      </w:r>
      <w:r w:rsidRPr="002126B7">
        <w:rPr>
          <w:rFonts w:cs="Lotus" w:hint="cs"/>
          <w:rtl/>
          <w:lang w:bidi="fa-IR"/>
        </w:rPr>
        <w:t xml:space="preserve">حشاء </w:t>
      </w:r>
      <w:r>
        <w:rPr>
          <w:rFonts w:cs="Lotus" w:hint="cs"/>
          <w:rtl/>
          <w:lang w:bidi="fa-IR"/>
        </w:rPr>
        <w:t>(گسترش زشتی ها)</w:t>
      </w:r>
      <w:r w:rsidRPr="002126B7">
        <w:rPr>
          <w:rFonts w:hint="cs"/>
          <w:rtl/>
          <w:lang w:bidi="fa-IR"/>
        </w:rPr>
        <w:t>•</w:t>
      </w:r>
      <w:r w:rsidRPr="002126B7">
        <w:rPr>
          <w:rFonts w:cs="Lotus" w:hint="cs"/>
          <w:rtl/>
          <w:lang w:bidi="fa-IR"/>
        </w:rPr>
        <w:t xml:space="preserve"> ک</w:t>
      </w:r>
      <w:r>
        <w:rPr>
          <w:rFonts w:cs="Lotus" w:hint="cs"/>
          <w:rtl/>
          <w:lang w:bidi="fa-IR"/>
        </w:rPr>
        <w:t>ُ</w:t>
      </w:r>
      <w:r w:rsidRPr="002126B7">
        <w:rPr>
          <w:rFonts w:cs="Lotus" w:hint="cs"/>
          <w:rtl/>
          <w:lang w:bidi="fa-IR"/>
        </w:rPr>
        <w:t>فران نعمت</w:t>
      </w:r>
      <w:r>
        <w:rPr>
          <w:rFonts w:cs="Lotus" w:hint="cs"/>
          <w:rtl/>
          <w:lang w:bidi="fa-IR"/>
        </w:rPr>
        <w:t xml:space="preserve"> (قدر ندانستن نعمت ها)</w:t>
      </w:r>
    </w:p>
    <w:p w:rsidR="002B415F" w:rsidRPr="002126B7" w:rsidRDefault="002B415F" w:rsidP="002B415F">
      <w:pPr>
        <w:bidi/>
        <w:jc w:val="both"/>
        <w:rPr>
          <w:rFonts w:cs="Lotus"/>
          <w:lang w:bidi="fa-IR"/>
        </w:rPr>
      </w:pPr>
    </w:p>
    <w:p w:rsidR="002B415F" w:rsidRDefault="002B415F" w:rsidP="002B415F">
      <w:pPr>
        <w:pStyle w:val="Heading2"/>
        <w:bidi/>
        <w:rPr>
          <w:rtl/>
        </w:rPr>
      </w:pPr>
      <w:bookmarkStart w:id="34" w:name="_Toc1857170"/>
      <w:r w:rsidRPr="002126B7">
        <w:rPr>
          <w:rFonts w:hint="eastAsia"/>
          <w:rtl/>
        </w:rPr>
        <w:t>اصطلاحات</w:t>
      </w:r>
      <w:r w:rsidRPr="002126B7">
        <w:rPr>
          <w:rtl/>
        </w:rPr>
        <w:t xml:space="preserve"> اخلاق</w:t>
      </w:r>
      <w:r w:rsidRPr="002126B7">
        <w:rPr>
          <w:rFonts w:hint="cs"/>
          <w:rtl/>
        </w:rPr>
        <w:t>ی</w:t>
      </w:r>
      <w:bookmarkEnd w:id="34"/>
    </w:p>
    <w:p w:rsidR="002B415F" w:rsidRPr="004848ED" w:rsidRDefault="002B415F" w:rsidP="002B415F">
      <w:pPr>
        <w:bidi/>
        <w:jc w:val="both"/>
        <w:rPr>
          <w:rFonts w:cs="Lotus"/>
          <w:lang w:bidi="fa-IR"/>
        </w:rPr>
      </w:pPr>
      <w:r w:rsidRPr="004848ED">
        <w:rPr>
          <w:rFonts w:cs="Lotus" w:hint="cs"/>
          <w:rtl/>
          <w:lang w:bidi="fa-IR"/>
        </w:rPr>
        <w:t>برای مطالعه و یادگیری موضوعات اخلاقی نیاز است که در ابتدا با اصطلاحات و لغت های پر کاربرد در علم اخلاق آشنا شویم تا راحت تر به مطالعه اخلاق بپردازیم. بعضی از این اصطلاحات را در زیر آورده ایم:</w:t>
      </w:r>
    </w:p>
    <w:p w:rsidR="002B415F" w:rsidRPr="002126B7" w:rsidRDefault="002B415F" w:rsidP="002B415F">
      <w:pPr>
        <w:bidi/>
        <w:jc w:val="both"/>
        <w:rPr>
          <w:rFonts w:cs="Lotus"/>
          <w:lang w:bidi="fa-IR"/>
        </w:rPr>
      </w:pPr>
      <w:r w:rsidRPr="002126B7">
        <w:rPr>
          <w:rFonts w:cs="Lotus" w:hint="eastAsia"/>
          <w:rtl/>
          <w:lang w:bidi="fa-IR"/>
        </w:rPr>
        <w:t>جهاد</w:t>
      </w:r>
      <w:r w:rsidRPr="002126B7">
        <w:rPr>
          <w:rFonts w:cs="Lotus"/>
          <w:rtl/>
          <w:lang w:bidi="fa-IR"/>
        </w:rPr>
        <w:t xml:space="preserve"> نفس</w:t>
      </w:r>
      <w:r>
        <w:rPr>
          <w:rFonts w:cs="Lotus" w:hint="cs"/>
          <w:rtl/>
          <w:lang w:bidi="fa-IR"/>
        </w:rPr>
        <w:t xml:space="preserve"> (جنگ با بدی های درونی)</w:t>
      </w:r>
      <w:r w:rsidRPr="002126B7">
        <w:rPr>
          <w:rFonts w:cs="Lotus"/>
          <w:rtl/>
          <w:lang w:bidi="fa-IR"/>
        </w:rPr>
        <w:t xml:space="preserve"> </w:t>
      </w:r>
      <w:r w:rsidRPr="004848ED">
        <w:rPr>
          <w:rFonts w:cs="Lotus" w:hint="cs"/>
          <w:rtl/>
          <w:lang w:bidi="fa-IR"/>
        </w:rPr>
        <w:t>•</w:t>
      </w:r>
      <w:r w:rsidRPr="002126B7">
        <w:rPr>
          <w:rFonts w:cs="Lotus" w:hint="cs"/>
          <w:rtl/>
          <w:lang w:bidi="fa-IR"/>
        </w:rPr>
        <w:t xml:space="preserve"> نفس لوامه </w:t>
      </w:r>
      <w:r>
        <w:rPr>
          <w:rFonts w:cs="Lotus" w:hint="cs"/>
          <w:rtl/>
          <w:lang w:bidi="fa-IR"/>
        </w:rPr>
        <w:t>(ملامت کننده درونی)</w:t>
      </w:r>
      <w:r w:rsidRPr="004848ED">
        <w:rPr>
          <w:rFonts w:cs="Lotus" w:hint="cs"/>
          <w:rtl/>
          <w:lang w:bidi="fa-IR"/>
        </w:rPr>
        <w:t>•</w:t>
      </w:r>
      <w:r w:rsidRPr="002126B7">
        <w:rPr>
          <w:rFonts w:cs="Lotus" w:hint="cs"/>
          <w:rtl/>
          <w:lang w:bidi="fa-IR"/>
        </w:rPr>
        <w:t xml:space="preserve"> نفس اماره</w:t>
      </w:r>
      <w:r>
        <w:rPr>
          <w:rFonts w:cs="Lotus" w:hint="cs"/>
          <w:rtl/>
          <w:lang w:bidi="fa-IR"/>
        </w:rPr>
        <w:t xml:space="preserve"> (تشویق کننده به گناه درونی)</w:t>
      </w:r>
      <w:r w:rsidRPr="002126B7">
        <w:rPr>
          <w:rFonts w:cs="Lotus" w:hint="cs"/>
          <w:rtl/>
          <w:lang w:bidi="fa-IR"/>
        </w:rPr>
        <w:t xml:space="preserve"> </w:t>
      </w:r>
      <w:r w:rsidRPr="004848ED">
        <w:rPr>
          <w:rFonts w:cs="Lotus" w:hint="cs"/>
          <w:rtl/>
          <w:lang w:bidi="fa-IR"/>
        </w:rPr>
        <w:t>•</w:t>
      </w:r>
      <w:r w:rsidRPr="002126B7">
        <w:rPr>
          <w:rFonts w:cs="Lotus" w:hint="cs"/>
          <w:rtl/>
          <w:lang w:bidi="fa-IR"/>
        </w:rPr>
        <w:t xml:space="preserve"> نفس مطمئنه</w:t>
      </w:r>
      <w:r>
        <w:rPr>
          <w:rFonts w:cs="Lotus" w:hint="cs"/>
          <w:rtl/>
          <w:lang w:bidi="fa-IR"/>
        </w:rPr>
        <w:t xml:space="preserve"> (تشویق به خوبی درونی)</w:t>
      </w:r>
      <w:r w:rsidRPr="002126B7">
        <w:rPr>
          <w:rFonts w:cs="Lotus" w:hint="cs"/>
          <w:rtl/>
          <w:lang w:bidi="fa-IR"/>
        </w:rPr>
        <w:t xml:space="preserve"> </w:t>
      </w:r>
      <w:r w:rsidRPr="002126B7">
        <w:rPr>
          <w:rFonts w:hint="cs"/>
          <w:rtl/>
          <w:lang w:bidi="fa-IR"/>
        </w:rPr>
        <w:t>•</w:t>
      </w:r>
      <w:r w:rsidRPr="002126B7">
        <w:rPr>
          <w:rFonts w:cs="Lotus" w:hint="cs"/>
          <w:rtl/>
          <w:lang w:bidi="fa-IR"/>
        </w:rPr>
        <w:t xml:space="preserve"> محاسبه</w:t>
      </w:r>
      <w:r>
        <w:rPr>
          <w:rFonts w:cs="Lotus" w:hint="cs"/>
          <w:rtl/>
          <w:lang w:bidi="fa-IR"/>
        </w:rPr>
        <w:t xml:space="preserve"> (حساب کردن کارهای خود)</w:t>
      </w:r>
      <w:r w:rsidRPr="002126B7">
        <w:rPr>
          <w:rFonts w:cs="Lotus" w:hint="cs"/>
          <w:rtl/>
          <w:lang w:bidi="fa-IR"/>
        </w:rPr>
        <w:t xml:space="preserve"> </w:t>
      </w:r>
      <w:r w:rsidRPr="002126B7">
        <w:rPr>
          <w:rFonts w:hint="cs"/>
          <w:rtl/>
          <w:lang w:bidi="fa-IR"/>
        </w:rPr>
        <w:t>•</w:t>
      </w:r>
      <w:r w:rsidRPr="002126B7">
        <w:rPr>
          <w:rFonts w:cs="Lotus" w:hint="cs"/>
          <w:rtl/>
          <w:lang w:bidi="fa-IR"/>
        </w:rPr>
        <w:t xml:space="preserve"> مراقبه</w:t>
      </w:r>
      <w:r>
        <w:rPr>
          <w:rFonts w:cs="Lotus" w:hint="cs"/>
          <w:rtl/>
          <w:lang w:bidi="fa-IR"/>
        </w:rPr>
        <w:t xml:space="preserve"> (مراقب بودن کارهای خود)</w:t>
      </w:r>
      <w:r w:rsidRPr="002126B7">
        <w:rPr>
          <w:rFonts w:cs="Lotus" w:hint="cs"/>
          <w:rtl/>
          <w:lang w:bidi="fa-IR"/>
        </w:rPr>
        <w:t xml:space="preserve">  </w:t>
      </w:r>
      <w:r w:rsidRPr="002126B7">
        <w:rPr>
          <w:rFonts w:hint="cs"/>
          <w:rtl/>
          <w:lang w:bidi="fa-IR"/>
        </w:rPr>
        <w:t>•</w:t>
      </w:r>
      <w:r w:rsidRPr="002126B7">
        <w:rPr>
          <w:rFonts w:cs="Lotus" w:hint="cs"/>
          <w:rtl/>
          <w:lang w:bidi="fa-IR"/>
        </w:rPr>
        <w:t xml:space="preserve"> مشارطه</w:t>
      </w:r>
      <w:r>
        <w:rPr>
          <w:rFonts w:cs="Lotus" w:hint="cs"/>
          <w:rtl/>
          <w:lang w:bidi="fa-IR"/>
        </w:rPr>
        <w:t xml:space="preserve"> (شرط کردن با خود برای انجام خوبی ها و ترک بدی ها)</w:t>
      </w:r>
      <w:r w:rsidRPr="002126B7">
        <w:rPr>
          <w:rFonts w:cs="Lotus" w:hint="cs"/>
          <w:rtl/>
          <w:lang w:bidi="fa-IR"/>
        </w:rPr>
        <w:t xml:space="preserve">  </w:t>
      </w:r>
      <w:r w:rsidRPr="002126B7">
        <w:rPr>
          <w:rFonts w:hint="cs"/>
          <w:rtl/>
          <w:lang w:bidi="fa-IR"/>
        </w:rPr>
        <w:t>•</w:t>
      </w:r>
      <w:r w:rsidRPr="002126B7">
        <w:rPr>
          <w:rFonts w:cs="Lotus" w:hint="cs"/>
          <w:rtl/>
          <w:lang w:bidi="fa-IR"/>
        </w:rPr>
        <w:t xml:space="preserve"> گناه </w:t>
      </w:r>
      <w:r w:rsidRPr="002126B7">
        <w:rPr>
          <w:rFonts w:hint="cs"/>
          <w:rtl/>
          <w:lang w:bidi="fa-IR"/>
        </w:rPr>
        <w:t>•</w:t>
      </w:r>
      <w:r w:rsidRPr="002126B7">
        <w:rPr>
          <w:rFonts w:cs="Lotus" w:hint="cs"/>
          <w:rtl/>
          <w:lang w:bidi="fa-IR"/>
        </w:rPr>
        <w:t xml:space="preserve"> درس اخلاق </w:t>
      </w:r>
      <w:r w:rsidRPr="002126B7">
        <w:rPr>
          <w:rFonts w:hint="cs"/>
          <w:rtl/>
          <w:lang w:bidi="fa-IR"/>
        </w:rPr>
        <w:t>•</w:t>
      </w:r>
      <w:r w:rsidRPr="002126B7">
        <w:rPr>
          <w:rFonts w:cs="Lotus" w:hint="cs"/>
          <w:rtl/>
          <w:lang w:bidi="fa-IR"/>
        </w:rPr>
        <w:t xml:space="preserve"> استدراج</w:t>
      </w:r>
      <w:r>
        <w:rPr>
          <w:rFonts w:cs="Lotus" w:hint="cs"/>
          <w:rtl/>
          <w:lang w:bidi="fa-IR"/>
        </w:rPr>
        <w:t xml:space="preserve"> (عوض شدن کم کم)</w:t>
      </w:r>
    </w:p>
    <w:p w:rsidR="002B415F" w:rsidRPr="002126B7" w:rsidRDefault="002B415F" w:rsidP="002B415F">
      <w:pPr>
        <w:bidi/>
        <w:jc w:val="both"/>
        <w:rPr>
          <w:rFonts w:cs="Lotus"/>
          <w:lang w:bidi="fa-IR"/>
        </w:rPr>
      </w:pPr>
    </w:p>
    <w:p w:rsidR="002B415F" w:rsidRPr="002126B7" w:rsidRDefault="002B415F" w:rsidP="002B415F">
      <w:pPr>
        <w:pStyle w:val="Heading2"/>
        <w:bidi/>
      </w:pPr>
      <w:bookmarkStart w:id="35" w:name="_Toc1857171"/>
      <w:r w:rsidRPr="002126B7">
        <w:rPr>
          <w:rFonts w:hint="eastAsia"/>
          <w:rtl/>
        </w:rPr>
        <w:t>عالمان</w:t>
      </w:r>
      <w:r>
        <w:rPr>
          <w:rFonts w:hint="cs"/>
          <w:rtl/>
        </w:rPr>
        <w:t xml:space="preserve"> (دانشمندان)</w:t>
      </w:r>
      <w:r w:rsidRPr="002126B7">
        <w:rPr>
          <w:rtl/>
        </w:rPr>
        <w:t xml:space="preserve"> اخلاق</w:t>
      </w:r>
      <w:bookmarkEnd w:id="35"/>
    </w:p>
    <w:p w:rsidR="002B415F" w:rsidRPr="002126B7" w:rsidRDefault="002B415F" w:rsidP="002B415F">
      <w:pPr>
        <w:bidi/>
        <w:jc w:val="both"/>
        <w:rPr>
          <w:rFonts w:cs="Lotus"/>
          <w:lang w:bidi="fa-IR"/>
        </w:rPr>
      </w:pPr>
      <w:r w:rsidRPr="002126B7">
        <w:rPr>
          <w:rFonts w:cs="Lotus" w:hint="eastAsia"/>
          <w:rtl/>
          <w:lang w:bidi="fa-IR"/>
        </w:rPr>
        <w:t>ملامهد</w:t>
      </w:r>
      <w:r w:rsidRPr="002126B7">
        <w:rPr>
          <w:rFonts w:cs="Lotus" w:hint="cs"/>
          <w:rtl/>
          <w:lang w:bidi="fa-IR"/>
        </w:rPr>
        <w:t>ی</w:t>
      </w:r>
      <w:r w:rsidRPr="002126B7">
        <w:rPr>
          <w:rFonts w:cs="Lotus"/>
          <w:rtl/>
          <w:lang w:bidi="fa-IR"/>
        </w:rPr>
        <w:t xml:space="preserve"> نراق</w:t>
      </w:r>
      <w:r w:rsidRPr="002126B7">
        <w:rPr>
          <w:rFonts w:cs="Lotus" w:hint="cs"/>
          <w:rtl/>
          <w:lang w:bidi="fa-IR"/>
        </w:rPr>
        <w:t>ی</w:t>
      </w:r>
      <w:r w:rsidRPr="002126B7">
        <w:rPr>
          <w:rFonts w:cs="Lotus"/>
          <w:rtl/>
          <w:lang w:bidi="fa-IR"/>
        </w:rPr>
        <w:t xml:space="preserve"> </w:t>
      </w:r>
      <w:r w:rsidRPr="002126B7">
        <w:rPr>
          <w:rFonts w:hint="cs"/>
          <w:rtl/>
          <w:lang w:bidi="fa-IR"/>
        </w:rPr>
        <w:t>•</w:t>
      </w:r>
      <w:r w:rsidRPr="002126B7">
        <w:rPr>
          <w:rFonts w:cs="Lotus" w:hint="cs"/>
          <w:rtl/>
          <w:lang w:bidi="fa-IR"/>
        </w:rPr>
        <w:t xml:space="preserve"> ملا احمد نراقی</w:t>
      </w:r>
      <w:r w:rsidRPr="002126B7">
        <w:rPr>
          <w:rFonts w:cs="Lotus"/>
          <w:rtl/>
          <w:lang w:bidi="fa-IR"/>
        </w:rPr>
        <w:t xml:space="preserve"> </w:t>
      </w:r>
      <w:r w:rsidRPr="002126B7">
        <w:rPr>
          <w:rFonts w:hint="cs"/>
          <w:rtl/>
          <w:lang w:bidi="fa-IR"/>
        </w:rPr>
        <w:t>•</w:t>
      </w:r>
      <w:r w:rsidRPr="002126B7">
        <w:rPr>
          <w:rFonts w:cs="Lotus" w:hint="cs"/>
          <w:rtl/>
          <w:lang w:bidi="fa-IR"/>
        </w:rPr>
        <w:t xml:space="preserve"> سی</w:t>
      </w:r>
      <w:r w:rsidRPr="002126B7">
        <w:rPr>
          <w:rFonts w:cs="Lotus" w:hint="eastAsia"/>
          <w:rtl/>
          <w:lang w:bidi="fa-IR"/>
        </w:rPr>
        <w:t>د</w:t>
      </w:r>
      <w:r w:rsidRPr="002126B7">
        <w:rPr>
          <w:rFonts w:cs="Lotus"/>
          <w:rtl/>
          <w:lang w:bidi="fa-IR"/>
        </w:rPr>
        <w:t xml:space="preserve"> عل</w:t>
      </w:r>
      <w:r w:rsidRPr="002126B7">
        <w:rPr>
          <w:rFonts w:cs="Lotus" w:hint="cs"/>
          <w:rtl/>
          <w:lang w:bidi="fa-IR"/>
        </w:rPr>
        <w:t>ی</w:t>
      </w:r>
      <w:r w:rsidRPr="002126B7">
        <w:rPr>
          <w:rFonts w:cs="Lotus"/>
          <w:rtl/>
          <w:lang w:bidi="fa-IR"/>
        </w:rPr>
        <w:t xml:space="preserve"> قاض</w:t>
      </w:r>
      <w:r w:rsidRPr="002126B7">
        <w:rPr>
          <w:rFonts w:cs="Lotus" w:hint="cs"/>
          <w:rtl/>
          <w:lang w:bidi="fa-IR"/>
        </w:rPr>
        <w:t>ی</w:t>
      </w:r>
      <w:r w:rsidRPr="002126B7">
        <w:rPr>
          <w:rFonts w:cs="Lotus"/>
          <w:rtl/>
          <w:lang w:bidi="fa-IR"/>
        </w:rPr>
        <w:t xml:space="preserve"> </w:t>
      </w:r>
      <w:r w:rsidRPr="002126B7">
        <w:rPr>
          <w:rFonts w:hint="cs"/>
          <w:rtl/>
          <w:lang w:bidi="fa-IR"/>
        </w:rPr>
        <w:t>•</w:t>
      </w:r>
      <w:r w:rsidRPr="002126B7">
        <w:rPr>
          <w:rFonts w:cs="Lotus" w:hint="cs"/>
          <w:rtl/>
          <w:lang w:bidi="fa-IR"/>
        </w:rPr>
        <w:t xml:space="preserve"> </w:t>
      </w:r>
      <w:r>
        <w:rPr>
          <w:rFonts w:cs="Lotus" w:hint="cs"/>
          <w:rtl/>
          <w:lang w:bidi="fa-IR"/>
        </w:rPr>
        <w:t xml:space="preserve">امام خمینی (ره) آیت الله </w:t>
      </w:r>
      <w:r w:rsidRPr="002126B7">
        <w:rPr>
          <w:rFonts w:cs="Lotus" w:hint="cs"/>
          <w:rtl/>
          <w:lang w:bidi="fa-IR"/>
        </w:rPr>
        <w:t>سی</w:t>
      </w:r>
      <w:r w:rsidRPr="002126B7">
        <w:rPr>
          <w:rFonts w:cs="Lotus" w:hint="eastAsia"/>
          <w:rtl/>
          <w:lang w:bidi="fa-IR"/>
        </w:rPr>
        <w:t>د</w:t>
      </w:r>
      <w:r w:rsidRPr="002126B7">
        <w:rPr>
          <w:rFonts w:cs="Lotus"/>
          <w:rtl/>
          <w:lang w:bidi="fa-IR"/>
        </w:rPr>
        <w:t xml:space="preserve"> رضا بهاءالد</w:t>
      </w:r>
      <w:r w:rsidRPr="002126B7">
        <w:rPr>
          <w:rFonts w:cs="Lotus" w:hint="cs"/>
          <w:rtl/>
          <w:lang w:bidi="fa-IR"/>
        </w:rPr>
        <w:t>ی</w:t>
      </w:r>
      <w:r w:rsidRPr="002126B7">
        <w:rPr>
          <w:rFonts w:cs="Lotus" w:hint="eastAsia"/>
          <w:rtl/>
          <w:lang w:bidi="fa-IR"/>
        </w:rPr>
        <w:t>ن</w:t>
      </w:r>
      <w:r w:rsidRPr="002126B7">
        <w:rPr>
          <w:rFonts w:cs="Lotus" w:hint="cs"/>
          <w:rtl/>
          <w:lang w:bidi="fa-IR"/>
        </w:rPr>
        <w:t>ی</w:t>
      </w:r>
      <w:r w:rsidRPr="002126B7">
        <w:rPr>
          <w:rFonts w:cs="Lotus"/>
          <w:rtl/>
          <w:lang w:bidi="fa-IR"/>
        </w:rPr>
        <w:t xml:space="preserve"> </w:t>
      </w:r>
      <w:r w:rsidRPr="002126B7">
        <w:rPr>
          <w:rFonts w:hint="cs"/>
          <w:rtl/>
          <w:lang w:bidi="fa-IR"/>
        </w:rPr>
        <w:t>•</w:t>
      </w:r>
      <w:r w:rsidRPr="002126B7">
        <w:rPr>
          <w:rFonts w:cs="Lotus" w:hint="cs"/>
          <w:rtl/>
          <w:lang w:bidi="fa-IR"/>
        </w:rPr>
        <w:t xml:space="preserve"> </w:t>
      </w:r>
      <w:r>
        <w:rPr>
          <w:rFonts w:cs="Lotus" w:hint="cs"/>
          <w:rtl/>
          <w:lang w:bidi="fa-IR"/>
        </w:rPr>
        <w:t xml:space="preserve">آیت الله </w:t>
      </w:r>
      <w:r w:rsidRPr="002126B7">
        <w:rPr>
          <w:rFonts w:cs="Lotus" w:hint="cs"/>
          <w:rtl/>
          <w:lang w:bidi="fa-IR"/>
        </w:rPr>
        <w:t>سی</w:t>
      </w:r>
      <w:r w:rsidRPr="002126B7">
        <w:rPr>
          <w:rFonts w:cs="Lotus" w:hint="eastAsia"/>
          <w:rtl/>
          <w:lang w:bidi="fa-IR"/>
        </w:rPr>
        <w:t>د</w:t>
      </w:r>
      <w:r w:rsidRPr="002126B7">
        <w:rPr>
          <w:rFonts w:cs="Lotus"/>
          <w:rtl/>
          <w:lang w:bidi="fa-IR"/>
        </w:rPr>
        <w:t xml:space="preserve"> عبدالحس</w:t>
      </w:r>
      <w:r w:rsidRPr="002126B7">
        <w:rPr>
          <w:rFonts w:cs="Lotus" w:hint="cs"/>
          <w:rtl/>
          <w:lang w:bidi="fa-IR"/>
        </w:rPr>
        <w:t>ی</w:t>
      </w:r>
      <w:r w:rsidRPr="002126B7">
        <w:rPr>
          <w:rFonts w:cs="Lotus" w:hint="eastAsia"/>
          <w:rtl/>
          <w:lang w:bidi="fa-IR"/>
        </w:rPr>
        <w:t>ن</w:t>
      </w:r>
      <w:r w:rsidRPr="002126B7">
        <w:rPr>
          <w:rFonts w:cs="Lotus"/>
          <w:rtl/>
          <w:lang w:bidi="fa-IR"/>
        </w:rPr>
        <w:t xml:space="preserve"> دستغ</w:t>
      </w:r>
      <w:r w:rsidRPr="002126B7">
        <w:rPr>
          <w:rFonts w:cs="Lotus" w:hint="cs"/>
          <w:rtl/>
          <w:lang w:bidi="fa-IR"/>
        </w:rPr>
        <w:t>ی</w:t>
      </w:r>
      <w:r w:rsidRPr="002126B7">
        <w:rPr>
          <w:rFonts w:cs="Lotus" w:hint="eastAsia"/>
          <w:rtl/>
          <w:lang w:bidi="fa-IR"/>
        </w:rPr>
        <w:t>ب</w:t>
      </w:r>
      <w:r w:rsidRPr="002126B7">
        <w:rPr>
          <w:rFonts w:cs="Lotus"/>
          <w:rtl/>
          <w:lang w:bidi="fa-IR"/>
        </w:rPr>
        <w:t xml:space="preserve"> </w:t>
      </w:r>
      <w:r w:rsidRPr="002126B7">
        <w:rPr>
          <w:rFonts w:hint="cs"/>
          <w:rtl/>
          <w:lang w:bidi="fa-IR"/>
        </w:rPr>
        <w:t>•</w:t>
      </w:r>
      <w:r w:rsidRPr="002126B7">
        <w:rPr>
          <w:rFonts w:cs="Lotus" w:hint="cs"/>
          <w:rtl/>
          <w:lang w:bidi="fa-IR"/>
        </w:rPr>
        <w:t xml:space="preserve"> </w:t>
      </w:r>
      <w:r>
        <w:rPr>
          <w:rFonts w:cs="Lotus" w:hint="cs"/>
          <w:rtl/>
          <w:lang w:bidi="fa-IR"/>
        </w:rPr>
        <w:t xml:space="preserve">آیت الله </w:t>
      </w:r>
      <w:r w:rsidRPr="002126B7">
        <w:rPr>
          <w:rFonts w:cs="Lotus" w:hint="cs"/>
          <w:rtl/>
          <w:lang w:bidi="fa-IR"/>
        </w:rPr>
        <w:t>محمدتقی</w:t>
      </w:r>
      <w:r w:rsidRPr="002126B7">
        <w:rPr>
          <w:rFonts w:cs="Lotus"/>
          <w:rtl/>
          <w:lang w:bidi="fa-IR"/>
        </w:rPr>
        <w:t xml:space="preserve"> بهجت</w:t>
      </w:r>
    </w:p>
    <w:p w:rsidR="002B415F" w:rsidRPr="00907DB4" w:rsidRDefault="002B415F" w:rsidP="002B415F">
      <w:pPr>
        <w:bidi/>
        <w:jc w:val="both"/>
        <w:rPr>
          <w:rFonts w:cs="Lotus"/>
          <w:rtl/>
          <w:lang w:bidi="fa-IR"/>
        </w:rPr>
      </w:pPr>
    </w:p>
    <w:p w:rsidR="002B415F" w:rsidRPr="00907DB4" w:rsidRDefault="002B415F" w:rsidP="002B415F">
      <w:pPr>
        <w:pStyle w:val="Heading1"/>
        <w:rPr>
          <w:rtl/>
        </w:rPr>
      </w:pPr>
      <w:bookmarkStart w:id="36" w:name="_Toc1511414"/>
      <w:bookmarkStart w:id="37" w:name="_Toc1857172"/>
      <w:r w:rsidRPr="00907DB4">
        <w:rPr>
          <w:rFonts w:hint="cs"/>
          <w:rtl/>
        </w:rPr>
        <w:t>چگونه می توان با اخلاق شد؟ (اخلاقمان را خوب کنبم؟)</w:t>
      </w:r>
      <w:bookmarkEnd w:id="36"/>
      <w:bookmarkEnd w:id="37"/>
    </w:p>
    <w:p w:rsidR="002B415F" w:rsidRPr="00907DB4" w:rsidRDefault="002B415F" w:rsidP="002B415F">
      <w:pPr>
        <w:bidi/>
        <w:jc w:val="both"/>
        <w:rPr>
          <w:rFonts w:cs="Lotus"/>
          <w:rtl/>
          <w:lang w:bidi="fa-IR"/>
        </w:rPr>
      </w:pPr>
      <w:r w:rsidRPr="00907DB4">
        <w:rPr>
          <w:rFonts w:cs="Lotus" w:hint="cs"/>
          <w:rtl/>
          <w:lang w:bidi="fa-IR"/>
        </w:rPr>
        <w:t xml:space="preserve">برای </w:t>
      </w:r>
      <w:r>
        <w:rPr>
          <w:rFonts w:cs="Lotus" w:hint="cs"/>
          <w:rtl/>
          <w:lang w:bidi="fa-IR"/>
        </w:rPr>
        <w:t>بهتر شدن</w:t>
      </w:r>
      <w:r w:rsidRPr="00907DB4">
        <w:rPr>
          <w:rFonts w:cs="Lotus" w:hint="cs"/>
          <w:rtl/>
          <w:lang w:bidi="fa-IR"/>
        </w:rPr>
        <w:t xml:space="preserve"> اخلاق</w:t>
      </w:r>
      <w:r>
        <w:rPr>
          <w:rFonts w:cs="Lotus" w:hint="cs"/>
          <w:rtl/>
          <w:lang w:bidi="fa-IR"/>
        </w:rPr>
        <w:t>مان</w:t>
      </w:r>
      <w:r w:rsidRPr="00907DB4">
        <w:rPr>
          <w:rFonts w:cs="Lotus" w:hint="cs"/>
          <w:rtl/>
          <w:lang w:bidi="fa-IR"/>
        </w:rPr>
        <w:t xml:space="preserve"> راه های زیادی را پیشنهاد داده اند</w:t>
      </w:r>
    </w:p>
    <w:p w:rsidR="002B415F" w:rsidRDefault="002B415F" w:rsidP="002B415F">
      <w:pPr>
        <w:pStyle w:val="Heading2"/>
        <w:bidi/>
        <w:rPr>
          <w:rtl/>
        </w:rPr>
      </w:pPr>
      <w:bookmarkStart w:id="38" w:name="_Toc1857173"/>
      <w:r>
        <w:rPr>
          <w:rFonts w:hint="cs"/>
          <w:rtl/>
        </w:rPr>
        <w:t>توبه</w:t>
      </w:r>
      <w:bookmarkEnd w:id="38"/>
    </w:p>
    <w:p w:rsidR="002B415F" w:rsidRPr="002B415F" w:rsidRDefault="002B415F" w:rsidP="002B415F">
      <w:pPr>
        <w:bidi/>
        <w:ind w:left="720"/>
        <w:jc w:val="both"/>
        <w:rPr>
          <w:rFonts w:cs="Lotus"/>
          <w:rtl/>
          <w:lang w:bidi="fa-IR"/>
        </w:rPr>
      </w:pPr>
      <w:r>
        <w:rPr>
          <w:rFonts w:cs="Lotus" w:hint="cs"/>
          <w:rtl/>
          <w:lang w:bidi="fa-IR"/>
        </w:rPr>
        <w:t xml:space="preserve">در ابتدا باید از کم کاریهای خود در انجام واجب ها و به خاطر گناهانی که کرده ایم توبه کنیم. تا </w:t>
      </w:r>
    </w:p>
    <w:p w:rsidR="002B415F" w:rsidRDefault="002B415F" w:rsidP="002B415F">
      <w:pPr>
        <w:pStyle w:val="Heading2"/>
        <w:bidi/>
      </w:pPr>
      <w:bookmarkStart w:id="39" w:name="_Toc1857174"/>
      <w:r>
        <w:rPr>
          <w:rFonts w:hint="cs"/>
          <w:rtl/>
        </w:rPr>
        <w:t>پیدا کردن انگیزه و دغدغه درونی</w:t>
      </w:r>
      <w:r w:rsidRPr="00907DB4">
        <w:rPr>
          <w:rFonts w:hint="cs"/>
          <w:rtl/>
        </w:rPr>
        <w:t xml:space="preserve"> برای رشد اخلاقی</w:t>
      </w:r>
      <w:bookmarkEnd w:id="39"/>
    </w:p>
    <w:p w:rsidR="002B415F" w:rsidRDefault="002B415F" w:rsidP="002B415F">
      <w:pPr>
        <w:bidi/>
        <w:ind w:left="720"/>
        <w:jc w:val="both"/>
        <w:rPr>
          <w:rFonts w:cs="Lotus"/>
          <w:lang w:bidi="fa-IR"/>
        </w:rPr>
      </w:pPr>
      <w:r>
        <w:rPr>
          <w:rFonts w:cs="Lotus" w:hint="cs"/>
          <w:rtl/>
          <w:lang w:bidi="fa-IR"/>
        </w:rPr>
        <w:t>(</w:t>
      </w:r>
      <w:r w:rsidRPr="00907DB4">
        <w:rPr>
          <w:rFonts w:cs="Lotus" w:hint="cs"/>
          <w:rtl/>
          <w:lang w:bidi="fa-IR"/>
        </w:rPr>
        <w:t>به آن یقضه هم می گویند</w:t>
      </w:r>
      <w:r>
        <w:rPr>
          <w:rFonts w:cs="Lotus" w:hint="cs"/>
          <w:rtl/>
          <w:lang w:bidi="fa-IR"/>
        </w:rPr>
        <w:t>)</w:t>
      </w:r>
      <w:r w:rsidRPr="00907DB4">
        <w:rPr>
          <w:rFonts w:cs="Lotus" w:hint="cs"/>
          <w:rtl/>
          <w:lang w:bidi="fa-IR"/>
        </w:rPr>
        <w:t xml:space="preserve">. یعنی اول باید از خواب غقلت بیدار شد و انگیزه و اراده کافی برای خودسازی و رشد اخلاقی را در خود ایجاد کرد. برای این کار معمولا اساتید اخلاق </w:t>
      </w:r>
      <w:r>
        <w:rPr>
          <w:rFonts w:cs="Lotus" w:hint="cs"/>
          <w:rtl/>
          <w:lang w:bidi="fa-IR"/>
        </w:rPr>
        <w:t>(</w:t>
      </w:r>
      <w:r w:rsidRPr="00907DB4">
        <w:rPr>
          <w:rFonts w:cs="Lotus" w:hint="cs"/>
          <w:rtl/>
          <w:lang w:bidi="fa-IR"/>
        </w:rPr>
        <w:t xml:space="preserve">در کتابها یا جلسات </w:t>
      </w:r>
      <w:r>
        <w:rPr>
          <w:rFonts w:cs="Lotus" w:hint="cs"/>
          <w:rtl/>
          <w:lang w:bidi="fa-IR"/>
        </w:rPr>
        <w:t xml:space="preserve">سخنرانی </w:t>
      </w:r>
      <w:r w:rsidRPr="00907DB4">
        <w:rPr>
          <w:rFonts w:cs="Lotus" w:hint="cs"/>
          <w:rtl/>
          <w:lang w:bidi="fa-IR"/>
        </w:rPr>
        <w:t>خود</w:t>
      </w:r>
      <w:r>
        <w:rPr>
          <w:rFonts w:cs="Lotus" w:hint="cs"/>
          <w:rtl/>
          <w:lang w:bidi="fa-IR"/>
        </w:rPr>
        <w:t>)</w:t>
      </w:r>
      <w:r w:rsidRPr="00907DB4">
        <w:rPr>
          <w:rFonts w:cs="Lotus" w:hint="cs"/>
          <w:rtl/>
          <w:lang w:bidi="fa-IR"/>
        </w:rPr>
        <w:t xml:space="preserve"> به </w:t>
      </w:r>
      <w:r>
        <w:rPr>
          <w:rFonts w:cs="Lotus" w:hint="cs"/>
          <w:rtl/>
          <w:lang w:bidi="fa-IR"/>
        </w:rPr>
        <w:t>تشویق</w:t>
      </w:r>
      <w:r w:rsidRPr="00907DB4">
        <w:rPr>
          <w:rFonts w:cs="Lotus" w:hint="cs"/>
          <w:rtl/>
          <w:lang w:bidi="fa-IR"/>
        </w:rPr>
        <w:t xml:space="preserve"> شاگردان </w:t>
      </w:r>
      <w:r>
        <w:rPr>
          <w:rFonts w:cs="Lotus" w:hint="cs"/>
          <w:rtl/>
          <w:lang w:bidi="fa-IR"/>
        </w:rPr>
        <w:t>برای رسیدن به</w:t>
      </w:r>
      <w:r w:rsidRPr="00907DB4">
        <w:rPr>
          <w:rFonts w:cs="Lotus" w:hint="cs"/>
          <w:rtl/>
          <w:lang w:bidi="fa-IR"/>
        </w:rPr>
        <w:t xml:space="preserve"> منافع خودسازی و</w:t>
      </w:r>
      <w:r>
        <w:rPr>
          <w:rFonts w:cs="Lotus" w:hint="cs"/>
          <w:rtl/>
          <w:lang w:bidi="fa-IR"/>
        </w:rPr>
        <w:t xml:space="preserve"> هشدار </w:t>
      </w:r>
      <w:r w:rsidRPr="00907DB4">
        <w:rPr>
          <w:rFonts w:cs="Lotus" w:hint="cs"/>
          <w:rtl/>
          <w:lang w:bidi="fa-IR"/>
        </w:rPr>
        <w:t>ضررهای بی</w:t>
      </w:r>
      <w:r>
        <w:rPr>
          <w:rFonts w:cs="Lotus" w:hint="cs"/>
          <w:rtl/>
          <w:lang w:bidi="fa-IR"/>
        </w:rPr>
        <w:t xml:space="preserve"> </w:t>
      </w:r>
      <w:r w:rsidRPr="00907DB4">
        <w:rPr>
          <w:rFonts w:cs="Lotus" w:hint="cs"/>
          <w:rtl/>
          <w:lang w:bidi="fa-IR"/>
        </w:rPr>
        <w:t>توجهی به اخلاقیات می</w:t>
      </w:r>
      <w:r>
        <w:rPr>
          <w:rFonts w:cs="Lotus" w:hint="cs"/>
          <w:rtl/>
          <w:lang w:bidi="fa-IR"/>
        </w:rPr>
        <w:t xml:space="preserve"> پردازند</w:t>
      </w:r>
      <w:r w:rsidRPr="00907DB4">
        <w:rPr>
          <w:rFonts w:cs="Lotus" w:hint="cs"/>
          <w:rtl/>
          <w:lang w:bidi="fa-IR"/>
        </w:rPr>
        <w:t>.</w:t>
      </w:r>
    </w:p>
    <w:p w:rsidR="002B415F" w:rsidRPr="00907DB4" w:rsidRDefault="002B415F" w:rsidP="002B415F">
      <w:pPr>
        <w:bidi/>
        <w:ind w:left="720"/>
        <w:jc w:val="both"/>
        <w:rPr>
          <w:rFonts w:cs="Lotus"/>
          <w:lang w:bidi="fa-IR"/>
        </w:rPr>
      </w:pPr>
      <w:r>
        <w:rPr>
          <w:rFonts w:cs="Lotus" w:hint="cs"/>
          <w:rtl/>
          <w:lang w:bidi="fa-IR"/>
        </w:rPr>
        <w:lastRenderedPageBreak/>
        <w:t>ما خود نیز از ر</w:t>
      </w:r>
      <w:r w:rsidRPr="00907DB4">
        <w:rPr>
          <w:rFonts w:cs="Lotus" w:hint="cs"/>
          <w:rtl/>
          <w:lang w:bidi="fa-IR"/>
        </w:rPr>
        <w:t xml:space="preserve">اه های </w:t>
      </w:r>
      <w:r>
        <w:rPr>
          <w:rFonts w:cs="Lotus" w:hint="cs"/>
          <w:rtl/>
          <w:lang w:bidi="fa-IR"/>
        </w:rPr>
        <w:t xml:space="preserve">زیر می توانیم </w:t>
      </w:r>
      <w:r w:rsidRPr="00907DB4">
        <w:rPr>
          <w:rFonts w:cs="Lotus" w:hint="cs"/>
          <w:rtl/>
          <w:lang w:bidi="fa-IR"/>
        </w:rPr>
        <w:t xml:space="preserve">برای بیداری و ایجاد انگیزه </w:t>
      </w:r>
      <w:r>
        <w:rPr>
          <w:rFonts w:cs="Lotus" w:hint="cs"/>
          <w:rtl/>
          <w:lang w:bidi="fa-IR"/>
        </w:rPr>
        <w:t xml:space="preserve">و تقویت اراده </w:t>
      </w:r>
      <w:r w:rsidRPr="00907DB4">
        <w:rPr>
          <w:rFonts w:cs="Lotus" w:hint="cs"/>
          <w:rtl/>
          <w:lang w:bidi="fa-IR"/>
        </w:rPr>
        <w:t xml:space="preserve">خودمان </w:t>
      </w:r>
      <w:r>
        <w:rPr>
          <w:rFonts w:cs="Lotus" w:hint="cs"/>
          <w:rtl/>
          <w:lang w:bidi="fa-IR"/>
        </w:rPr>
        <w:t>استفاده کنیم:</w:t>
      </w:r>
      <w:r w:rsidRPr="00907DB4">
        <w:rPr>
          <w:rFonts w:cs="Lotus" w:hint="cs"/>
          <w:rtl/>
          <w:lang w:bidi="fa-IR"/>
        </w:rPr>
        <w:t xml:space="preserve"> </w:t>
      </w:r>
    </w:p>
    <w:p w:rsidR="002B415F" w:rsidRPr="00907DB4" w:rsidRDefault="002B415F" w:rsidP="002B415F">
      <w:pPr>
        <w:numPr>
          <w:ilvl w:val="0"/>
          <w:numId w:val="8"/>
        </w:numPr>
        <w:bidi/>
        <w:jc w:val="both"/>
        <w:rPr>
          <w:rFonts w:cs="Lotus"/>
          <w:lang w:bidi="fa-IR"/>
        </w:rPr>
      </w:pPr>
      <w:r w:rsidRPr="00907DB4">
        <w:rPr>
          <w:rFonts w:cs="Lotus" w:hint="cs"/>
          <w:rtl/>
          <w:lang w:bidi="fa-IR"/>
        </w:rPr>
        <w:t xml:space="preserve">در کلاس های اخلاق شرکت کنیم </w:t>
      </w:r>
    </w:p>
    <w:p w:rsidR="002B415F" w:rsidRDefault="002B415F" w:rsidP="002B415F">
      <w:pPr>
        <w:numPr>
          <w:ilvl w:val="0"/>
          <w:numId w:val="8"/>
        </w:numPr>
        <w:bidi/>
        <w:jc w:val="both"/>
        <w:rPr>
          <w:rFonts w:cs="Lotus"/>
          <w:lang w:bidi="fa-IR"/>
        </w:rPr>
      </w:pPr>
      <w:r w:rsidRPr="00907DB4">
        <w:rPr>
          <w:rFonts w:cs="Lotus" w:hint="cs"/>
          <w:rtl/>
          <w:lang w:bidi="fa-IR"/>
        </w:rPr>
        <w:t>کتاب های اخلاق علمای بزرگ را بخوانیم</w:t>
      </w:r>
    </w:p>
    <w:p w:rsidR="002B415F" w:rsidRPr="00907DB4" w:rsidRDefault="002B415F" w:rsidP="002B415F">
      <w:pPr>
        <w:numPr>
          <w:ilvl w:val="0"/>
          <w:numId w:val="8"/>
        </w:numPr>
        <w:bidi/>
        <w:jc w:val="both"/>
        <w:rPr>
          <w:rFonts w:cs="Lotus"/>
          <w:lang w:bidi="fa-IR"/>
        </w:rPr>
      </w:pPr>
      <w:r>
        <w:rPr>
          <w:rFonts w:cs="Lotus" w:hint="cs"/>
          <w:rtl/>
          <w:lang w:bidi="fa-IR"/>
        </w:rPr>
        <w:t>زندگی نامه شهدا و انسان های بزرگ و خودساخته را بخوانیم</w:t>
      </w:r>
    </w:p>
    <w:p w:rsidR="002B415F" w:rsidRDefault="002B415F" w:rsidP="002B415F">
      <w:pPr>
        <w:numPr>
          <w:ilvl w:val="0"/>
          <w:numId w:val="8"/>
        </w:numPr>
        <w:bidi/>
        <w:jc w:val="both"/>
        <w:rPr>
          <w:rFonts w:cs="Lotus"/>
          <w:lang w:bidi="fa-IR"/>
        </w:rPr>
      </w:pPr>
      <w:r>
        <w:rPr>
          <w:rFonts w:cs="Lotus" w:hint="cs"/>
          <w:rtl/>
          <w:lang w:bidi="fa-IR"/>
        </w:rPr>
        <w:t xml:space="preserve">احادیث </w:t>
      </w:r>
      <w:r w:rsidRPr="00907DB4">
        <w:rPr>
          <w:rFonts w:cs="Lotus" w:hint="cs"/>
          <w:rtl/>
          <w:lang w:bidi="fa-IR"/>
        </w:rPr>
        <w:t xml:space="preserve">اخلاقی </w:t>
      </w:r>
      <w:r>
        <w:rPr>
          <w:rFonts w:cs="Lotus" w:hint="cs"/>
          <w:rtl/>
          <w:lang w:bidi="fa-IR"/>
        </w:rPr>
        <w:t xml:space="preserve">اهل بیت علیهم السلام </w:t>
      </w:r>
      <w:r w:rsidRPr="00907DB4">
        <w:rPr>
          <w:rFonts w:cs="Lotus" w:hint="cs"/>
          <w:rtl/>
          <w:lang w:bidi="fa-IR"/>
        </w:rPr>
        <w:t>را بخوانیم</w:t>
      </w:r>
    </w:p>
    <w:p w:rsidR="002B415F" w:rsidRPr="00907DB4" w:rsidRDefault="002B415F" w:rsidP="002B415F">
      <w:pPr>
        <w:numPr>
          <w:ilvl w:val="0"/>
          <w:numId w:val="8"/>
        </w:numPr>
        <w:bidi/>
        <w:jc w:val="both"/>
        <w:rPr>
          <w:rFonts w:cs="Lotus"/>
          <w:lang w:bidi="fa-IR"/>
        </w:rPr>
      </w:pPr>
      <w:r>
        <w:rPr>
          <w:rFonts w:cs="Lotus" w:hint="cs"/>
          <w:rtl/>
          <w:lang w:bidi="fa-IR"/>
        </w:rPr>
        <w:t>در جلسات معنوی مانند: جلسه قرآن، ادعیه و روضه خوانی شرکت کنیم</w:t>
      </w:r>
    </w:p>
    <w:p w:rsidR="002B415F" w:rsidRPr="00907DB4" w:rsidRDefault="002B415F" w:rsidP="002B415F">
      <w:pPr>
        <w:numPr>
          <w:ilvl w:val="0"/>
          <w:numId w:val="8"/>
        </w:numPr>
        <w:bidi/>
        <w:jc w:val="both"/>
        <w:rPr>
          <w:rFonts w:cs="Lotus"/>
          <w:lang w:bidi="fa-IR"/>
        </w:rPr>
      </w:pPr>
      <w:r w:rsidRPr="00907DB4">
        <w:rPr>
          <w:rFonts w:cs="Lotus" w:hint="cs"/>
          <w:rtl/>
          <w:lang w:bidi="fa-IR"/>
        </w:rPr>
        <w:t>صوت جلسات اخلاقی اساتید بزرگ را پیدا کرده و روزانه به آنها  گوش دهیم. مانند صوت جلسات اخلاقی حاج آقا مجتهدی، حاج آقا حق شناس، آیت الله مجتبی تهرانی، آیت الله بهجت، امام خمینی (ره)، شرح حدیث اخلاقی مقام معظم رهبری (مدظله) و ...</w:t>
      </w:r>
    </w:p>
    <w:p w:rsidR="002B415F" w:rsidRDefault="002B415F" w:rsidP="002B415F">
      <w:pPr>
        <w:pStyle w:val="Heading2"/>
        <w:bidi/>
        <w:rPr>
          <w:rFonts w:cs="Lotus"/>
          <w:lang w:bidi="fa-IR"/>
        </w:rPr>
      </w:pPr>
      <w:bookmarkStart w:id="40" w:name="_Toc1857175"/>
      <w:r w:rsidRPr="00E55BB0">
        <w:rPr>
          <w:rStyle w:val="SubtitleChar"/>
          <w:rFonts w:hint="cs"/>
          <w:rtl/>
        </w:rPr>
        <w:t>یافتن استاد اخلاق خوب و توانمند.</w:t>
      </w:r>
      <w:bookmarkEnd w:id="40"/>
      <w:r>
        <w:rPr>
          <w:rFonts w:cs="Lotus" w:hint="cs"/>
          <w:rtl/>
          <w:lang w:bidi="fa-IR"/>
        </w:rPr>
        <w:t xml:space="preserve"> </w:t>
      </w:r>
    </w:p>
    <w:p w:rsidR="002B415F" w:rsidRDefault="002B415F" w:rsidP="002B415F">
      <w:pPr>
        <w:bidi/>
        <w:ind w:left="720"/>
        <w:jc w:val="both"/>
        <w:rPr>
          <w:rFonts w:cs="Lotus"/>
          <w:lang w:bidi="fa-IR"/>
        </w:rPr>
      </w:pPr>
      <w:r>
        <w:rPr>
          <w:rFonts w:cs="Lotus" w:hint="cs"/>
          <w:rtl/>
          <w:lang w:bidi="fa-IR"/>
        </w:rPr>
        <w:t xml:space="preserve">استاد خوب می تواند با روش های مختلف ما را رشد دهد. </w:t>
      </w:r>
    </w:p>
    <w:p w:rsidR="002B415F" w:rsidRDefault="002B415F" w:rsidP="002B415F">
      <w:pPr>
        <w:numPr>
          <w:ilvl w:val="1"/>
          <w:numId w:val="1"/>
        </w:numPr>
        <w:bidi/>
        <w:jc w:val="both"/>
        <w:rPr>
          <w:rFonts w:cs="Lotus"/>
          <w:lang w:bidi="fa-IR"/>
        </w:rPr>
      </w:pPr>
      <w:r>
        <w:rPr>
          <w:rFonts w:cs="Lotus" w:hint="cs"/>
          <w:rtl/>
          <w:lang w:bidi="fa-IR"/>
        </w:rPr>
        <w:t xml:space="preserve">راهنمایی علمی </w:t>
      </w:r>
    </w:p>
    <w:p w:rsidR="002B415F" w:rsidRDefault="002B415F" w:rsidP="002B415F">
      <w:pPr>
        <w:numPr>
          <w:ilvl w:val="1"/>
          <w:numId w:val="1"/>
        </w:numPr>
        <w:bidi/>
        <w:jc w:val="both"/>
        <w:rPr>
          <w:rFonts w:cs="Lotus"/>
          <w:lang w:bidi="fa-IR"/>
        </w:rPr>
      </w:pPr>
      <w:r>
        <w:rPr>
          <w:rFonts w:cs="Lotus" w:hint="cs"/>
          <w:rtl/>
          <w:lang w:bidi="fa-IR"/>
        </w:rPr>
        <w:t>ارائه راه کارها و میانبرهای عملی و تجربی موفقیت</w:t>
      </w:r>
      <w:r w:rsidRPr="00907DB4">
        <w:rPr>
          <w:rFonts w:cs="Lotus" w:hint="cs"/>
          <w:rtl/>
          <w:lang w:bidi="fa-IR"/>
        </w:rPr>
        <w:t xml:space="preserve"> </w:t>
      </w:r>
    </w:p>
    <w:p w:rsidR="002B415F" w:rsidRDefault="002B415F" w:rsidP="002B415F">
      <w:pPr>
        <w:numPr>
          <w:ilvl w:val="1"/>
          <w:numId w:val="1"/>
        </w:numPr>
        <w:bidi/>
        <w:jc w:val="both"/>
        <w:rPr>
          <w:rFonts w:cs="Lotus"/>
          <w:lang w:bidi="fa-IR"/>
        </w:rPr>
      </w:pPr>
      <w:r>
        <w:rPr>
          <w:rFonts w:cs="Lotus" w:hint="cs"/>
          <w:rtl/>
          <w:lang w:bidi="fa-IR"/>
        </w:rPr>
        <w:t>الگوی عملی بودن خودش (که چگونه عملا مراعات اخلاقیات را می کند)</w:t>
      </w:r>
    </w:p>
    <w:p w:rsidR="002B415F" w:rsidRDefault="002B415F" w:rsidP="002B415F">
      <w:pPr>
        <w:numPr>
          <w:ilvl w:val="1"/>
          <w:numId w:val="1"/>
        </w:numPr>
        <w:bidi/>
        <w:jc w:val="both"/>
        <w:rPr>
          <w:rFonts w:cs="Lotus"/>
          <w:lang w:bidi="fa-IR"/>
        </w:rPr>
      </w:pPr>
      <w:r>
        <w:rPr>
          <w:rFonts w:cs="Lotus" w:hint="cs"/>
          <w:rtl/>
          <w:lang w:bidi="fa-IR"/>
        </w:rPr>
        <w:t>با دعا کردن برای شاگردانش</w:t>
      </w:r>
    </w:p>
    <w:p w:rsidR="002B415F" w:rsidRPr="00907DB4" w:rsidRDefault="002B415F" w:rsidP="002B415F">
      <w:pPr>
        <w:numPr>
          <w:ilvl w:val="1"/>
          <w:numId w:val="1"/>
        </w:numPr>
        <w:bidi/>
        <w:jc w:val="both"/>
        <w:rPr>
          <w:rFonts w:cs="Lotus"/>
          <w:lang w:bidi="fa-IR"/>
        </w:rPr>
      </w:pPr>
      <w:r>
        <w:rPr>
          <w:rFonts w:cs="Lotus" w:hint="cs"/>
          <w:rtl/>
          <w:lang w:bidi="fa-IR"/>
        </w:rPr>
        <w:t>از روش های معنوی باعث تقویت اراده و معنویت و... در شاگردانش می شود</w:t>
      </w:r>
    </w:p>
    <w:p w:rsidR="002B415F" w:rsidRDefault="002B415F" w:rsidP="002B415F">
      <w:pPr>
        <w:pStyle w:val="Heading2"/>
        <w:bidi/>
      </w:pPr>
      <w:bookmarkStart w:id="41" w:name="_Toc1857176"/>
      <w:r w:rsidRPr="00907DB4">
        <w:rPr>
          <w:rFonts w:hint="cs"/>
          <w:rtl/>
        </w:rPr>
        <w:t xml:space="preserve">یافتن دوست خوب و همراه </w:t>
      </w:r>
      <w:r>
        <w:rPr>
          <w:rFonts w:hint="cs"/>
          <w:rtl/>
        </w:rPr>
        <w:t>(رفیق راه).</w:t>
      </w:r>
      <w:bookmarkEnd w:id="41"/>
      <w:r>
        <w:rPr>
          <w:rFonts w:hint="cs"/>
          <w:rtl/>
        </w:rPr>
        <w:t xml:space="preserve"> </w:t>
      </w:r>
    </w:p>
    <w:p w:rsidR="002B415F" w:rsidRPr="00907DB4" w:rsidRDefault="002B415F" w:rsidP="002B415F">
      <w:pPr>
        <w:bidi/>
        <w:ind w:firstLine="720"/>
        <w:jc w:val="both"/>
        <w:rPr>
          <w:rFonts w:cs="Lotus"/>
          <w:lang w:bidi="fa-IR"/>
        </w:rPr>
      </w:pPr>
      <w:r>
        <w:rPr>
          <w:rFonts w:cs="Lotus" w:hint="cs"/>
          <w:rtl/>
          <w:lang w:bidi="fa-IR"/>
        </w:rPr>
        <w:t>همانطور که هم نشینی با گل، ناخواسته باعث خوشبویی انسان می شود دوست خوب هم ناخواسته انسان را رشد می دهد.</w:t>
      </w:r>
    </w:p>
    <w:p w:rsidR="002B415F" w:rsidRPr="00E55BB0" w:rsidRDefault="002B415F" w:rsidP="002B415F">
      <w:pPr>
        <w:pStyle w:val="Heading2"/>
        <w:bidi/>
      </w:pPr>
      <w:bookmarkStart w:id="42" w:name="_Toc1857177"/>
      <w:r w:rsidRPr="00907DB4">
        <w:rPr>
          <w:rFonts w:hint="cs"/>
          <w:rtl/>
        </w:rPr>
        <w:t>برنامه ریزی</w:t>
      </w:r>
      <w:r>
        <w:rPr>
          <w:rFonts w:hint="cs"/>
          <w:rtl/>
        </w:rPr>
        <w:t>:</w:t>
      </w:r>
      <w:bookmarkEnd w:id="42"/>
    </w:p>
    <w:p w:rsidR="002B415F" w:rsidRPr="00907DB4" w:rsidRDefault="002B415F" w:rsidP="002B415F">
      <w:pPr>
        <w:bidi/>
        <w:ind w:left="720" w:firstLine="720"/>
        <w:jc w:val="both"/>
        <w:rPr>
          <w:rFonts w:cs="Lotus"/>
          <w:lang w:bidi="fa-IR"/>
        </w:rPr>
      </w:pPr>
      <w:r>
        <w:rPr>
          <w:rFonts w:cs="Lotus" w:hint="cs"/>
          <w:rtl/>
          <w:lang w:bidi="fa-IR"/>
        </w:rPr>
        <w:t xml:space="preserve">در مرحله برنامه ریزی </w:t>
      </w:r>
      <w:r w:rsidRPr="00907DB4">
        <w:rPr>
          <w:rFonts w:cs="Lotus" w:hint="cs"/>
          <w:rtl/>
          <w:lang w:bidi="fa-IR"/>
        </w:rPr>
        <w:t>باید نکاتی رعایت گردد</w:t>
      </w:r>
    </w:p>
    <w:p w:rsidR="002B415F" w:rsidRPr="00907DB4" w:rsidRDefault="002B415F" w:rsidP="002B415F">
      <w:pPr>
        <w:numPr>
          <w:ilvl w:val="0"/>
          <w:numId w:val="9"/>
        </w:numPr>
        <w:bidi/>
        <w:jc w:val="both"/>
        <w:rPr>
          <w:rFonts w:cs="Lotus"/>
          <w:lang w:bidi="fa-IR"/>
        </w:rPr>
      </w:pPr>
      <w:r w:rsidRPr="00907DB4">
        <w:rPr>
          <w:rFonts w:cs="Lotus" w:hint="cs"/>
          <w:rtl/>
          <w:lang w:bidi="fa-IR"/>
        </w:rPr>
        <w:t>اولویت ها در آن رعایت شود. یعنی اول از کارهای مهمتر شروع کنیم. مهمترین کار این است که اولا گناه نکنیم. برای همین باید ابتدا گناهان را بشناسیم و آنها را ترک کنیم و این با خواندن رساله و کتابهای اخلاقی بدست می آید. پس ابتدا به شناخت و انجام ندادن حرام ها و انجام واجبات بپردازیم سپس بعد به انجام ندادن مکروهات و انجام مستحبات بپردازیم.</w:t>
      </w:r>
    </w:p>
    <w:p w:rsidR="002B415F" w:rsidRPr="00907DB4" w:rsidRDefault="002B415F" w:rsidP="002B415F">
      <w:pPr>
        <w:numPr>
          <w:ilvl w:val="0"/>
          <w:numId w:val="9"/>
        </w:numPr>
        <w:bidi/>
        <w:jc w:val="both"/>
        <w:rPr>
          <w:rFonts w:cs="Lotus"/>
          <w:lang w:bidi="fa-IR"/>
        </w:rPr>
      </w:pPr>
      <w:r w:rsidRPr="00907DB4">
        <w:rPr>
          <w:rFonts w:cs="Lotus" w:hint="cs"/>
          <w:rtl/>
          <w:lang w:bidi="fa-IR"/>
        </w:rPr>
        <w:t>گام به گام پیش برویم. یعنی اگر ده تا گناه را روزانه مرتکب می شویم معمولا نمی توان یک</w:t>
      </w:r>
      <w:r>
        <w:rPr>
          <w:rFonts w:cs="Lotus" w:hint="cs"/>
          <w:rtl/>
          <w:lang w:bidi="fa-IR"/>
        </w:rPr>
        <w:t>بار</w:t>
      </w:r>
      <w:r w:rsidRPr="00907DB4">
        <w:rPr>
          <w:rFonts w:cs="Lotus" w:hint="cs"/>
          <w:rtl/>
          <w:lang w:bidi="fa-IR"/>
        </w:rPr>
        <w:t xml:space="preserve">ه همه آنها را ترک کرد و یک شبه آدم خوبی شد. چون توان و اراده ما معمولا </w:t>
      </w:r>
      <w:r>
        <w:rPr>
          <w:rFonts w:cs="Lotus" w:hint="cs"/>
          <w:rtl/>
          <w:lang w:bidi="fa-IR"/>
        </w:rPr>
        <w:t>آ</w:t>
      </w:r>
      <w:r w:rsidRPr="00907DB4">
        <w:rPr>
          <w:rFonts w:cs="Lotus" w:hint="cs"/>
          <w:rtl/>
          <w:lang w:bidi="fa-IR"/>
        </w:rPr>
        <w:t xml:space="preserve">نقدر قوی نیست. پس بهتر است که هر دوره زمانی (معمولا چهل روز) یک یا دو گناه را ترک کنیم و یکی دو </w:t>
      </w:r>
      <w:r>
        <w:rPr>
          <w:rFonts w:cs="Lotus" w:hint="cs"/>
          <w:rtl/>
          <w:lang w:bidi="fa-IR"/>
        </w:rPr>
        <w:t xml:space="preserve">کار </w:t>
      </w:r>
      <w:r w:rsidRPr="00907DB4">
        <w:rPr>
          <w:rFonts w:cs="Lotus" w:hint="cs"/>
          <w:rtl/>
          <w:lang w:bidi="fa-IR"/>
        </w:rPr>
        <w:t xml:space="preserve">واجب را شروع به انجام کنیم. پس از </w:t>
      </w:r>
      <w:r>
        <w:rPr>
          <w:rFonts w:cs="Lotus" w:hint="cs"/>
          <w:rtl/>
          <w:lang w:bidi="fa-IR"/>
        </w:rPr>
        <w:t>تمام شدن</w:t>
      </w:r>
      <w:r w:rsidRPr="00907DB4">
        <w:rPr>
          <w:rFonts w:cs="Lotus" w:hint="cs"/>
          <w:rtl/>
          <w:lang w:bidi="fa-IR"/>
        </w:rPr>
        <w:t xml:space="preserve"> یک دوره، شروع به انجام دوره بعدی کنیم.</w:t>
      </w:r>
    </w:p>
    <w:p w:rsidR="002B415F" w:rsidRPr="00907DB4" w:rsidRDefault="002B415F" w:rsidP="002B415F">
      <w:pPr>
        <w:numPr>
          <w:ilvl w:val="0"/>
          <w:numId w:val="9"/>
        </w:numPr>
        <w:bidi/>
        <w:jc w:val="both"/>
        <w:rPr>
          <w:rFonts w:cs="Lotus"/>
          <w:lang w:bidi="fa-IR"/>
        </w:rPr>
      </w:pPr>
      <w:r w:rsidRPr="00907DB4">
        <w:rPr>
          <w:rFonts w:cs="Lotus" w:hint="cs"/>
          <w:rtl/>
          <w:lang w:bidi="fa-IR"/>
        </w:rPr>
        <w:t xml:space="preserve">تا جایی که ممکن است از آسان به سخت شروع کنیم تا برایمان زدگی </w:t>
      </w:r>
      <w:r>
        <w:rPr>
          <w:rFonts w:cs="Lotus" w:hint="cs"/>
          <w:rtl/>
          <w:lang w:bidi="fa-IR"/>
        </w:rPr>
        <w:t xml:space="preserve">و خستگی </w:t>
      </w:r>
      <w:r w:rsidRPr="00907DB4">
        <w:rPr>
          <w:rFonts w:cs="Lotus" w:hint="cs"/>
          <w:rtl/>
          <w:lang w:bidi="fa-IR"/>
        </w:rPr>
        <w:t>از انجام این امور پیش نیاید</w:t>
      </w:r>
    </w:p>
    <w:p w:rsidR="002B415F" w:rsidRPr="00907DB4" w:rsidRDefault="002B415F" w:rsidP="002B415F">
      <w:pPr>
        <w:numPr>
          <w:ilvl w:val="0"/>
          <w:numId w:val="9"/>
        </w:numPr>
        <w:bidi/>
        <w:jc w:val="both"/>
        <w:rPr>
          <w:rFonts w:cs="Lotus"/>
          <w:lang w:bidi="fa-IR"/>
        </w:rPr>
      </w:pPr>
      <w:r w:rsidRPr="00907DB4">
        <w:rPr>
          <w:rFonts w:cs="Lotus" w:hint="cs"/>
          <w:rtl/>
          <w:lang w:bidi="fa-IR"/>
        </w:rPr>
        <w:lastRenderedPageBreak/>
        <w:t>برنامه هایمان را مکتوب کنیم</w:t>
      </w:r>
      <w:r>
        <w:rPr>
          <w:rFonts w:cs="Lotus" w:hint="cs"/>
          <w:rtl/>
          <w:lang w:bidi="fa-IR"/>
        </w:rPr>
        <w:t>. نوشتن برنامه معمولا باعث اجرای بهتر و دقیق تر کار می شود.</w:t>
      </w:r>
    </w:p>
    <w:p w:rsidR="002B415F" w:rsidRPr="00907DB4" w:rsidRDefault="002B415F" w:rsidP="002B415F">
      <w:pPr>
        <w:numPr>
          <w:ilvl w:val="0"/>
          <w:numId w:val="9"/>
        </w:numPr>
        <w:bidi/>
        <w:jc w:val="both"/>
        <w:rPr>
          <w:rFonts w:cs="Lotus"/>
          <w:lang w:bidi="fa-IR"/>
        </w:rPr>
      </w:pPr>
      <w:r w:rsidRPr="00907DB4">
        <w:rPr>
          <w:rFonts w:cs="Lotus" w:hint="cs"/>
          <w:rtl/>
          <w:lang w:bidi="fa-IR"/>
        </w:rPr>
        <w:t xml:space="preserve">با اساتید اخلاق و یا حداقل با علمای </w:t>
      </w:r>
      <w:r w:rsidRPr="00AB00E7">
        <w:rPr>
          <w:rFonts w:cs="Lotus" w:hint="cs"/>
          <w:highlight w:val="yellow"/>
          <w:rtl/>
          <w:lang w:bidi="fa-IR"/>
        </w:rPr>
        <w:t>جا افتاده</w:t>
      </w:r>
      <w:r w:rsidRPr="00907DB4">
        <w:rPr>
          <w:rFonts w:cs="Lotus" w:hint="cs"/>
          <w:rtl/>
          <w:lang w:bidi="fa-IR"/>
        </w:rPr>
        <w:t xml:space="preserve"> مشورت کنیم (دارای تحصیلات بالای حوزوی و سن بیش از 40 سال) </w:t>
      </w:r>
    </w:p>
    <w:p w:rsidR="002B415F" w:rsidRDefault="002B415F" w:rsidP="002B415F">
      <w:pPr>
        <w:pStyle w:val="Heading2"/>
        <w:bidi/>
      </w:pPr>
      <w:bookmarkStart w:id="43" w:name="_Toc1857178"/>
      <w:r>
        <w:rPr>
          <w:rFonts w:hint="cs"/>
          <w:rtl/>
        </w:rPr>
        <w:t>اجرا</w:t>
      </w:r>
      <w:bookmarkEnd w:id="43"/>
    </w:p>
    <w:p w:rsidR="002B415F" w:rsidRPr="00907DB4" w:rsidRDefault="002B415F" w:rsidP="002B415F">
      <w:pPr>
        <w:bidi/>
        <w:ind w:left="720"/>
        <w:jc w:val="both"/>
        <w:rPr>
          <w:rFonts w:cs="Lotus"/>
          <w:lang w:bidi="fa-IR"/>
        </w:rPr>
      </w:pPr>
      <w:r>
        <w:rPr>
          <w:rFonts w:cs="Lotus" w:hint="cs"/>
          <w:rtl/>
          <w:lang w:bidi="fa-IR"/>
        </w:rPr>
        <w:t xml:space="preserve">بعد از </w:t>
      </w:r>
      <w:r w:rsidRPr="00907DB4">
        <w:rPr>
          <w:rFonts w:cs="Lotus" w:hint="cs"/>
          <w:rtl/>
          <w:lang w:bidi="fa-IR"/>
        </w:rPr>
        <w:t xml:space="preserve">برنامه ریزی </w:t>
      </w:r>
      <w:r>
        <w:rPr>
          <w:rFonts w:cs="Lotus" w:hint="cs"/>
          <w:rtl/>
          <w:lang w:bidi="fa-IR"/>
        </w:rPr>
        <w:t xml:space="preserve">باید آن </w:t>
      </w:r>
      <w:r w:rsidRPr="00907DB4">
        <w:rPr>
          <w:rFonts w:cs="Lotus" w:hint="cs"/>
          <w:rtl/>
          <w:lang w:bidi="fa-IR"/>
        </w:rPr>
        <w:t xml:space="preserve">را اجرا کنیم و تلاش و دقت در درست اجراشدن آن داشته باشیم </w:t>
      </w:r>
    </w:p>
    <w:p w:rsidR="002B415F" w:rsidRPr="00907DB4" w:rsidRDefault="002B415F" w:rsidP="002B415F">
      <w:pPr>
        <w:numPr>
          <w:ilvl w:val="0"/>
          <w:numId w:val="10"/>
        </w:numPr>
        <w:bidi/>
        <w:jc w:val="both"/>
        <w:rPr>
          <w:rFonts w:cs="Lotus"/>
          <w:lang w:bidi="fa-IR"/>
        </w:rPr>
      </w:pPr>
      <w:r w:rsidRPr="00907DB4">
        <w:rPr>
          <w:rFonts w:cs="Lotus" w:hint="cs"/>
          <w:rtl/>
          <w:lang w:bidi="fa-IR"/>
        </w:rPr>
        <w:t xml:space="preserve">از </w:t>
      </w:r>
      <w:r>
        <w:rPr>
          <w:rFonts w:cs="Lotus" w:hint="cs"/>
          <w:rtl/>
          <w:lang w:bidi="fa-IR"/>
        </w:rPr>
        <w:t xml:space="preserve">روش ها و </w:t>
      </w:r>
      <w:r w:rsidRPr="00907DB4">
        <w:rPr>
          <w:rFonts w:cs="Lotus" w:hint="cs"/>
          <w:rtl/>
          <w:lang w:bidi="fa-IR"/>
        </w:rPr>
        <w:t xml:space="preserve">وسایلی برای یادآوری </w:t>
      </w:r>
      <w:r>
        <w:rPr>
          <w:rFonts w:cs="Lotus" w:hint="cs"/>
          <w:rtl/>
          <w:lang w:bidi="fa-IR"/>
        </w:rPr>
        <w:t xml:space="preserve">برنامه ها و اجرای درست آن بهره </w:t>
      </w:r>
      <w:r w:rsidRPr="00907DB4">
        <w:rPr>
          <w:rFonts w:cs="Lotus" w:hint="cs"/>
          <w:rtl/>
          <w:lang w:bidi="fa-IR"/>
        </w:rPr>
        <w:t>بیر</w:t>
      </w:r>
      <w:r>
        <w:rPr>
          <w:rFonts w:cs="Lotus" w:hint="cs"/>
          <w:rtl/>
          <w:lang w:bidi="fa-IR"/>
        </w:rPr>
        <w:t>ی</w:t>
      </w:r>
      <w:r w:rsidRPr="00907DB4">
        <w:rPr>
          <w:rFonts w:cs="Lotus" w:hint="cs"/>
          <w:rtl/>
          <w:lang w:bidi="fa-IR"/>
        </w:rPr>
        <w:t xml:space="preserve">م. مانند </w:t>
      </w:r>
      <w:r>
        <w:rPr>
          <w:rFonts w:cs="Lotus" w:hint="cs"/>
          <w:rtl/>
          <w:lang w:bidi="fa-IR"/>
        </w:rPr>
        <w:t xml:space="preserve">اراده کردن، قول دادن به خودمان، </w:t>
      </w:r>
      <w:r w:rsidRPr="00907DB4">
        <w:rPr>
          <w:rFonts w:cs="Lotus" w:hint="cs"/>
          <w:rtl/>
          <w:lang w:bidi="fa-IR"/>
        </w:rPr>
        <w:t>زنگ یاد آوری. نوشتن در مکانی قابل رویت</w:t>
      </w:r>
      <w:r>
        <w:rPr>
          <w:rFonts w:cs="Lotus" w:hint="cs"/>
          <w:rtl/>
          <w:lang w:bidi="fa-IR"/>
        </w:rPr>
        <w:t xml:space="preserve"> و ...</w:t>
      </w:r>
    </w:p>
    <w:p w:rsidR="002B415F" w:rsidRPr="00907DB4" w:rsidRDefault="002B415F" w:rsidP="002B415F">
      <w:pPr>
        <w:numPr>
          <w:ilvl w:val="0"/>
          <w:numId w:val="10"/>
        </w:numPr>
        <w:bidi/>
        <w:jc w:val="both"/>
        <w:rPr>
          <w:rFonts w:cs="Lotus"/>
          <w:lang w:bidi="fa-IR"/>
        </w:rPr>
      </w:pPr>
      <w:r w:rsidRPr="00907DB4">
        <w:rPr>
          <w:rFonts w:cs="Lotus" w:hint="cs"/>
          <w:rtl/>
          <w:lang w:bidi="fa-IR"/>
        </w:rPr>
        <w:t>دوستی که آنها را یاد آوری کند.</w:t>
      </w:r>
    </w:p>
    <w:p w:rsidR="002B415F" w:rsidRPr="00907DB4" w:rsidRDefault="002B415F" w:rsidP="002B415F">
      <w:pPr>
        <w:numPr>
          <w:ilvl w:val="0"/>
          <w:numId w:val="10"/>
        </w:numPr>
        <w:bidi/>
        <w:jc w:val="both"/>
        <w:rPr>
          <w:rFonts w:cs="Lotus"/>
          <w:lang w:bidi="fa-IR"/>
        </w:rPr>
      </w:pPr>
      <w:r>
        <w:rPr>
          <w:rFonts w:cs="Lotus" w:hint="cs"/>
          <w:rtl/>
          <w:lang w:bidi="fa-IR"/>
        </w:rPr>
        <w:t>ادعیه و معنویت (برخی دعاها کمک می کند که کمتر اشتباه کنیم و در اجرای درست برنامه ها موفق  شویم مانند خواندن آیت الکرسی و آیه هایی که اسم اعظم خدا در آنهاست که در مفاتیح به آنها اشاره شده است)</w:t>
      </w:r>
    </w:p>
    <w:p w:rsidR="002B415F" w:rsidRDefault="002B415F" w:rsidP="002B415F">
      <w:pPr>
        <w:pStyle w:val="Heading2"/>
        <w:bidi/>
      </w:pPr>
      <w:bookmarkStart w:id="44" w:name="_Toc1857179"/>
      <w:r w:rsidRPr="00907DB4">
        <w:rPr>
          <w:rFonts w:hint="cs"/>
          <w:rtl/>
        </w:rPr>
        <w:t>محاسبه:</w:t>
      </w:r>
      <w:bookmarkEnd w:id="44"/>
      <w:r w:rsidRPr="00907DB4">
        <w:rPr>
          <w:rFonts w:hint="cs"/>
          <w:rtl/>
        </w:rPr>
        <w:t xml:space="preserve"> </w:t>
      </w:r>
    </w:p>
    <w:p w:rsidR="002B415F" w:rsidRPr="00907DB4" w:rsidRDefault="002B415F" w:rsidP="002B415F">
      <w:pPr>
        <w:bidi/>
        <w:ind w:left="720"/>
        <w:jc w:val="both"/>
        <w:rPr>
          <w:rFonts w:cs="Lotus"/>
          <w:lang w:bidi="fa-IR"/>
        </w:rPr>
      </w:pPr>
      <w:r w:rsidRPr="00907DB4">
        <w:rPr>
          <w:rFonts w:cs="Lotus" w:hint="cs"/>
          <w:rtl/>
          <w:lang w:bidi="fa-IR"/>
        </w:rPr>
        <w:t>پس از اجرا کردن میزان اجرا شدن و کیفیت اجرای آن را محاسبه کنیم</w:t>
      </w:r>
    </w:p>
    <w:p w:rsidR="002B415F" w:rsidRPr="00907DB4" w:rsidRDefault="002B415F" w:rsidP="002B415F">
      <w:pPr>
        <w:numPr>
          <w:ilvl w:val="0"/>
          <w:numId w:val="7"/>
        </w:numPr>
        <w:bidi/>
        <w:jc w:val="both"/>
        <w:rPr>
          <w:rFonts w:cs="Lotus"/>
          <w:lang w:bidi="fa-IR"/>
        </w:rPr>
      </w:pPr>
      <w:r w:rsidRPr="00907DB4">
        <w:rPr>
          <w:rFonts w:cs="Lotus" w:hint="cs"/>
          <w:rtl/>
          <w:lang w:bidi="fa-IR"/>
        </w:rPr>
        <w:t>زمان مناسبی برای محاسبه عملکرد داشته باشیم مثلا آخر شب</w:t>
      </w:r>
    </w:p>
    <w:p w:rsidR="002B415F" w:rsidRPr="00907DB4" w:rsidRDefault="002B415F" w:rsidP="002B415F">
      <w:pPr>
        <w:numPr>
          <w:ilvl w:val="0"/>
          <w:numId w:val="7"/>
        </w:numPr>
        <w:bidi/>
        <w:jc w:val="both"/>
        <w:rPr>
          <w:rFonts w:cs="Lotus"/>
          <w:lang w:bidi="fa-IR"/>
        </w:rPr>
      </w:pPr>
      <w:r w:rsidRPr="00907DB4">
        <w:rPr>
          <w:rFonts w:cs="Lotus" w:hint="cs"/>
          <w:rtl/>
          <w:lang w:bidi="fa-IR"/>
        </w:rPr>
        <w:t>دفترچه مناسبی برای نوشتن نتایج داشته باشیم</w:t>
      </w:r>
    </w:p>
    <w:p w:rsidR="002B415F" w:rsidRPr="00907DB4" w:rsidRDefault="002B415F" w:rsidP="002B415F">
      <w:pPr>
        <w:numPr>
          <w:ilvl w:val="0"/>
          <w:numId w:val="7"/>
        </w:numPr>
        <w:bidi/>
        <w:jc w:val="both"/>
        <w:rPr>
          <w:rFonts w:cs="Lotus"/>
          <w:lang w:bidi="fa-IR"/>
        </w:rPr>
      </w:pPr>
      <w:r w:rsidRPr="00907DB4">
        <w:rPr>
          <w:rFonts w:cs="Lotus" w:hint="cs"/>
          <w:rtl/>
          <w:lang w:bidi="fa-IR"/>
        </w:rPr>
        <w:t>جدول محاسباتی داشته باشیم</w:t>
      </w:r>
    </w:p>
    <w:p w:rsidR="002B415F" w:rsidRPr="00907DB4" w:rsidRDefault="002B415F" w:rsidP="002B415F">
      <w:pPr>
        <w:numPr>
          <w:ilvl w:val="0"/>
          <w:numId w:val="7"/>
        </w:numPr>
        <w:bidi/>
        <w:jc w:val="both"/>
        <w:rPr>
          <w:rFonts w:cs="Lotus"/>
          <w:lang w:bidi="fa-IR"/>
        </w:rPr>
      </w:pPr>
      <w:r>
        <w:rPr>
          <w:rFonts w:cs="Lotus" w:hint="cs"/>
          <w:rtl/>
          <w:lang w:bidi="fa-IR"/>
        </w:rPr>
        <w:t>نتایج و تجربیات را مکتوب کنی</w:t>
      </w:r>
      <w:r w:rsidRPr="00907DB4">
        <w:rPr>
          <w:rFonts w:cs="Lotus" w:hint="cs"/>
          <w:rtl/>
          <w:lang w:bidi="fa-IR"/>
        </w:rPr>
        <w:t>م</w:t>
      </w:r>
    </w:p>
    <w:p w:rsidR="002B415F" w:rsidRDefault="002B415F" w:rsidP="002B415F">
      <w:pPr>
        <w:pStyle w:val="Heading2"/>
        <w:bidi/>
      </w:pPr>
      <w:bookmarkStart w:id="45" w:name="_Toc1857180"/>
      <w:r w:rsidRPr="00907DB4">
        <w:rPr>
          <w:rFonts w:hint="cs"/>
          <w:rtl/>
        </w:rPr>
        <w:t>تشویق و تنبیه:</w:t>
      </w:r>
      <w:bookmarkEnd w:id="45"/>
      <w:r w:rsidRPr="00907DB4">
        <w:rPr>
          <w:rFonts w:hint="cs"/>
          <w:rtl/>
        </w:rPr>
        <w:t xml:space="preserve"> </w:t>
      </w:r>
    </w:p>
    <w:p w:rsidR="002B415F" w:rsidRPr="00907DB4" w:rsidRDefault="002B415F" w:rsidP="002B415F">
      <w:pPr>
        <w:bidi/>
        <w:ind w:left="720"/>
        <w:jc w:val="both"/>
        <w:rPr>
          <w:rFonts w:cs="Lotus"/>
          <w:lang w:bidi="fa-IR"/>
        </w:rPr>
      </w:pPr>
      <w:r w:rsidRPr="00907DB4">
        <w:rPr>
          <w:rFonts w:cs="Lotus" w:hint="cs"/>
          <w:rtl/>
          <w:lang w:bidi="fa-IR"/>
        </w:rPr>
        <w:t xml:space="preserve">اگر </w:t>
      </w:r>
      <w:r>
        <w:rPr>
          <w:rFonts w:cs="Lotus" w:hint="cs"/>
          <w:rtl/>
          <w:lang w:bidi="fa-IR"/>
        </w:rPr>
        <w:t xml:space="preserve">برنامه ریزیمان </w:t>
      </w:r>
      <w:r w:rsidRPr="00907DB4">
        <w:rPr>
          <w:rFonts w:cs="Lotus" w:hint="cs"/>
          <w:rtl/>
          <w:lang w:bidi="fa-IR"/>
        </w:rPr>
        <w:t>خوب اجرا شده بود، خودمان را تشویق کنیم و اگر بد اجرا شده بود برای خود  جریمه ای در نظر بگیریم</w:t>
      </w:r>
    </w:p>
    <w:p w:rsidR="002B415F" w:rsidRPr="00907DB4" w:rsidRDefault="002B415F" w:rsidP="002B415F">
      <w:pPr>
        <w:numPr>
          <w:ilvl w:val="0"/>
          <w:numId w:val="6"/>
        </w:numPr>
        <w:bidi/>
        <w:jc w:val="both"/>
        <w:rPr>
          <w:rFonts w:cs="Lotus"/>
          <w:lang w:bidi="fa-IR"/>
        </w:rPr>
      </w:pPr>
      <w:r w:rsidRPr="00907DB4">
        <w:rPr>
          <w:rFonts w:cs="Lotus" w:hint="cs"/>
          <w:rtl/>
          <w:lang w:bidi="fa-IR"/>
        </w:rPr>
        <w:t>تشویقات را ابتدا از مادیات شروع کنیم و در ادامه با تشویق های معنوی خود را تشویق کنیم</w:t>
      </w:r>
    </w:p>
    <w:p w:rsidR="002B415F" w:rsidRPr="00EE1B95" w:rsidRDefault="002B415F" w:rsidP="002B415F">
      <w:pPr>
        <w:numPr>
          <w:ilvl w:val="0"/>
          <w:numId w:val="6"/>
        </w:numPr>
        <w:bidi/>
        <w:jc w:val="both"/>
        <w:rPr>
          <w:rFonts w:cs="Lotus"/>
          <w:lang w:bidi="fa-IR"/>
        </w:rPr>
      </w:pPr>
      <w:r w:rsidRPr="00EE1B95">
        <w:rPr>
          <w:rFonts w:cs="Lotus" w:hint="cs"/>
          <w:rtl/>
          <w:lang w:bidi="fa-IR"/>
        </w:rPr>
        <w:t>تنبیهات هم ابتدا مادی باشد مثلا می توان از تنبیهات ورزشی استفاده کرد</w:t>
      </w:r>
    </w:p>
    <w:p w:rsidR="002B415F" w:rsidRDefault="002B415F" w:rsidP="002B415F">
      <w:pPr>
        <w:numPr>
          <w:ilvl w:val="0"/>
          <w:numId w:val="6"/>
        </w:numPr>
        <w:bidi/>
        <w:jc w:val="both"/>
        <w:rPr>
          <w:rFonts w:cs="Lotus"/>
          <w:lang w:bidi="fa-IR"/>
        </w:rPr>
      </w:pPr>
      <w:r w:rsidRPr="00907DB4">
        <w:rPr>
          <w:rFonts w:cs="Lotus" w:hint="cs"/>
          <w:rtl/>
          <w:lang w:bidi="fa-IR"/>
        </w:rPr>
        <w:t>تنبیهات مادی</w:t>
      </w:r>
      <w:r>
        <w:rPr>
          <w:rFonts w:cs="Lotus" w:hint="cs"/>
          <w:rtl/>
          <w:lang w:bidi="fa-IR"/>
        </w:rPr>
        <w:t xml:space="preserve"> ـ معنوی</w:t>
      </w:r>
      <w:r w:rsidRPr="00907DB4">
        <w:rPr>
          <w:rFonts w:cs="Lotus" w:hint="cs"/>
          <w:rtl/>
          <w:lang w:bidi="fa-IR"/>
        </w:rPr>
        <w:t xml:space="preserve"> مثل صدقه دادن هم خوب است</w:t>
      </w:r>
    </w:p>
    <w:p w:rsidR="002B415F" w:rsidRPr="00907DB4" w:rsidRDefault="002B415F" w:rsidP="002B415F">
      <w:pPr>
        <w:numPr>
          <w:ilvl w:val="0"/>
          <w:numId w:val="6"/>
        </w:numPr>
        <w:bidi/>
        <w:jc w:val="both"/>
        <w:rPr>
          <w:rFonts w:cs="Lotus"/>
          <w:lang w:bidi="fa-IR"/>
        </w:rPr>
      </w:pPr>
      <w:r>
        <w:rPr>
          <w:rFonts w:cs="Lotus" w:hint="cs"/>
          <w:rtl/>
          <w:lang w:bidi="fa-IR"/>
        </w:rPr>
        <w:t>تنبیهات معنوی مانند روزه گرفتن و خواندن نماز یا قرآن یا ادعیه و...</w:t>
      </w:r>
    </w:p>
    <w:p w:rsidR="002B415F" w:rsidRPr="00907DB4" w:rsidRDefault="002B415F" w:rsidP="002B415F">
      <w:pPr>
        <w:pStyle w:val="Heading2"/>
        <w:bidi/>
      </w:pPr>
      <w:bookmarkStart w:id="46" w:name="_Toc1857181"/>
      <w:r w:rsidRPr="00907DB4">
        <w:rPr>
          <w:rFonts w:hint="cs"/>
          <w:rtl/>
        </w:rPr>
        <w:t>تقویت عقل و عقلانیت</w:t>
      </w:r>
      <w:bookmarkEnd w:id="46"/>
    </w:p>
    <w:p w:rsidR="002B415F" w:rsidRPr="00907DB4" w:rsidRDefault="002B415F" w:rsidP="002B415F">
      <w:pPr>
        <w:numPr>
          <w:ilvl w:val="0"/>
          <w:numId w:val="5"/>
        </w:numPr>
        <w:bidi/>
        <w:jc w:val="both"/>
        <w:rPr>
          <w:rFonts w:cs="Lotus"/>
          <w:lang w:bidi="fa-IR"/>
        </w:rPr>
      </w:pPr>
      <w:r w:rsidRPr="00907DB4">
        <w:rPr>
          <w:rFonts w:cs="Lotus" w:hint="cs"/>
          <w:rtl/>
          <w:lang w:bidi="fa-IR"/>
        </w:rPr>
        <w:t>سعی کنیم در انجام تمامی کارها اول فکر کنیم و عاقلانه عمل کنیم</w:t>
      </w:r>
    </w:p>
    <w:p w:rsidR="002B415F" w:rsidRPr="00907DB4" w:rsidRDefault="002B415F" w:rsidP="002B415F">
      <w:pPr>
        <w:numPr>
          <w:ilvl w:val="0"/>
          <w:numId w:val="5"/>
        </w:numPr>
        <w:bidi/>
        <w:jc w:val="both"/>
        <w:rPr>
          <w:rFonts w:cs="Lotus"/>
          <w:lang w:bidi="fa-IR"/>
        </w:rPr>
      </w:pPr>
      <w:r>
        <w:rPr>
          <w:rFonts w:cs="Lotus" w:hint="cs"/>
          <w:rtl/>
          <w:lang w:bidi="fa-IR"/>
        </w:rPr>
        <w:t>عقلمان را با هم نشینی کنار</w:t>
      </w:r>
      <w:r w:rsidRPr="00907DB4">
        <w:rPr>
          <w:rFonts w:cs="Lotus" w:hint="cs"/>
          <w:rtl/>
          <w:lang w:bidi="fa-IR"/>
        </w:rPr>
        <w:t xml:space="preserve"> عاقلان</w:t>
      </w:r>
      <w:r>
        <w:rPr>
          <w:rFonts w:cs="Lotus" w:hint="cs"/>
          <w:rtl/>
          <w:lang w:bidi="fa-IR"/>
        </w:rPr>
        <w:t>،</w:t>
      </w:r>
      <w:r w:rsidRPr="00907DB4">
        <w:rPr>
          <w:rFonts w:cs="Lotus" w:hint="cs"/>
          <w:rtl/>
          <w:lang w:bidi="fa-IR"/>
        </w:rPr>
        <w:t xml:space="preserve"> بیشتر کنیم</w:t>
      </w:r>
    </w:p>
    <w:p w:rsidR="002B415F" w:rsidRPr="00907DB4" w:rsidRDefault="002B415F" w:rsidP="002B415F">
      <w:pPr>
        <w:numPr>
          <w:ilvl w:val="0"/>
          <w:numId w:val="5"/>
        </w:numPr>
        <w:bidi/>
        <w:jc w:val="both"/>
        <w:rPr>
          <w:rFonts w:cs="Lotus"/>
          <w:lang w:bidi="fa-IR"/>
        </w:rPr>
      </w:pPr>
      <w:r w:rsidRPr="00907DB4">
        <w:rPr>
          <w:rFonts w:cs="Lotus" w:hint="cs"/>
          <w:rtl/>
          <w:lang w:bidi="fa-IR"/>
        </w:rPr>
        <w:t xml:space="preserve">گناه </w:t>
      </w:r>
      <w:r>
        <w:rPr>
          <w:rFonts w:cs="Lotus" w:hint="cs"/>
          <w:rtl/>
          <w:lang w:bidi="fa-IR"/>
        </w:rPr>
        <w:t xml:space="preserve">و بدی </w:t>
      </w:r>
      <w:r w:rsidRPr="00907DB4">
        <w:rPr>
          <w:rFonts w:cs="Lotus" w:hint="cs"/>
          <w:rtl/>
          <w:lang w:bidi="fa-IR"/>
        </w:rPr>
        <w:t>نکنیم</w:t>
      </w:r>
      <w:r>
        <w:rPr>
          <w:rFonts w:cs="Lotus" w:hint="cs"/>
          <w:rtl/>
          <w:lang w:bidi="fa-IR"/>
        </w:rPr>
        <w:t xml:space="preserve"> </w:t>
      </w:r>
    </w:p>
    <w:p w:rsidR="002B415F" w:rsidRPr="00907DB4" w:rsidRDefault="002B415F" w:rsidP="002B415F">
      <w:pPr>
        <w:numPr>
          <w:ilvl w:val="0"/>
          <w:numId w:val="5"/>
        </w:numPr>
        <w:bidi/>
        <w:jc w:val="both"/>
        <w:rPr>
          <w:rFonts w:cs="Lotus"/>
          <w:lang w:bidi="fa-IR"/>
        </w:rPr>
      </w:pPr>
      <w:r w:rsidRPr="00907DB4">
        <w:rPr>
          <w:rFonts w:cs="Lotus" w:hint="cs"/>
          <w:rtl/>
          <w:lang w:bidi="fa-IR"/>
        </w:rPr>
        <w:t>واجبات و خوبیها را انجام دهیم</w:t>
      </w:r>
    </w:p>
    <w:p w:rsidR="002B415F" w:rsidRPr="00907DB4" w:rsidRDefault="002B415F" w:rsidP="002B415F">
      <w:pPr>
        <w:numPr>
          <w:ilvl w:val="0"/>
          <w:numId w:val="5"/>
        </w:numPr>
        <w:bidi/>
        <w:jc w:val="both"/>
        <w:rPr>
          <w:rFonts w:cs="Lotus"/>
          <w:lang w:bidi="fa-IR"/>
        </w:rPr>
      </w:pPr>
      <w:r w:rsidRPr="00907DB4">
        <w:rPr>
          <w:rFonts w:cs="Lotus" w:hint="cs"/>
          <w:rtl/>
          <w:lang w:bidi="fa-IR"/>
        </w:rPr>
        <w:t>با مطالعه و خواندن ریاضیات و منطق</w:t>
      </w:r>
      <w:r>
        <w:rPr>
          <w:rFonts w:cs="Lotus" w:hint="cs"/>
          <w:rtl/>
          <w:lang w:bidi="fa-IR"/>
        </w:rPr>
        <w:t>،</w:t>
      </w:r>
      <w:r w:rsidRPr="00907DB4">
        <w:rPr>
          <w:rFonts w:cs="Lotus" w:hint="cs"/>
          <w:rtl/>
          <w:lang w:bidi="fa-IR"/>
        </w:rPr>
        <w:t xml:space="preserve"> عقل خود را قوی کنیم</w:t>
      </w:r>
    </w:p>
    <w:p w:rsidR="002B415F" w:rsidRPr="00907DB4" w:rsidRDefault="002B415F" w:rsidP="002B415F">
      <w:pPr>
        <w:pStyle w:val="Heading2"/>
        <w:bidi/>
      </w:pPr>
      <w:bookmarkStart w:id="47" w:name="_Toc1857182"/>
      <w:r w:rsidRPr="00907DB4">
        <w:rPr>
          <w:rFonts w:hint="cs"/>
          <w:rtl/>
        </w:rPr>
        <w:lastRenderedPageBreak/>
        <w:t xml:space="preserve">حضور در جمع های معنوی و اخلاقی </w:t>
      </w:r>
      <w:r>
        <w:rPr>
          <w:rFonts w:hint="cs"/>
          <w:rtl/>
        </w:rPr>
        <w:t>مانند:</w:t>
      </w:r>
      <w:bookmarkEnd w:id="47"/>
    </w:p>
    <w:p w:rsidR="002B415F" w:rsidRDefault="002B415F" w:rsidP="002B415F">
      <w:pPr>
        <w:numPr>
          <w:ilvl w:val="0"/>
          <w:numId w:val="4"/>
        </w:numPr>
        <w:bidi/>
        <w:jc w:val="both"/>
        <w:rPr>
          <w:rFonts w:cs="Lotus"/>
          <w:lang w:bidi="fa-IR"/>
        </w:rPr>
      </w:pPr>
      <w:r>
        <w:rPr>
          <w:rFonts w:cs="Lotus" w:hint="cs"/>
          <w:rtl/>
          <w:lang w:bidi="fa-IR"/>
        </w:rPr>
        <w:t>زیارتگاه ها</w:t>
      </w:r>
    </w:p>
    <w:p w:rsidR="002B415F" w:rsidRPr="00907DB4" w:rsidRDefault="002B415F" w:rsidP="002B415F">
      <w:pPr>
        <w:numPr>
          <w:ilvl w:val="0"/>
          <w:numId w:val="4"/>
        </w:numPr>
        <w:bidi/>
        <w:jc w:val="both"/>
        <w:rPr>
          <w:rFonts w:cs="Lotus"/>
          <w:lang w:bidi="fa-IR"/>
        </w:rPr>
      </w:pPr>
      <w:r w:rsidRPr="00907DB4">
        <w:rPr>
          <w:rFonts w:cs="Lotus" w:hint="cs"/>
          <w:rtl/>
          <w:lang w:bidi="fa-IR"/>
        </w:rPr>
        <w:t>مساجد</w:t>
      </w:r>
    </w:p>
    <w:p w:rsidR="002B415F" w:rsidRPr="00907DB4" w:rsidRDefault="002B415F" w:rsidP="002B415F">
      <w:pPr>
        <w:numPr>
          <w:ilvl w:val="0"/>
          <w:numId w:val="4"/>
        </w:numPr>
        <w:bidi/>
        <w:jc w:val="both"/>
        <w:rPr>
          <w:rFonts w:cs="Lotus"/>
          <w:lang w:bidi="fa-IR"/>
        </w:rPr>
      </w:pPr>
      <w:r w:rsidRPr="00907DB4">
        <w:rPr>
          <w:rFonts w:cs="Lotus" w:hint="cs"/>
          <w:rtl/>
          <w:lang w:bidi="fa-IR"/>
        </w:rPr>
        <w:t>هیئت ها</w:t>
      </w:r>
    </w:p>
    <w:p w:rsidR="002B415F" w:rsidRPr="00907DB4" w:rsidRDefault="002B415F" w:rsidP="002B415F">
      <w:pPr>
        <w:numPr>
          <w:ilvl w:val="0"/>
          <w:numId w:val="4"/>
        </w:numPr>
        <w:bidi/>
        <w:jc w:val="both"/>
        <w:rPr>
          <w:rFonts w:cs="Lotus"/>
          <w:lang w:bidi="fa-IR"/>
        </w:rPr>
      </w:pPr>
      <w:r w:rsidRPr="00907DB4">
        <w:rPr>
          <w:rFonts w:cs="Lotus" w:hint="cs"/>
          <w:rtl/>
          <w:lang w:bidi="fa-IR"/>
        </w:rPr>
        <w:t>جلسات قرآن</w:t>
      </w:r>
    </w:p>
    <w:p w:rsidR="002B415F" w:rsidRPr="00907DB4" w:rsidRDefault="002B415F" w:rsidP="002B415F">
      <w:pPr>
        <w:numPr>
          <w:ilvl w:val="0"/>
          <w:numId w:val="4"/>
        </w:numPr>
        <w:bidi/>
        <w:jc w:val="both"/>
        <w:rPr>
          <w:rFonts w:cs="Lotus"/>
          <w:lang w:bidi="fa-IR"/>
        </w:rPr>
      </w:pPr>
      <w:r w:rsidRPr="00907DB4">
        <w:rPr>
          <w:rFonts w:cs="Lotus" w:hint="cs"/>
          <w:rtl/>
          <w:lang w:bidi="fa-IR"/>
        </w:rPr>
        <w:t>مجالس دعا</w:t>
      </w:r>
    </w:p>
    <w:p w:rsidR="002B415F" w:rsidRPr="00907DB4" w:rsidRDefault="002B415F" w:rsidP="002B415F">
      <w:pPr>
        <w:numPr>
          <w:ilvl w:val="0"/>
          <w:numId w:val="4"/>
        </w:numPr>
        <w:bidi/>
        <w:jc w:val="both"/>
        <w:rPr>
          <w:rFonts w:cs="Lotus"/>
          <w:lang w:bidi="fa-IR"/>
        </w:rPr>
      </w:pPr>
      <w:r w:rsidRPr="00907DB4">
        <w:rPr>
          <w:rFonts w:cs="Lotus" w:hint="cs"/>
          <w:rtl/>
          <w:lang w:bidi="fa-IR"/>
        </w:rPr>
        <w:t>کلاس های اخلاق</w:t>
      </w:r>
    </w:p>
    <w:p w:rsidR="002B415F" w:rsidRPr="00907DB4" w:rsidRDefault="002B415F" w:rsidP="002B415F">
      <w:pPr>
        <w:numPr>
          <w:ilvl w:val="0"/>
          <w:numId w:val="4"/>
        </w:numPr>
        <w:bidi/>
        <w:jc w:val="both"/>
        <w:rPr>
          <w:rFonts w:cs="Lotus"/>
          <w:lang w:bidi="fa-IR"/>
        </w:rPr>
      </w:pPr>
      <w:r w:rsidRPr="00907DB4">
        <w:rPr>
          <w:rFonts w:cs="Lotus" w:hint="cs"/>
          <w:rtl/>
          <w:lang w:bidi="fa-IR"/>
        </w:rPr>
        <w:t>نماز جمعه</w:t>
      </w:r>
    </w:p>
    <w:p w:rsidR="002B415F" w:rsidRPr="00907DB4" w:rsidRDefault="002B415F" w:rsidP="002B415F">
      <w:pPr>
        <w:numPr>
          <w:ilvl w:val="0"/>
          <w:numId w:val="4"/>
        </w:numPr>
        <w:bidi/>
        <w:jc w:val="both"/>
        <w:rPr>
          <w:rFonts w:cs="Lotus"/>
          <w:lang w:bidi="fa-IR"/>
        </w:rPr>
      </w:pPr>
      <w:r w:rsidRPr="00907DB4">
        <w:rPr>
          <w:rFonts w:cs="Lotus" w:hint="cs"/>
          <w:rtl/>
          <w:lang w:bidi="fa-IR"/>
        </w:rPr>
        <w:t>اعتکاف</w:t>
      </w:r>
    </w:p>
    <w:p w:rsidR="002B415F" w:rsidRPr="00907DB4" w:rsidRDefault="002B415F" w:rsidP="002B415F">
      <w:pPr>
        <w:numPr>
          <w:ilvl w:val="0"/>
          <w:numId w:val="4"/>
        </w:numPr>
        <w:bidi/>
        <w:jc w:val="both"/>
        <w:rPr>
          <w:rFonts w:cs="Lotus"/>
          <w:lang w:bidi="fa-IR"/>
        </w:rPr>
      </w:pPr>
      <w:r w:rsidRPr="00907DB4">
        <w:rPr>
          <w:rFonts w:cs="Lotus" w:hint="cs"/>
          <w:rtl/>
          <w:lang w:bidi="fa-IR"/>
        </w:rPr>
        <w:t>پیاده روی اربعین و ...</w:t>
      </w:r>
    </w:p>
    <w:p w:rsidR="002B415F" w:rsidRPr="00907DB4" w:rsidRDefault="002B415F" w:rsidP="002B415F">
      <w:pPr>
        <w:numPr>
          <w:ilvl w:val="0"/>
          <w:numId w:val="1"/>
        </w:numPr>
        <w:bidi/>
        <w:jc w:val="both"/>
        <w:rPr>
          <w:rFonts w:cs="Lotus"/>
          <w:lang w:bidi="fa-IR"/>
        </w:rPr>
      </w:pPr>
      <w:r w:rsidRPr="00907DB4">
        <w:rPr>
          <w:rFonts w:cs="Lotus" w:hint="cs"/>
          <w:rtl/>
          <w:lang w:bidi="fa-IR"/>
        </w:rPr>
        <w:t>خواندن کتاب های اخلاق</w:t>
      </w:r>
      <w:r>
        <w:rPr>
          <w:rFonts w:cs="Lotus" w:hint="cs"/>
          <w:rtl/>
          <w:lang w:bidi="fa-IR"/>
        </w:rPr>
        <w:t xml:space="preserve"> </w:t>
      </w:r>
    </w:p>
    <w:p w:rsidR="002B415F" w:rsidRPr="001F0864" w:rsidRDefault="002B415F" w:rsidP="002B415F">
      <w:pPr>
        <w:numPr>
          <w:ilvl w:val="0"/>
          <w:numId w:val="1"/>
        </w:numPr>
        <w:bidi/>
        <w:jc w:val="both"/>
        <w:rPr>
          <w:rFonts w:cs="Lotus"/>
          <w:highlight w:val="yellow"/>
          <w:lang w:bidi="fa-IR"/>
        </w:rPr>
      </w:pPr>
      <w:r w:rsidRPr="001F0864">
        <w:rPr>
          <w:rFonts w:cs="Lotus" w:hint="cs"/>
          <w:highlight w:val="yellow"/>
          <w:rtl/>
          <w:lang w:bidi="fa-IR"/>
        </w:rPr>
        <w:t>خواندن کتاب سیره (زندگی) ائمه، علما، شهدا و عرفا</w:t>
      </w:r>
    </w:p>
    <w:p w:rsidR="002B415F" w:rsidRDefault="002B415F" w:rsidP="002B415F">
      <w:pPr>
        <w:numPr>
          <w:ilvl w:val="0"/>
          <w:numId w:val="1"/>
        </w:numPr>
        <w:bidi/>
        <w:jc w:val="both"/>
        <w:rPr>
          <w:rFonts w:cs="Lotus"/>
          <w:lang w:bidi="fa-IR"/>
        </w:rPr>
      </w:pPr>
      <w:r w:rsidRPr="00907DB4">
        <w:rPr>
          <w:rFonts w:cs="Lotus" w:hint="cs"/>
          <w:rtl/>
          <w:lang w:bidi="fa-IR"/>
        </w:rPr>
        <w:t xml:space="preserve">تقویت عوامل توفیق و روزی </w:t>
      </w:r>
    </w:p>
    <w:p w:rsidR="002B415F" w:rsidRDefault="002B415F" w:rsidP="002B415F">
      <w:pPr>
        <w:numPr>
          <w:ilvl w:val="1"/>
          <w:numId w:val="1"/>
        </w:numPr>
        <w:bidi/>
        <w:jc w:val="both"/>
        <w:rPr>
          <w:rFonts w:cs="Lotus"/>
          <w:lang w:bidi="fa-IR"/>
        </w:rPr>
      </w:pPr>
      <w:r w:rsidRPr="00907DB4">
        <w:rPr>
          <w:rFonts w:cs="Lotus" w:hint="cs"/>
          <w:rtl/>
          <w:lang w:bidi="fa-IR"/>
        </w:rPr>
        <w:t>رزق حلال</w:t>
      </w:r>
    </w:p>
    <w:p w:rsidR="002B415F" w:rsidRPr="00907DB4" w:rsidRDefault="002B415F" w:rsidP="002B415F">
      <w:pPr>
        <w:numPr>
          <w:ilvl w:val="1"/>
          <w:numId w:val="1"/>
        </w:numPr>
        <w:bidi/>
        <w:jc w:val="both"/>
        <w:rPr>
          <w:rFonts w:cs="Lotus"/>
          <w:lang w:bidi="fa-IR"/>
        </w:rPr>
      </w:pPr>
      <w:r w:rsidRPr="00907DB4">
        <w:rPr>
          <w:rFonts w:cs="Lotus" w:hint="cs"/>
          <w:rtl/>
          <w:lang w:bidi="fa-IR"/>
        </w:rPr>
        <w:t>پرهیز از پرحرفی</w:t>
      </w:r>
      <w:r>
        <w:rPr>
          <w:rFonts w:cs="Lotus" w:hint="cs"/>
          <w:rtl/>
          <w:lang w:bidi="fa-IR"/>
        </w:rPr>
        <w:t xml:space="preserve"> و بیهوده گویی</w:t>
      </w:r>
    </w:p>
    <w:p w:rsidR="002B415F" w:rsidRPr="00907DB4" w:rsidRDefault="002B415F" w:rsidP="002B415F">
      <w:pPr>
        <w:numPr>
          <w:ilvl w:val="1"/>
          <w:numId w:val="1"/>
        </w:numPr>
        <w:bidi/>
        <w:jc w:val="both"/>
        <w:rPr>
          <w:rFonts w:cs="Lotus"/>
          <w:lang w:bidi="fa-IR"/>
        </w:rPr>
      </w:pPr>
      <w:r w:rsidRPr="00907DB4">
        <w:rPr>
          <w:rFonts w:cs="Lotus" w:hint="cs"/>
          <w:rtl/>
          <w:lang w:bidi="fa-IR"/>
        </w:rPr>
        <w:t xml:space="preserve">کمک گرفتن از روزه </w:t>
      </w:r>
      <w:r>
        <w:rPr>
          <w:rFonts w:cs="Lotus" w:hint="cs"/>
          <w:rtl/>
          <w:lang w:bidi="fa-IR"/>
        </w:rPr>
        <w:t>(</w:t>
      </w:r>
      <w:r w:rsidRPr="00907DB4">
        <w:rPr>
          <w:rFonts w:cs="Lotus" w:hint="cs"/>
          <w:rtl/>
          <w:lang w:bidi="fa-IR"/>
        </w:rPr>
        <w:t>پرخوری</w:t>
      </w:r>
      <w:r>
        <w:rPr>
          <w:rFonts w:cs="Lotus" w:hint="cs"/>
          <w:rtl/>
          <w:lang w:bidi="fa-IR"/>
        </w:rPr>
        <w:t xml:space="preserve"> نکردن)</w:t>
      </w:r>
    </w:p>
    <w:p w:rsidR="002B415F" w:rsidRPr="00907DB4" w:rsidRDefault="002B415F" w:rsidP="002B415F">
      <w:pPr>
        <w:numPr>
          <w:ilvl w:val="1"/>
          <w:numId w:val="1"/>
        </w:numPr>
        <w:bidi/>
        <w:jc w:val="both"/>
        <w:rPr>
          <w:rFonts w:cs="Lotus"/>
          <w:lang w:bidi="fa-IR"/>
        </w:rPr>
      </w:pPr>
      <w:r w:rsidRPr="00907DB4">
        <w:rPr>
          <w:rFonts w:cs="Lotus" w:hint="cs"/>
          <w:rtl/>
          <w:lang w:bidi="fa-IR"/>
        </w:rPr>
        <w:t>کمک گرفتن از عبادات مانند نماز و ذکر و... برای رشد اخلاقی</w:t>
      </w:r>
    </w:p>
    <w:p w:rsidR="002B415F" w:rsidRPr="00907DB4" w:rsidRDefault="002B415F" w:rsidP="002B415F">
      <w:pPr>
        <w:numPr>
          <w:ilvl w:val="1"/>
          <w:numId w:val="1"/>
        </w:numPr>
        <w:bidi/>
        <w:jc w:val="both"/>
        <w:rPr>
          <w:rFonts w:cs="Lotus"/>
          <w:lang w:bidi="fa-IR"/>
        </w:rPr>
      </w:pPr>
      <w:r w:rsidRPr="00907DB4">
        <w:rPr>
          <w:rFonts w:cs="Lotus" w:hint="cs"/>
          <w:rtl/>
          <w:lang w:bidi="fa-IR"/>
        </w:rPr>
        <w:t xml:space="preserve">زیارت اهل بیت علیهم </w:t>
      </w:r>
      <w:r>
        <w:rPr>
          <w:rFonts w:cs="Lotus" w:hint="cs"/>
          <w:rtl/>
          <w:lang w:bidi="fa-IR"/>
        </w:rPr>
        <w:t>السلام، خواندن کتابهای ایشان خصو</w:t>
      </w:r>
      <w:r w:rsidRPr="00907DB4">
        <w:rPr>
          <w:rFonts w:cs="Lotus" w:hint="cs"/>
          <w:rtl/>
          <w:lang w:bidi="fa-IR"/>
        </w:rPr>
        <w:t xml:space="preserve">صا </w:t>
      </w:r>
      <w:r>
        <w:rPr>
          <w:rFonts w:cs="Lotus" w:hint="cs"/>
          <w:rtl/>
          <w:lang w:bidi="fa-IR"/>
        </w:rPr>
        <w:t>احادیث ایشان</w:t>
      </w:r>
    </w:p>
    <w:p w:rsidR="002B415F" w:rsidRPr="00907DB4" w:rsidRDefault="002B415F" w:rsidP="002B415F">
      <w:pPr>
        <w:numPr>
          <w:ilvl w:val="1"/>
          <w:numId w:val="1"/>
        </w:numPr>
        <w:bidi/>
        <w:jc w:val="both"/>
        <w:rPr>
          <w:rFonts w:cs="Lotus"/>
          <w:lang w:bidi="fa-IR"/>
        </w:rPr>
      </w:pPr>
      <w:r w:rsidRPr="00907DB4">
        <w:rPr>
          <w:rFonts w:cs="Lotus" w:hint="cs"/>
          <w:rtl/>
          <w:lang w:bidi="fa-IR"/>
        </w:rPr>
        <w:t>زیارت امامزادگان و اهل قبور</w:t>
      </w:r>
    </w:p>
    <w:p w:rsidR="002B415F" w:rsidRPr="00907DB4" w:rsidRDefault="002B415F" w:rsidP="002B415F">
      <w:pPr>
        <w:numPr>
          <w:ilvl w:val="1"/>
          <w:numId w:val="1"/>
        </w:numPr>
        <w:bidi/>
        <w:jc w:val="both"/>
        <w:rPr>
          <w:rFonts w:cs="Lotus"/>
          <w:lang w:bidi="fa-IR"/>
        </w:rPr>
      </w:pPr>
      <w:r w:rsidRPr="00907DB4">
        <w:rPr>
          <w:rFonts w:cs="Lotus" w:hint="cs"/>
          <w:rtl/>
          <w:lang w:bidi="fa-IR"/>
        </w:rPr>
        <w:t>خواندن قرآن و استعانت از آن</w:t>
      </w:r>
    </w:p>
    <w:p w:rsidR="002B415F" w:rsidRPr="00907DB4" w:rsidRDefault="002B415F" w:rsidP="002B415F">
      <w:pPr>
        <w:numPr>
          <w:ilvl w:val="1"/>
          <w:numId w:val="1"/>
        </w:numPr>
        <w:bidi/>
        <w:jc w:val="both"/>
        <w:rPr>
          <w:rFonts w:cs="Lotus"/>
          <w:lang w:bidi="fa-IR"/>
        </w:rPr>
      </w:pPr>
      <w:r w:rsidRPr="00907DB4">
        <w:rPr>
          <w:rFonts w:cs="Lotus" w:hint="cs"/>
          <w:rtl/>
          <w:lang w:bidi="fa-IR"/>
        </w:rPr>
        <w:t>پاک کردن فکر</w:t>
      </w:r>
      <w:r>
        <w:rPr>
          <w:rFonts w:cs="Lotus" w:hint="cs"/>
          <w:rtl/>
          <w:lang w:bidi="fa-IR"/>
        </w:rPr>
        <w:t xml:space="preserve"> با فکرهای مثبت و عدم بدبینی به دیگران</w:t>
      </w:r>
    </w:p>
    <w:p w:rsidR="002B415F" w:rsidRPr="00907DB4" w:rsidRDefault="002B415F" w:rsidP="002B415F">
      <w:pPr>
        <w:numPr>
          <w:ilvl w:val="1"/>
          <w:numId w:val="1"/>
        </w:numPr>
        <w:bidi/>
        <w:jc w:val="both"/>
        <w:rPr>
          <w:rFonts w:cs="Lotus"/>
          <w:lang w:bidi="fa-IR"/>
        </w:rPr>
      </w:pPr>
      <w:r w:rsidRPr="00907DB4">
        <w:rPr>
          <w:rFonts w:cs="Lotus" w:hint="cs"/>
          <w:rtl/>
          <w:lang w:bidi="fa-IR"/>
        </w:rPr>
        <w:t>کنترل نگاه و گوش خصوصا</w:t>
      </w:r>
      <w:r>
        <w:rPr>
          <w:rFonts w:cs="Lotus" w:hint="cs"/>
          <w:rtl/>
          <w:lang w:bidi="fa-IR"/>
        </w:rPr>
        <w:t xml:space="preserve"> پرهیز</w:t>
      </w:r>
      <w:r w:rsidRPr="00907DB4">
        <w:rPr>
          <w:rFonts w:cs="Lotus" w:hint="cs"/>
          <w:rtl/>
          <w:lang w:bidi="fa-IR"/>
        </w:rPr>
        <w:t xml:space="preserve"> از دیدن فیلم ها و عکس های</w:t>
      </w:r>
      <w:r>
        <w:rPr>
          <w:rFonts w:cs="Lotus" w:hint="cs"/>
          <w:rtl/>
          <w:lang w:bidi="fa-IR"/>
        </w:rPr>
        <w:t xml:space="preserve"> </w:t>
      </w:r>
      <w:r w:rsidRPr="00907DB4">
        <w:rPr>
          <w:rFonts w:cs="Lotus" w:hint="cs"/>
          <w:rtl/>
          <w:lang w:bidi="fa-IR"/>
        </w:rPr>
        <w:t xml:space="preserve">بد </w:t>
      </w:r>
    </w:p>
    <w:p w:rsidR="002B415F" w:rsidRPr="00907DB4" w:rsidRDefault="002B415F" w:rsidP="002B415F">
      <w:pPr>
        <w:numPr>
          <w:ilvl w:val="1"/>
          <w:numId w:val="1"/>
        </w:numPr>
        <w:bidi/>
        <w:jc w:val="both"/>
        <w:rPr>
          <w:rFonts w:cs="Lotus"/>
          <w:lang w:bidi="fa-IR"/>
        </w:rPr>
      </w:pPr>
      <w:r w:rsidRPr="00907DB4">
        <w:rPr>
          <w:rFonts w:cs="Lotus" w:hint="cs"/>
          <w:rtl/>
          <w:lang w:bidi="fa-IR"/>
        </w:rPr>
        <w:t xml:space="preserve">استعانت </w:t>
      </w:r>
      <w:r>
        <w:rPr>
          <w:rFonts w:cs="Lotus" w:hint="cs"/>
          <w:rtl/>
          <w:lang w:bidi="fa-IR"/>
        </w:rPr>
        <w:t xml:space="preserve">(کمک خواستن) </w:t>
      </w:r>
      <w:r w:rsidRPr="00907DB4">
        <w:rPr>
          <w:rFonts w:cs="Lotus" w:hint="cs"/>
          <w:rtl/>
          <w:lang w:bidi="fa-IR"/>
        </w:rPr>
        <w:t>از امام زمان</w:t>
      </w:r>
      <w:r>
        <w:rPr>
          <w:rFonts w:cs="Lotus" w:hint="cs"/>
          <w:rtl/>
          <w:lang w:bidi="fa-IR"/>
        </w:rPr>
        <w:t xml:space="preserve"> (عج)</w:t>
      </w:r>
      <w:r w:rsidRPr="00907DB4">
        <w:rPr>
          <w:rFonts w:cs="Lotus" w:hint="cs"/>
          <w:rtl/>
          <w:lang w:bidi="fa-IR"/>
        </w:rPr>
        <w:t xml:space="preserve"> و دعا برای ایشان خصوصا برای تعجیل فرجشان</w:t>
      </w:r>
    </w:p>
    <w:p w:rsidR="002B415F" w:rsidRDefault="002B415F" w:rsidP="002B415F">
      <w:pPr>
        <w:bidi/>
        <w:jc w:val="both"/>
        <w:rPr>
          <w:rFonts w:cs="Lotus"/>
          <w:rtl/>
          <w:lang w:bidi="fa-IR"/>
        </w:rPr>
      </w:pPr>
    </w:p>
    <w:p w:rsidR="002B415F" w:rsidRPr="004C409C" w:rsidRDefault="002B415F" w:rsidP="002B415F">
      <w:pPr>
        <w:pStyle w:val="Heading1"/>
        <w:rPr>
          <w:rtl/>
        </w:rPr>
      </w:pPr>
      <w:bookmarkStart w:id="48" w:name="_Toc1511415"/>
      <w:bookmarkStart w:id="49" w:name="_Toc1857183"/>
      <w:r w:rsidRPr="004C409C">
        <w:rPr>
          <w:rtl/>
        </w:rPr>
        <w:t>بررس</w:t>
      </w:r>
      <w:r w:rsidRPr="004C409C">
        <w:rPr>
          <w:rFonts w:hint="cs"/>
          <w:rtl/>
        </w:rPr>
        <w:t>ی</w:t>
      </w:r>
      <w:r w:rsidRPr="004C409C">
        <w:rPr>
          <w:rtl/>
        </w:rPr>
        <w:t xml:space="preserve"> و ا</w:t>
      </w:r>
      <w:r w:rsidRPr="004C409C">
        <w:rPr>
          <w:rFonts w:hint="cs"/>
          <w:rtl/>
        </w:rPr>
        <w:t>ی</w:t>
      </w:r>
      <w:r w:rsidRPr="004C409C">
        <w:rPr>
          <w:rFonts w:hint="eastAsia"/>
          <w:rtl/>
        </w:rPr>
        <w:t>جاد</w:t>
      </w:r>
      <w:r w:rsidRPr="004C409C">
        <w:rPr>
          <w:rtl/>
        </w:rPr>
        <w:t xml:space="preserve"> عوامل توف</w:t>
      </w:r>
      <w:r w:rsidRPr="004C409C">
        <w:rPr>
          <w:rFonts w:hint="cs"/>
          <w:rtl/>
        </w:rPr>
        <w:t>ی</w:t>
      </w:r>
      <w:r w:rsidRPr="004C409C">
        <w:rPr>
          <w:rFonts w:hint="eastAsia"/>
          <w:rtl/>
        </w:rPr>
        <w:t>ق</w:t>
      </w:r>
      <w:r w:rsidRPr="004C409C">
        <w:rPr>
          <w:rtl/>
        </w:rPr>
        <w:t xml:space="preserve"> و راه‌ها</w:t>
      </w:r>
      <w:r w:rsidRPr="004C409C">
        <w:rPr>
          <w:rFonts w:hint="cs"/>
          <w:rtl/>
        </w:rPr>
        <w:t>ی</w:t>
      </w:r>
      <w:r w:rsidRPr="004C409C">
        <w:rPr>
          <w:rtl/>
        </w:rPr>
        <w:t xml:space="preserve"> ورود به عبادت</w:t>
      </w:r>
      <w:bookmarkEnd w:id="48"/>
      <w:bookmarkEnd w:id="49"/>
    </w:p>
    <w:p w:rsidR="002B415F" w:rsidRPr="00157A83" w:rsidRDefault="002B415F" w:rsidP="002B415F">
      <w:pPr>
        <w:bidi/>
        <w:jc w:val="both"/>
        <w:rPr>
          <w:rFonts w:cs="Lotus"/>
          <w:rtl/>
          <w:lang w:bidi="fa-IR"/>
        </w:rPr>
      </w:pPr>
      <w:r w:rsidRPr="00157A83">
        <w:rPr>
          <w:rFonts w:cs="Lotus" w:hint="eastAsia"/>
          <w:rtl/>
          <w:lang w:bidi="fa-IR"/>
        </w:rPr>
        <w:t>از</w:t>
      </w:r>
      <w:r w:rsidRPr="00157A83">
        <w:rPr>
          <w:rFonts w:cs="Lotus"/>
          <w:rtl/>
          <w:lang w:bidi="fa-IR"/>
        </w:rPr>
        <w:t xml:space="preserve"> جمله ا</w:t>
      </w:r>
      <w:r w:rsidRPr="00157A83">
        <w:rPr>
          <w:rFonts w:cs="Lotus" w:hint="cs"/>
          <w:rtl/>
          <w:lang w:bidi="fa-IR"/>
        </w:rPr>
        <w:t>ی</w:t>
      </w:r>
      <w:r w:rsidRPr="00157A83">
        <w:rPr>
          <w:rFonts w:cs="Lotus" w:hint="eastAsia"/>
          <w:rtl/>
          <w:lang w:bidi="fa-IR"/>
        </w:rPr>
        <w:t>ن</w:t>
      </w:r>
      <w:r w:rsidRPr="00157A83">
        <w:rPr>
          <w:rFonts w:cs="Lotus"/>
          <w:rtl/>
          <w:lang w:bidi="fa-IR"/>
        </w:rPr>
        <w:t xml:space="preserve"> عوامل م</w:t>
      </w:r>
      <w:r w:rsidRPr="00157A83">
        <w:rPr>
          <w:rFonts w:cs="Lotus" w:hint="cs"/>
          <w:rtl/>
          <w:lang w:bidi="fa-IR"/>
        </w:rPr>
        <w:t>ی‌</w:t>
      </w:r>
      <w:r w:rsidRPr="00157A83">
        <w:rPr>
          <w:rFonts w:cs="Lotus" w:hint="eastAsia"/>
          <w:rtl/>
          <w:lang w:bidi="fa-IR"/>
        </w:rPr>
        <w:t>توان</w:t>
      </w:r>
      <w:r w:rsidRPr="00157A83">
        <w:rPr>
          <w:rFonts w:cs="Lotus"/>
          <w:rtl/>
          <w:lang w:bidi="fa-IR"/>
        </w:rPr>
        <w:t xml:space="preserve"> به ا</w:t>
      </w:r>
      <w:r w:rsidRPr="00157A83">
        <w:rPr>
          <w:rFonts w:cs="Lotus" w:hint="cs"/>
          <w:rtl/>
          <w:lang w:bidi="fa-IR"/>
        </w:rPr>
        <w:t>ی</w:t>
      </w:r>
      <w:r w:rsidRPr="00157A83">
        <w:rPr>
          <w:rFonts w:cs="Lotus" w:hint="eastAsia"/>
          <w:rtl/>
          <w:lang w:bidi="fa-IR"/>
        </w:rPr>
        <w:t>ن</w:t>
      </w:r>
      <w:r w:rsidRPr="00157A83">
        <w:rPr>
          <w:rFonts w:cs="Lotus"/>
          <w:rtl/>
          <w:lang w:bidi="fa-IR"/>
        </w:rPr>
        <w:t xml:space="preserve"> موارد اشاره کرد: عدالت و توازن در اعمال، تحص</w:t>
      </w:r>
      <w:r w:rsidRPr="00157A83">
        <w:rPr>
          <w:rFonts w:cs="Lotus" w:hint="cs"/>
          <w:rtl/>
          <w:lang w:bidi="fa-IR"/>
        </w:rPr>
        <w:t>ی</w:t>
      </w:r>
      <w:r w:rsidRPr="00157A83">
        <w:rPr>
          <w:rFonts w:cs="Lotus" w:hint="eastAsia"/>
          <w:rtl/>
          <w:lang w:bidi="fa-IR"/>
        </w:rPr>
        <w:t>ل</w:t>
      </w:r>
      <w:r w:rsidRPr="00157A83">
        <w:rPr>
          <w:rFonts w:cs="Lotus"/>
          <w:rtl/>
          <w:lang w:bidi="fa-IR"/>
        </w:rPr>
        <w:t xml:space="preserve"> علم، عمل به وظا</w:t>
      </w:r>
      <w:r w:rsidRPr="00157A83">
        <w:rPr>
          <w:rFonts w:cs="Lotus" w:hint="cs"/>
          <w:rtl/>
          <w:lang w:bidi="fa-IR"/>
        </w:rPr>
        <w:t>ی</w:t>
      </w:r>
      <w:r w:rsidRPr="00157A83">
        <w:rPr>
          <w:rFonts w:cs="Lotus" w:hint="eastAsia"/>
          <w:rtl/>
          <w:lang w:bidi="fa-IR"/>
        </w:rPr>
        <w:t>ف</w:t>
      </w:r>
      <w:r w:rsidRPr="00157A83">
        <w:rPr>
          <w:rFonts w:cs="Lotus"/>
          <w:rtl/>
          <w:lang w:bidi="fa-IR"/>
        </w:rPr>
        <w:t xml:space="preserve"> و کسب حلال، ن</w:t>
      </w:r>
      <w:r w:rsidRPr="00157A83">
        <w:rPr>
          <w:rFonts w:cs="Lotus" w:hint="cs"/>
          <w:rtl/>
          <w:lang w:bidi="fa-IR"/>
        </w:rPr>
        <w:t>ی</w:t>
      </w:r>
      <w:r w:rsidRPr="00157A83">
        <w:rPr>
          <w:rFonts w:cs="Lotus" w:hint="eastAsia"/>
          <w:rtl/>
          <w:lang w:bidi="fa-IR"/>
        </w:rPr>
        <w:t>ت</w:t>
      </w:r>
      <w:r w:rsidRPr="00157A83">
        <w:rPr>
          <w:rFonts w:cs="Lotus"/>
          <w:rtl/>
          <w:lang w:bidi="fa-IR"/>
        </w:rPr>
        <w:t xml:space="preserve"> خ</w:t>
      </w:r>
      <w:r w:rsidRPr="00157A83">
        <w:rPr>
          <w:rFonts w:cs="Lotus" w:hint="cs"/>
          <w:rtl/>
          <w:lang w:bidi="fa-IR"/>
        </w:rPr>
        <w:t>ی</w:t>
      </w:r>
      <w:r w:rsidRPr="00157A83">
        <w:rPr>
          <w:rFonts w:cs="Lotus" w:hint="eastAsia"/>
          <w:rtl/>
          <w:lang w:bidi="fa-IR"/>
        </w:rPr>
        <w:t>ر،</w:t>
      </w:r>
      <w:r w:rsidRPr="00157A83">
        <w:rPr>
          <w:rFonts w:cs="Lotus"/>
          <w:rtl/>
          <w:lang w:bidi="fa-IR"/>
        </w:rPr>
        <w:t xml:space="preserve"> حضور در اماکن متبرکه، شرکت در مجالس قرآن و اهل‌ب</w:t>
      </w:r>
      <w:r w:rsidRPr="00157A83">
        <w:rPr>
          <w:rFonts w:cs="Lotus" w:hint="cs"/>
          <w:rtl/>
          <w:lang w:bidi="fa-IR"/>
        </w:rPr>
        <w:t>ی</w:t>
      </w:r>
      <w:r w:rsidRPr="00157A83">
        <w:rPr>
          <w:rFonts w:cs="Lotus" w:hint="eastAsia"/>
          <w:rtl/>
          <w:lang w:bidi="fa-IR"/>
        </w:rPr>
        <w:t>ت</w:t>
      </w:r>
      <w:r w:rsidRPr="00157A83">
        <w:rPr>
          <w:rFonts w:cs="Lotus"/>
          <w:rtl/>
          <w:lang w:bidi="fa-IR"/>
        </w:rPr>
        <w:t xml:space="preserve"> (ع) و توسل به ا</w:t>
      </w:r>
      <w:r w:rsidRPr="00157A83">
        <w:rPr>
          <w:rFonts w:cs="Lotus" w:hint="cs"/>
          <w:rtl/>
          <w:lang w:bidi="fa-IR"/>
        </w:rPr>
        <w:t>ی</w:t>
      </w:r>
      <w:r w:rsidRPr="00157A83">
        <w:rPr>
          <w:rFonts w:cs="Lotus" w:hint="eastAsia"/>
          <w:rtl/>
          <w:lang w:bidi="fa-IR"/>
        </w:rPr>
        <w:t>شان</w:t>
      </w:r>
      <w:r w:rsidRPr="00157A83">
        <w:rPr>
          <w:rFonts w:cs="Lotus"/>
          <w:rtl/>
          <w:lang w:bidi="fa-IR"/>
        </w:rPr>
        <w:t xml:space="preserve"> و شف</w:t>
      </w:r>
      <w:r w:rsidRPr="00157A83">
        <w:rPr>
          <w:rFonts w:cs="Lotus" w:hint="cs"/>
          <w:rtl/>
          <w:lang w:bidi="fa-IR"/>
        </w:rPr>
        <w:t>ی</w:t>
      </w:r>
      <w:r w:rsidRPr="00157A83">
        <w:rPr>
          <w:rFonts w:cs="Lotus" w:hint="eastAsia"/>
          <w:rtl/>
          <w:lang w:bidi="fa-IR"/>
        </w:rPr>
        <w:t>ع</w:t>
      </w:r>
      <w:r w:rsidRPr="00157A83">
        <w:rPr>
          <w:rFonts w:cs="Lotus"/>
          <w:rtl/>
          <w:lang w:bidi="fa-IR"/>
        </w:rPr>
        <w:t xml:space="preserve"> قراردادن ا</w:t>
      </w:r>
      <w:r w:rsidRPr="00157A83">
        <w:rPr>
          <w:rFonts w:cs="Lotus" w:hint="cs"/>
          <w:rtl/>
          <w:lang w:bidi="fa-IR"/>
        </w:rPr>
        <w:t>ی</w:t>
      </w:r>
      <w:r w:rsidRPr="00157A83">
        <w:rPr>
          <w:rFonts w:cs="Lotus" w:hint="eastAsia"/>
          <w:rtl/>
          <w:lang w:bidi="fa-IR"/>
        </w:rPr>
        <w:t>شان</w:t>
      </w:r>
      <w:r w:rsidRPr="00157A83">
        <w:rPr>
          <w:rFonts w:cs="Lotus"/>
          <w:lang w:bidi="fa-IR"/>
        </w:rPr>
        <w:t xml:space="preserve">. </w:t>
      </w:r>
    </w:p>
    <w:p w:rsidR="002B415F" w:rsidRPr="00157A83" w:rsidRDefault="002B415F" w:rsidP="002B415F">
      <w:pPr>
        <w:bidi/>
        <w:jc w:val="both"/>
        <w:rPr>
          <w:rFonts w:cs="Lotus"/>
          <w:rtl/>
          <w:lang w:bidi="fa-IR"/>
        </w:rPr>
      </w:pPr>
      <w:r w:rsidRPr="00157A83">
        <w:rPr>
          <w:rFonts w:cs="Lotus" w:hint="eastAsia"/>
          <w:rtl/>
          <w:lang w:bidi="fa-IR"/>
        </w:rPr>
        <w:t>تضرع</w:t>
      </w:r>
      <w:r w:rsidRPr="00157A83">
        <w:rPr>
          <w:rFonts w:cs="Lotus"/>
          <w:rtl/>
          <w:lang w:bidi="fa-IR"/>
        </w:rPr>
        <w:t xml:space="preserve"> و خواستن از خدا و ا</w:t>
      </w:r>
      <w:r w:rsidRPr="00157A83">
        <w:rPr>
          <w:rFonts w:cs="Lotus" w:hint="cs"/>
          <w:rtl/>
          <w:lang w:bidi="fa-IR"/>
        </w:rPr>
        <w:t>ی</w:t>
      </w:r>
      <w:r w:rsidRPr="00157A83">
        <w:rPr>
          <w:rFonts w:cs="Lotus" w:hint="eastAsia"/>
          <w:rtl/>
          <w:lang w:bidi="fa-IR"/>
        </w:rPr>
        <w:t>نکه</w:t>
      </w:r>
      <w:r w:rsidRPr="00157A83">
        <w:rPr>
          <w:rFonts w:cs="Lotus"/>
          <w:rtl/>
          <w:lang w:bidi="fa-IR"/>
        </w:rPr>
        <w:t xml:space="preserve"> بدان</w:t>
      </w:r>
      <w:r w:rsidRPr="00157A83">
        <w:rPr>
          <w:rFonts w:cs="Lotus" w:hint="cs"/>
          <w:rtl/>
          <w:lang w:bidi="fa-IR"/>
        </w:rPr>
        <w:t>ی</w:t>
      </w:r>
      <w:r w:rsidRPr="00157A83">
        <w:rPr>
          <w:rFonts w:cs="Lotus" w:hint="eastAsia"/>
          <w:rtl/>
          <w:lang w:bidi="fa-IR"/>
        </w:rPr>
        <w:t>م</w:t>
      </w:r>
      <w:r w:rsidRPr="00157A83">
        <w:rPr>
          <w:rFonts w:cs="Lotus"/>
          <w:rtl/>
          <w:lang w:bidi="fa-IR"/>
        </w:rPr>
        <w:t xml:space="preserve"> فقط به خواست خدا م</w:t>
      </w:r>
      <w:r w:rsidRPr="00157A83">
        <w:rPr>
          <w:rFonts w:cs="Lotus" w:hint="cs"/>
          <w:rtl/>
          <w:lang w:bidi="fa-IR"/>
        </w:rPr>
        <w:t>ی‌</w:t>
      </w:r>
      <w:r w:rsidRPr="00157A83">
        <w:rPr>
          <w:rFonts w:cs="Lotus" w:hint="eastAsia"/>
          <w:rtl/>
          <w:lang w:bidi="fa-IR"/>
        </w:rPr>
        <w:t>توان</w:t>
      </w:r>
      <w:r w:rsidRPr="00157A83">
        <w:rPr>
          <w:rFonts w:cs="Lotus"/>
          <w:rtl/>
          <w:lang w:bidi="fa-IR"/>
        </w:rPr>
        <w:t xml:space="preserve"> توف</w:t>
      </w:r>
      <w:r w:rsidRPr="00157A83">
        <w:rPr>
          <w:rFonts w:cs="Lotus" w:hint="cs"/>
          <w:rtl/>
          <w:lang w:bidi="fa-IR"/>
        </w:rPr>
        <w:t>ی</w:t>
      </w:r>
      <w:r w:rsidRPr="00157A83">
        <w:rPr>
          <w:rFonts w:cs="Lotus" w:hint="eastAsia"/>
          <w:rtl/>
          <w:lang w:bidi="fa-IR"/>
        </w:rPr>
        <w:t>ق</w:t>
      </w:r>
      <w:r w:rsidRPr="00157A83">
        <w:rPr>
          <w:rFonts w:cs="Lotus"/>
          <w:rtl/>
          <w:lang w:bidi="fa-IR"/>
        </w:rPr>
        <w:t xml:space="preserve"> عبادت پ</w:t>
      </w:r>
      <w:r w:rsidRPr="00157A83">
        <w:rPr>
          <w:rFonts w:cs="Lotus" w:hint="cs"/>
          <w:rtl/>
          <w:lang w:bidi="fa-IR"/>
        </w:rPr>
        <w:t>ی</w:t>
      </w:r>
      <w:r w:rsidRPr="00157A83">
        <w:rPr>
          <w:rFonts w:cs="Lotus" w:hint="eastAsia"/>
          <w:rtl/>
          <w:lang w:bidi="fa-IR"/>
        </w:rPr>
        <w:t>دا</w:t>
      </w:r>
      <w:r w:rsidRPr="00157A83">
        <w:rPr>
          <w:rFonts w:cs="Lotus"/>
          <w:rtl/>
          <w:lang w:bidi="fa-IR"/>
        </w:rPr>
        <w:t xml:space="preserve"> کرد و متضرعانه از خدا بخواه</w:t>
      </w:r>
      <w:r w:rsidRPr="00157A83">
        <w:rPr>
          <w:rFonts w:cs="Lotus" w:hint="cs"/>
          <w:rtl/>
          <w:lang w:bidi="fa-IR"/>
        </w:rPr>
        <w:t>ی</w:t>
      </w:r>
      <w:r w:rsidRPr="00157A83">
        <w:rPr>
          <w:rFonts w:cs="Lotus" w:hint="eastAsia"/>
          <w:rtl/>
          <w:lang w:bidi="fa-IR"/>
        </w:rPr>
        <w:t>م</w:t>
      </w:r>
      <w:r w:rsidRPr="00157A83">
        <w:rPr>
          <w:rFonts w:cs="Lotus"/>
          <w:rtl/>
          <w:lang w:bidi="fa-IR"/>
        </w:rPr>
        <w:t xml:space="preserve"> ا</w:t>
      </w:r>
      <w:r w:rsidRPr="00157A83">
        <w:rPr>
          <w:rFonts w:cs="Lotus" w:hint="cs"/>
          <w:rtl/>
          <w:lang w:bidi="fa-IR"/>
        </w:rPr>
        <w:t>ی</w:t>
      </w:r>
      <w:r w:rsidRPr="00157A83">
        <w:rPr>
          <w:rFonts w:cs="Lotus" w:hint="eastAsia"/>
          <w:rtl/>
          <w:lang w:bidi="fa-IR"/>
        </w:rPr>
        <w:t>ن</w:t>
      </w:r>
      <w:r w:rsidRPr="00157A83">
        <w:rPr>
          <w:rFonts w:cs="Lotus"/>
          <w:rtl/>
          <w:lang w:bidi="fa-IR"/>
        </w:rPr>
        <w:t xml:space="preserve"> خواستن، توف</w:t>
      </w:r>
      <w:r w:rsidRPr="00157A83">
        <w:rPr>
          <w:rFonts w:cs="Lotus" w:hint="cs"/>
          <w:rtl/>
          <w:lang w:bidi="fa-IR"/>
        </w:rPr>
        <w:t>ی</w:t>
      </w:r>
      <w:r w:rsidRPr="00157A83">
        <w:rPr>
          <w:rFonts w:cs="Lotus" w:hint="eastAsia"/>
          <w:rtl/>
          <w:lang w:bidi="fa-IR"/>
        </w:rPr>
        <w:t>ق</w:t>
      </w:r>
      <w:r w:rsidRPr="00157A83">
        <w:rPr>
          <w:rFonts w:cs="Lotus"/>
          <w:rtl/>
          <w:lang w:bidi="fa-IR"/>
        </w:rPr>
        <w:t xml:space="preserve"> را به ما عنا</w:t>
      </w:r>
      <w:r w:rsidRPr="00157A83">
        <w:rPr>
          <w:rFonts w:cs="Lotus" w:hint="cs"/>
          <w:rtl/>
          <w:lang w:bidi="fa-IR"/>
        </w:rPr>
        <w:t>ی</w:t>
      </w:r>
      <w:r w:rsidRPr="00157A83">
        <w:rPr>
          <w:rFonts w:cs="Lotus" w:hint="eastAsia"/>
          <w:rtl/>
          <w:lang w:bidi="fa-IR"/>
        </w:rPr>
        <w:t>ت</w:t>
      </w:r>
      <w:r w:rsidRPr="00157A83">
        <w:rPr>
          <w:rFonts w:cs="Lotus"/>
          <w:rtl/>
          <w:lang w:bidi="fa-IR"/>
        </w:rPr>
        <w:t xml:space="preserve"> کند و در همه حال به او توکل کن</w:t>
      </w:r>
      <w:r w:rsidRPr="00157A83">
        <w:rPr>
          <w:rFonts w:cs="Lotus" w:hint="cs"/>
          <w:rtl/>
          <w:lang w:bidi="fa-IR"/>
        </w:rPr>
        <w:t>ی</w:t>
      </w:r>
      <w:r w:rsidRPr="00157A83">
        <w:rPr>
          <w:rFonts w:cs="Lotus" w:hint="eastAsia"/>
          <w:rtl/>
          <w:lang w:bidi="fa-IR"/>
        </w:rPr>
        <w:t>م</w:t>
      </w:r>
      <w:r w:rsidRPr="00157A83">
        <w:rPr>
          <w:rFonts w:cs="Lotus"/>
          <w:rtl/>
          <w:lang w:bidi="fa-IR"/>
        </w:rPr>
        <w:t xml:space="preserve"> نه ا</w:t>
      </w:r>
      <w:r w:rsidRPr="00157A83">
        <w:rPr>
          <w:rFonts w:cs="Lotus" w:hint="cs"/>
          <w:rtl/>
          <w:lang w:bidi="fa-IR"/>
        </w:rPr>
        <w:t>ی</w:t>
      </w:r>
      <w:r w:rsidRPr="00157A83">
        <w:rPr>
          <w:rFonts w:cs="Lotus" w:hint="eastAsia"/>
          <w:rtl/>
          <w:lang w:bidi="fa-IR"/>
        </w:rPr>
        <w:t>نکه</w:t>
      </w:r>
      <w:r w:rsidRPr="00157A83">
        <w:rPr>
          <w:rFonts w:cs="Lotus"/>
          <w:rtl/>
          <w:lang w:bidi="fa-IR"/>
        </w:rPr>
        <w:t xml:space="preserve"> به نفس خود اعتماد کن</w:t>
      </w:r>
      <w:r w:rsidRPr="00157A83">
        <w:rPr>
          <w:rFonts w:cs="Lotus" w:hint="cs"/>
          <w:rtl/>
          <w:lang w:bidi="fa-IR"/>
        </w:rPr>
        <w:t>ی</w:t>
      </w:r>
      <w:r w:rsidRPr="00157A83">
        <w:rPr>
          <w:rFonts w:cs="Lotus" w:hint="eastAsia"/>
          <w:rtl/>
          <w:lang w:bidi="fa-IR"/>
        </w:rPr>
        <w:t>م</w:t>
      </w:r>
      <w:r w:rsidRPr="00157A83">
        <w:rPr>
          <w:rFonts w:cs="Lotus"/>
          <w:rtl/>
          <w:lang w:bidi="fa-IR"/>
        </w:rPr>
        <w:t xml:space="preserve">. </w:t>
      </w:r>
      <w:r>
        <w:rPr>
          <w:rStyle w:val="FootnoteReference"/>
          <w:rFonts w:cs="Lotus"/>
          <w:rtl/>
          <w:lang w:bidi="fa-IR"/>
        </w:rPr>
        <w:footnoteReference w:id="8"/>
      </w:r>
    </w:p>
    <w:p w:rsidR="002B415F" w:rsidRPr="00157A83" w:rsidRDefault="002B415F" w:rsidP="002B415F">
      <w:pPr>
        <w:bidi/>
        <w:jc w:val="both"/>
        <w:rPr>
          <w:rFonts w:cs="Lotus"/>
          <w:rtl/>
          <w:lang w:bidi="fa-IR"/>
        </w:rPr>
      </w:pPr>
      <w:r w:rsidRPr="00157A83">
        <w:rPr>
          <w:rFonts w:cs="Lotus" w:hint="eastAsia"/>
          <w:rtl/>
          <w:lang w:bidi="fa-IR"/>
        </w:rPr>
        <w:lastRenderedPageBreak/>
        <w:t>توبه</w:t>
      </w:r>
      <w:r w:rsidRPr="00157A83">
        <w:rPr>
          <w:rFonts w:cs="Lotus"/>
          <w:rtl/>
          <w:lang w:bidi="fa-IR"/>
        </w:rPr>
        <w:t xml:space="preserve"> و ترک محرمات، ادا</w:t>
      </w:r>
      <w:r w:rsidRPr="00157A83">
        <w:rPr>
          <w:rFonts w:cs="Lotus" w:hint="cs"/>
          <w:rtl/>
          <w:lang w:bidi="fa-IR"/>
        </w:rPr>
        <w:t>ی</w:t>
      </w:r>
      <w:r w:rsidRPr="00157A83">
        <w:rPr>
          <w:rFonts w:cs="Lotus"/>
          <w:rtl/>
          <w:lang w:bidi="fa-IR"/>
        </w:rPr>
        <w:t xml:space="preserve"> واجبات، رفع حق‌الله و حق‌الناس‌ها</w:t>
      </w:r>
      <w:r w:rsidRPr="00157A83">
        <w:rPr>
          <w:rFonts w:cs="Lotus" w:hint="cs"/>
          <w:rtl/>
          <w:lang w:bidi="fa-IR"/>
        </w:rPr>
        <w:t>یی</w:t>
      </w:r>
      <w:r w:rsidRPr="00157A83">
        <w:rPr>
          <w:rFonts w:cs="Lotus"/>
          <w:rtl/>
          <w:lang w:bidi="fa-IR"/>
        </w:rPr>
        <w:t xml:space="preserve"> که بر عهده ما وجود دارد ا</w:t>
      </w:r>
      <w:r w:rsidRPr="00157A83">
        <w:rPr>
          <w:rFonts w:cs="Lotus" w:hint="cs"/>
          <w:rtl/>
          <w:lang w:bidi="fa-IR"/>
        </w:rPr>
        <w:t>ی</w:t>
      </w:r>
      <w:r w:rsidRPr="00157A83">
        <w:rPr>
          <w:rFonts w:cs="Lotus" w:hint="eastAsia"/>
          <w:rtl/>
          <w:lang w:bidi="fa-IR"/>
        </w:rPr>
        <w:t>جاد</w:t>
      </w:r>
      <w:r w:rsidRPr="00157A83">
        <w:rPr>
          <w:rFonts w:cs="Lotus"/>
          <w:rtl/>
          <w:lang w:bidi="fa-IR"/>
        </w:rPr>
        <w:t xml:space="preserve"> توف</w:t>
      </w:r>
      <w:r w:rsidRPr="00157A83">
        <w:rPr>
          <w:rFonts w:cs="Lotus" w:hint="cs"/>
          <w:rtl/>
          <w:lang w:bidi="fa-IR"/>
        </w:rPr>
        <w:t>ی</w:t>
      </w:r>
      <w:r w:rsidRPr="00157A83">
        <w:rPr>
          <w:rFonts w:cs="Lotus" w:hint="eastAsia"/>
          <w:rtl/>
          <w:lang w:bidi="fa-IR"/>
        </w:rPr>
        <w:t>ق</w:t>
      </w:r>
      <w:r w:rsidRPr="00157A83">
        <w:rPr>
          <w:rFonts w:cs="Lotus"/>
          <w:rtl/>
          <w:lang w:bidi="fa-IR"/>
        </w:rPr>
        <w:t xml:space="preserve"> م</w:t>
      </w:r>
      <w:r w:rsidRPr="00157A83">
        <w:rPr>
          <w:rFonts w:cs="Lotus" w:hint="cs"/>
          <w:rtl/>
          <w:lang w:bidi="fa-IR"/>
        </w:rPr>
        <w:t>ی‌</w:t>
      </w:r>
      <w:r w:rsidRPr="00157A83">
        <w:rPr>
          <w:rFonts w:cs="Lotus" w:hint="eastAsia"/>
          <w:rtl/>
          <w:lang w:bidi="fa-IR"/>
        </w:rPr>
        <w:t>کند</w:t>
      </w:r>
      <w:r w:rsidRPr="00157A83">
        <w:rPr>
          <w:rFonts w:cs="Lotus"/>
          <w:rtl/>
          <w:lang w:bidi="fa-IR"/>
        </w:rPr>
        <w:t xml:space="preserve"> و رفع سلب توف</w:t>
      </w:r>
      <w:r w:rsidRPr="00157A83">
        <w:rPr>
          <w:rFonts w:cs="Lotus" w:hint="cs"/>
          <w:rtl/>
          <w:lang w:bidi="fa-IR"/>
        </w:rPr>
        <w:t>ی</w:t>
      </w:r>
      <w:r w:rsidRPr="00157A83">
        <w:rPr>
          <w:rFonts w:cs="Lotus" w:hint="eastAsia"/>
          <w:rtl/>
          <w:lang w:bidi="fa-IR"/>
        </w:rPr>
        <w:t>ق</w:t>
      </w:r>
      <w:r w:rsidRPr="00157A83">
        <w:rPr>
          <w:rFonts w:cs="Lotus"/>
          <w:rtl/>
          <w:lang w:bidi="fa-IR"/>
        </w:rPr>
        <w:t xml:space="preserve"> م</w:t>
      </w:r>
      <w:r w:rsidRPr="00157A83">
        <w:rPr>
          <w:rFonts w:cs="Lotus" w:hint="cs"/>
          <w:rtl/>
          <w:lang w:bidi="fa-IR"/>
        </w:rPr>
        <w:t>ی‌</w:t>
      </w:r>
      <w:r w:rsidRPr="00157A83">
        <w:rPr>
          <w:rFonts w:cs="Lotus" w:hint="eastAsia"/>
          <w:rtl/>
          <w:lang w:bidi="fa-IR"/>
        </w:rPr>
        <w:t>نما</w:t>
      </w:r>
      <w:r w:rsidRPr="00157A83">
        <w:rPr>
          <w:rFonts w:cs="Lotus" w:hint="cs"/>
          <w:rtl/>
          <w:lang w:bidi="fa-IR"/>
        </w:rPr>
        <w:t>ی</w:t>
      </w:r>
      <w:r w:rsidRPr="00157A83">
        <w:rPr>
          <w:rFonts w:cs="Lotus" w:hint="eastAsia"/>
          <w:rtl/>
          <w:lang w:bidi="fa-IR"/>
        </w:rPr>
        <w:t>د</w:t>
      </w:r>
      <w:r w:rsidRPr="00157A83">
        <w:rPr>
          <w:rFonts w:cs="Lotus"/>
          <w:lang w:bidi="fa-IR"/>
        </w:rPr>
        <w:t>.</w:t>
      </w:r>
    </w:p>
    <w:p w:rsidR="002B415F" w:rsidRPr="00157A83" w:rsidRDefault="002B415F" w:rsidP="002B415F">
      <w:pPr>
        <w:bidi/>
        <w:jc w:val="both"/>
        <w:rPr>
          <w:rFonts w:cs="Lotus"/>
          <w:rtl/>
          <w:lang w:bidi="fa-IR"/>
        </w:rPr>
      </w:pPr>
      <w:r w:rsidRPr="00157A83">
        <w:rPr>
          <w:rFonts w:cs="Lotus" w:hint="eastAsia"/>
          <w:rtl/>
          <w:lang w:bidi="fa-IR"/>
        </w:rPr>
        <w:t>از</w:t>
      </w:r>
      <w:r w:rsidRPr="00157A83">
        <w:rPr>
          <w:rFonts w:cs="Lotus"/>
          <w:rtl/>
          <w:lang w:bidi="fa-IR"/>
        </w:rPr>
        <w:t xml:space="preserve"> د</w:t>
      </w:r>
      <w:r w:rsidRPr="00157A83">
        <w:rPr>
          <w:rFonts w:cs="Lotus" w:hint="cs"/>
          <w:rtl/>
          <w:lang w:bidi="fa-IR"/>
        </w:rPr>
        <w:t>ی</w:t>
      </w:r>
      <w:r w:rsidRPr="00157A83">
        <w:rPr>
          <w:rFonts w:cs="Lotus" w:hint="eastAsia"/>
          <w:rtl/>
          <w:lang w:bidi="fa-IR"/>
        </w:rPr>
        <w:t>گر</w:t>
      </w:r>
      <w:r w:rsidRPr="00157A83">
        <w:rPr>
          <w:rFonts w:cs="Lotus"/>
          <w:rtl/>
          <w:lang w:bidi="fa-IR"/>
        </w:rPr>
        <w:t xml:space="preserve"> عوامل توف</w:t>
      </w:r>
      <w:r w:rsidRPr="00157A83">
        <w:rPr>
          <w:rFonts w:cs="Lotus" w:hint="cs"/>
          <w:rtl/>
          <w:lang w:bidi="fa-IR"/>
        </w:rPr>
        <w:t>ی</w:t>
      </w:r>
      <w:r w:rsidRPr="00157A83">
        <w:rPr>
          <w:rFonts w:cs="Lotus" w:hint="eastAsia"/>
          <w:rtl/>
          <w:lang w:bidi="fa-IR"/>
        </w:rPr>
        <w:t>ق</w:t>
      </w:r>
      <w:r w:rsidRPr="00157A83">
        <w:rPr>
          <w:rFonts w:cs="Lotus"/>
          <w:rtl/>
          <w:lang w:bidi="fa-IR"/>
        </w:rPr>
        <w:t xml:space="preserve"> سع</w:t>
      </w:r>
      <w:r w:rsidRPr="00157A83">
        <w:rPr>
          <w:rFonts w:cs="Lotus" w:hint="cs"/>
          <w:rtl/>
          <w:lang w:bidi="fa-IR"/>
        </w:rPr>
        <w:t>ی</w:t>
      </w:r>
      <w:r w:rsidRPr="00157A83">
        <w:rPr>
          <w:rFonts w:cs="Lotus"/>
          <w:rtl/>
          <w:lang w:bidi="fa-IR"/>
        </w:rPr>
        <w:t xml:space="preserve"> در کسب حلال است. </w:t>
      </w:r>
      <w:r>
        <w:rPr>
          <w:rStyle w:val="FootnoteReference"/>
          <w:rFonts w:cs="Lotus"/>
          <w:rtl/>
          <w:lang w:bidi="fa-IR"/>
        </w:rPr>
        <w:footnoteReference w:id="9"/>
      </w:r>
    </w:p>
    <w:p w:rsidR="002B415F" w:rsidRPr="00157A83" w:rsidRDefault="002B415F" w:rsidP="002B415F">
      <w:pPr>
        <w:bidi/>
        <w:jc w:val="both"/>
        <w:rPr>
          <w:rFonts w:cs="Lotus"/>
          <w:rtl/>
          <w:lang w:bidi="fa-IR"/>
        </w:rPr>
      </w:pPr>
      <w:r w:rsidRPr="00157A83">
        <w:rPr>
          <w:rFonts w:cs="Lotus" w:hint="cs"/>
          <w:rtl/>
          <w:lang w:bidi="fa-IR"/>
        </w:rPr>
        <w:t>ی</w:t>
      </w:r>
      <w:r w:rsidRPr="00157A83">
        <w:rPr>
          <w:rFonts w:cs="Lotus" w:hint="eastAsia"/>
          <w:rtl/>
          <w:lang w:bidi="fa-IR"/>
        </w:rPr>
        <w:t>ک</w:t>
      </w:r>
      <w:r w:rsidRPr="00157A83">
        <w:rPr>
          <w:rFonts w:cs="Lotus" w:hint="cs"/>
          <w:rtl/>
          <w:lang w:bidi="fa-IR"/>
        </w:rPr>
        <w:t>ی</w:t>
      </w:r>
      <w:r w:rsidRPr="00157A83">
        <w:rPr>
          <w:rFonts w:cs="Lotus"/>
          <w:rtl/>
          <w:lang w:bidi="fa-IR"/>
        </w:rPr>
        <w:t xml:space="preserve"> د</w:t>
      </w:r>
      <w:r w:rsidRPr="00157A83">
        <w:rPr>
          <w:rFonts w:cs="Lotus" w:hint="cs"/>
          <w:rtl/>
          <w:lang w:bidi="fa-IR"/>
        </w:rPr>
        <w:t>ی</w:t>
      </w:r>
      <w:r w:rsidRPr="00157A83">
        <w:rPr>
          <w:rFonts w:cs="Lotus" w:hint="eastAsia"/>
          <w:rtl/>
          <w:lang w:bidi="fa-IR"/>
        </w:rPr>
        <w:t>گر</w:t>
      </w:r>
      <w:r w:rsidRPr="00157A83">
        <w:rPr>
          <w:rFonts w:cs="Lotus"/>
          <w:rtl/>
          <w:lang w:bidi="fa-IR"/>
        </w:rPr>
        <w:t xml:space="preserve"> از عوامل توف</w:t>
      </w:r>
      <w:r w:rsidRPr="00157A83">
        <w:rPr>
          <w:rFonts w:cs="Lotus" w:hint="cs"/>
          <w:rtl/>
          <w:lang w:bidi="fa-IR"/>
        </w:rPr>
        <w:t>ی</w:t>
      </w:r>
      <w:r w:rsidRPr="00157A83">
        <w:rPr>
          <w:rFonts w:cs="Lotus" w:hint="eastAsia"/>
          <w:rtl/>
          <w:lang w:bidi="fa-IR"/>
        </w:rPr>
        <w:t>ق</w:t>
      </w:r>
      <w:r w:rsidRPr="00157A83">
        <w:rPr>
          <w:rFonts w:cs="Lotus"/>
          <w:rtl/>
          <w:lang w:bidi="fa-IR"/>
        </w:rPr>
        <w:t xml:space="preserve"> سع</w:t>
      </w:r>
      <w:r w:rsidRPr="00157A83">
        <w:rPr>
          <w:rFonts w:cs="Lotus" w:hint="cs"/>
          <w:rtl/>
          <w:lang w:bidi="fa-IR"/>
        </w:rPr>
        <w:t>ی</w:t>
      </w:r>
      <w:r w:rsidRPr="00157A83">
        <w:rPr>
          <w:rFonts w:cs="Lotus"/>
          <w:rtl/>
          <w:lang w:bidi="fa-IR"/>
        </w:rPr>
        <w:t xml:space="preserve"> در حل مشکلات مردم است.</w:t>
      </w:r>
      <w:r>
        <w:rPr>
          <w:rStyle w:val="FootnoteReference"/>
          <w:rFonts w:cs="Lotus"/>
          <w:rtl/>
          <w:lang w:bidi="fa-IR"/>
        </w:rPr>
        <w:footnoteReference w:id="10"/>
      </w:r>
      <w:r w:rsidRPr="00157A83">
        <w:rPr>
          <w:rFonts w:cs="Lotus"/>
          <w:rtl/>
          <w:lang w:bidi="fa-IR"/>
        </w:rPr>
        <w:t xml:space="preserve"> </w:t>
      </w:r>
    </w:p>
    <w:p w:rsidR="002B415F" w:rsidRDefault="002B415F" w:rsidP="002B415F">
      <w:pPr>
        <w:bidi/>
        <w:jc w:val="both"/>
        <w:rPr>
          <w:rFonts w:cs="Lotus"/>
          <w:rtl/>
          <w:lang w:bidi="fa-IR"/>
        </w:rPr>
      </w:pPr>
      <w:r w:rsidRPr="00157A83">
        <w:rPr>
          <w:rFonts w:cs="Lotus" w:hint="eastAsia"/>
          <w:rtl/>
          <w:lang w:bidi="fa-IR"/>
        </w:rPr>
        <w:t>با</w:t>
      </w:r>
      <w:r w:rsidRPr="00157A83">
        <w:rPr>
          <w:rFonts w:cs="Lotus" w:hint="cs"/>
          <w:rtl/>
          <w:lang w:bidi="fa-IR"/>
        </w:rPr>
        <w:t>ی</w:t>
      </w:r>
      <w:r w:rsidRPr="00157A83">
        <w:rPr>
          <w:rFonts w:cs="Lotus" w:hint="eastAsia"/>
          <w:rtl/>
          <w:lang w:bidi="fa-IR"/>
        </w:rPr>
        <w:t>ست</w:t>
      </w:r>
      <w:r w:rsidRPr="00157A83">
        <w:rPr>
          <w:rFonts w:cs="Lotus" w:hint="cs"/>
          <w:rtl/>
          <w:lang w:bidi="fa-IR"/>
        </w:rPr>
        <w:t>ی</w:t>
      </w:r>
      <w:r w:rsidRPr="00157A83">
        <w:rPr>
          <w:rFonts w:cs="Lotus"/>
          <w:rtl/>
          <w:lang w:bidi="fa-IR"/>
        </w:rPr>
        <w:t xml:space="preserve"> ا</w:t>
      </w:r>
      <w:r w:rsidRPr="00157A83">
        <w:rPr>
          <w:rFonts w:cs="Lotus" w:hint="cs"/>
          <w:rtl/>
          <w:lang w:bidi="fa-IR"/>
        </w:rPr>
        <w:t>ی</w:t>
      </w:r>
      <w:r w:rsidRPr="00157A83">
        <w:rPr>
          <w:rFonts w:cs="Lotus" w:hint="eastAsia"/>
          <w:rtl/>
          <w:lang w:bidi="fa-IR"/>
        </w:rPr>
        <w:t>ن</w:t>
      </w:r>
      <w:r w:rsidRPr="00157A83">
        <w:rPr>
          <w:rFonts w:cs="Lotus"/>
          <w:rtl/>
          <w:lang w:bidi="fa-IR"/>
        </w:rPr>
        <w:t xml:space="preserve"> عوامل به افراد تذکر داده شود تا جهت ن</w:t>
      </w:r>
      <w:r w:rsidRPr="00157A83">
        <w:rPr>
          <w:rFonts w:cs="Lotus" w:hint="cs"/>
          <w:rtl/>
          <w:lang w:bidi="fa-IR"/>
        </w:rPr>
        <w:t>ی</w:t>
      </w:r>
      <w:r w:rsidRPr="00157A83">
        <w:rPr>
          <w:rFonts w:cs="Lotus" w:hint="eastAsia"/>
          <w:rtl/>
          <w:lang w:bidi="fa-IR"/>
        </w:rPr>
        <w:t>ل</w:t>
      </w:r>
      <w:r w:rsidRPr="00157A83">
        <w:rPr>
          <w:rFonts w:cs="Lotus"/>
          <w:rtl/>
          <w:lang w:bidi="fa-IR"/>
        </w:rPr>
        <w:t xml:space="preserve"> به هدف نها</w:t>
      </w:r>
      <w:r w:rsidRPr="00157A83">
        <w:rPr>
          <w:rFonts w:cs="Lotus" w:hint="cs"/>
          <w:rtl/>
          <w:lang w:bidi="fa-IR"/>
        </w:rPr>
        <w:t>یی</w:t>
      </w:r>
      <w:r w:rsidRPr="00157A83">
        <w:rPr>
          <w:rFonts w:cs="Lotus"/>
          <w:rtl/>
          <w:lang w:bidi="fa-IR"/>
        </w:rPr>
        <w:t xml:space="preserve"> از ا</w:t>
      </w:r>
      <w:r w:rsidRPr="00157A83">
        <w:rPr>
          <w:rFonts w:cs="Lotus" w:hint="cs"/>
          <w:rtl/>
          <w:lang w:bidi="fa-IR"/>
        </w:rPr>
        <w:t>ی</w:t>
      </w:r>
      <w:r w:rsidRPr="00157A83">
        <w:rPr>
          <w:rFonts w:cs="Lotus" w:hint="eastAsia"/>
          <w:rtl/>
          <w:lang w:bidi="fa-IR"/>
        </w:rPr>
        <w:t>ن</w:t>
      </w:r>
      <w:r w:rsidRPr="00157A83">
        <w:rPr>
          <w:rFonts w:cs="Lotus"/>
          <w:rtl/>
          <w:lang w:bidi="fa-IR"/>
        </w:rPr>
        <w:t xml:space="preserve"> عوامل بهره ببرند تا مس</w:t>
      </w:r>
      <w:r w:rsidRPr="00157A83">
        <w:rPr>
          <w:rFonts w:cs="Lotus" w:hint="cs"/>
          <w:rtl/>
          <w:lang w:bidi="fa-IR"/>
        </w:rPr>
        <w:t>ی</w:t>
      </w:r>
      <w:r w:rsidRPr="00157A83">
        <w:rPr>
          <w:rFonts w:cs="Lotus" w:hint="eastAsia"/>
          <w:rtl/>
          <w:lang w:bidi="fa-IR"/>
        </w:rPr>
        <w:t>ر</w:t>
      </w:r>
      <w:r w:rsidRPr="00157A83">
        <w:rPr>
          <w:rFonts w:cs="Lotus"/>
          <w:rtl/>
          <w:lang w:bidi="fa-IR"/>
        </w:rPr>
        <w:t xml:space="preserve"> رس</w:t>
      </w:r>
      <w:r w:rsidRPr="00157A83">
        <w:rPr>
          <w:rFonts w:cs="Lotus" w:hint="cs"/>
          <w:rtl/>
          <w:lang w:bidi="fa-IR"/>
        </w:rPr>
        <w:t>ی</w:t>
      </w:r>
      <w:r w:rsidRPr="00157A83">
        <w:rPr>
          <w:rFonts w:cs="Lotus" w:hint="eastAsia"/>
          <w:rtl/>
          <w:lang w:bidi="fa-IR"/>
        </w:rPr>
        <w:t>دن</w:t>
      </w:r>
      <w:r w:rsidRPr="00157A83">
        <w:rPr>
          <w:rFonts w:cs="Lotus"/>
          <w:rtl/>
          <w:lang w:bidi="fa-IR"/>
        </w:rPr>
        <w:t xml:space="preserve"> به هدف آسان‌تر و مطمئن‌تر گردد. ان شاء الله تعال</w:t>
      </w:r>
      <w:r w:rsidRPr="00157A83">
        <w:rPr>
          <w:rFonts w:cs="Lotus" w:hint="cs"/>
          <w:rtl/>
          <w:lang w:bidi="fa-IR"/>
        </w:rPr>
        <w:t>ی</w:t>
      </w:r>
      <w:r w:rsidRPr="00157A83">
        <w:rPr>
          <w:rFonts w:cs="Lotus"/>
          <w:rtl/>
          <w:lang w:bidi="fa-IR"/>
        </w:rPr>
        <w:t>.</w:t>
      </w:r>
    </w:p>
    <w:p w:rsidR="002B415F" w:rsidRDefault="002B415F" w:rsidP="002B415F">
      <w:pPr>
        <w:bidi/>
        <w:jc w:val="both"/>
        <w:rPr>
          <w:rFonts w:cs="Lotus"/>
          <w:rtl/>
          <w:lang w:bidi="fa-IR"/>
        </w:rPr>
      </w:pPr>
    </w:p>
    <w:p w:rsidR="002B415F" w:rsidRPr="00907DB4" w:rsidRDefault="002B415F" w:rsidP="002B415F">
      <w:pPr>
        <w:bidi/>
        <w:jc w:val="both"/>
        <w:rPr>
          <w:rFonts w:cs="Lotus"/>
          <w:lang w:bidi="fa-IR"/>
        </w:rPr>
      </w:pPr>
    </w:p>
    <w:p w:rsidR="002B415F" w:rsidRPr="00907DB4" w:rsidRDefault="002B415F" w:rsidP="002B415F">
      <w:pPr>
        <w:pStyle w:val="Heading1"/>
      </w:pPr>
      <w:bookmarkStart w:id="50" w:name="_Toc1511416"/>
      <w:bookmarkStart w:id="51" w:name="_Toc1857184"/>
      <w:r>
        <w:rPr>
          <w:rFonts w:hint="cs"/>
          <w:rtl/>
        </w:rPr>
        <w:t>تقویت اراده</w:t>
      </w:r>
      <w:bookmarkEnd w:id="50"/>
      <w:bookmarkEnd w:id="51"/>
    </w:p>
    <w:p w:rsidR="002B415F" w:rsidRPr="00907DB4" w:rsidRDefault="002B415F" w:rsidP="002B415F">
      <w:pPr>
        <w:numPr>
          <w:ilvl w:val="1"/>
          <w:numId w:val="2"/>
        </w:numPr>
        <w:bidi/>
        <w:jc w:val="both"/>
        <w:rPr>
          <w:rFonts w:cs="Lotus"/>
          <w:lang w:bidi="fa-IR"/>
        </w:rPr>
      </w:pPr>
      <w:r>
        <w:rPr>
          <w:rFonts w:cs="Lotus" w:hint="cs"/>
          <w:rtl/>
          <w:lang w:bidi="fa-IR"/>
        </w:rPr>
        <w:t>پرهیز از خواب و تنبلی زیاد (با ورزش و کارهای مفید اراده قوی شده و خواب کم می شود)</w:t>
      </w:r>
    </w:p>
    <w:p w:rsidR="002B415F" w:rsidRPr="00907DB4" w:rsidRDefault="002B415F" w:rsidP="002B415F">
      <w:pPr>
        <w:numPr>
          <w:ilvl w:val="1"/>
          <w:numId w:val="2"/>
        </w:numPr>
        <w:bidi/>
        <w:jc w:val="both"/>
        <w:rPr>
          <w:rFonts w:cs="Lotus"/>
          <w:lang w:bidi="fa-IR"/>
        </w:rPr>
      </w:pPr>
      <w:r w:rsidRPr="00907DB4">
        <w:rPr>
          <w:rFonts w:cs="Lotus" w:hint="cs"/>
          <w:rtl/>
          <w:lang w:bidi="fa-IR"/>
        </w:rPr>
        <w:t xml:space="preserve">داشتن خلوت </w:t>
      </w:r>
      <w:r>
        <w:rPr>
          <w:rFonts w:cs="Lotus" w:hint="cs"/>
          <w:rtl/>
          <w:lang w:bidi="fa-IR"/>
        </w:rPr>
        <w:t>و زمانی برای انس با خدا و فکر کردن</w:t>
      </w:r>
    </w:p>
    <w:p w:rsidR="002B415F" w:rsidRPr="00907DB4" w:rsidRDefault="002B415F" w:rsidP="002B415F">
      <w:pPr>
        <w:bidi/>
        <w:jc w:val="both"/>
        <w:rPr>
          <w:rFonts w:cs="Lotus"/>
          <w:lang w:bidi="fa-IR"/>
        </w:rPr>
      </w:pPr>
    </w:p>
    <w:p w:rsidR="002B415F" w:rsidRDefault="002B415F" w:rsidP="002B415F">
      <w:pPr>
        <w:bidi/>
        <w:jc w:val="both"/>
        <w:rPr>
          <w:rFonts w:cs="Lotus"/>
          <w:rtl/>
          <w:lang w:bidi="fa-IR"/>
        </w:rPr>
      </w:pPr>
    </w:p>
    <w:p w:rsidR="002B415F" w:rsidRPr="00907DB4" w:rsidRDefault="002B415F" w:rsidP="002B415F">
      <w:pPr>
        <w:bidi/>
        <w:jc w:val="both"/>
        <w:rPr>
          <w:rFonts w:cs="Lotus"/>
          <w:lang w:bidi="fa-IR"/>
        </w:rPr>
      </w:pPr>
    </w:p>
    <w:p w:rsidR="002B415F" w:rsidRPr="00907DB4" w:rsidRDefault="002B415F" w:rsidP="002B415F">
      <w:pPr>
        <w:pStyle w:val="Heading1"/>
        <w:rPr>
          <w:rtl/>
        </w:rPr>
      </w:pPr>
      <w:bookmarkStart w:id="52" w:name="_Toc1511417"/>
      <w:bookmarkStart w:id="53" w:name="_Toc1857185"/>
      <w:r w:rsidRPr="00907DB4">
        <w:rPr>
          <w:rFonts w:hint="cs"/>
          <w:rtl/>
        </w:rPr>
        <w:t>چگونه می توانیم استاد اخلاق پیدا کنیم ؟ (شرایط استاد اخلاق چیست؟)</w:t>
      </w:r>
      <w:bookmarkEnd w:id="52"/>
      <w:bookmarkEnd w:id="53"/>
    </w:p>
    <w:p w:rsidR="002B415F" w:rsidRPr="00907DB4" w:rsidRDefault="002B415F" w:rsidP="002B415F">
      <w:pPr>
        <w:bidi/>
        <w:jc w:val="both"/>
        <w:rPr>
          <w:rFonts w:cs="Lotus"/>
          <w:rtl/>
          <w:lang w:bidi="fa-IR"/>
        </w:rPr>
      </w:pPr>
    </w:p>
    <w:p w:rsidR="002B415F" w:rsidRPr="00907DB4" w:rsidRDefault="002B415F" w:rsidP="002B415F">
      <w:pPr>
        <w:bidi/>
        <w:jc w:val="both"/>
        <w:rPr>
          <w:rFonts w:cs="Lotus"/>
          <w:rtl/>
          <w:lang w:bidi="fa-IR"/>
        </w:rPr>
      </w:pPr>
    </w:p>
    <w:p w:rsidR="002B415F" w:rsidRPr="00907DB4" w:rsidRDefault="002B415F" w:rsidP="002B415F">
      <w:pPr>
        <w:bidi/>
        <w:jc w:val="both"/>
        <w:rPr>
          <w:rFonts w:cs="Lotus"/>
          <w:rtl/>
          <w:lang w:bidi="fa-IR"/>
        </w:rPr>
      </w:pPr>
    </w:p>
    <w:p w:rsidR="002B415F" w:rsidRPr="00907DB4" w:rsidRDefault="002B415F" w:rsidP="002B415F">
      <w:pPr>
        <w:bidi/>
        <w:jc w:val="both"/>
        <w:rPr>
          <w:rFonts w:cs="Lotus"/>
          <w:rtl/>
          <w:lang w:bidi="fa-IR"/>
        </w:rPr>
      </w:pPr>
    </w:p>
    <w:p w:rsidR="002B415F" w:rsidRPr="00907DB4" w:rsidRDefault="002B415F" w:rsidP="002B415F">
      <w:pPr>
        <w:bidi/>
        <w:jc w:val="both"/>
        <w:rPr>
          <w:rFonts w:cs="Lotus"/>
          <w:rtl/>
          <w:lang w:bidi="fa-IR"/>
        </w:rPr>
      </w:pPr>
    </w:p>
    <w:p w:rsidR="002B415F" w:rsidRPr="00907DB4" w:rsidRDefault="002B415F" w:rsidP="002B415F">
      <w:pPr>
        <w:bidi/>
        <w:jc w:val="both"/>
        <w:rPr>
          <w:rFonts w:cs="Lotus"/>
          <w:rtl/>
          <w:lang w:bidi="fa-IR"/>
        </w:rPr>
      </w:pPr>
    </w:p>
    <w:p w:rsidR="002B415F" w:rsidRPr="00907DB4" w:rsidRDefault="002B415F" w:rsidP="002B415F">
      <w:pPr>
        <w:pStyle w:val="Heading1"/>
        <w:rPr>
          <w:rtl/>
        </w:rPr>
      </w:pPr>
      <w:bookmarkStart w:id="54" w:name="_Toc1511420"/>
      <w:bookmarkStart w:id="55" w:name="_Toc1857186"/>
      <w:r w:rsidRPr="00907DB4">
        <w:rPr>
          <w:rFonts w:hint="cs"/>
          <w:rtl/>
        </w:rPr>
        <w:t>دستور العمل های مشترک بین اساتید اخلاق کدام دستورات هستند؟</w:t>
      </w:r>
      <w:bookmarkEnd w:id="54"/>
      <w:bookmarkEnd w:id="55"/>
    </w:p>
    <w:p w:rsidR="002B415F" w:rsidRDefault="002B415F" w:rsidP="002B415F">
      <w:pPr>
        <w:bidi/>
        <w:jc w:val="both"/>
        <w:rPr>
          <w:rFonts w:cs="Lotus"/>
          <w:rtl/>
          <w:lang w:bidi="fa-IR"/>
        </w:rPr>
      </w:pPr>
      <w:r>
        <w:rPr>
          <w:rFonts w:cs="Lotus" w:hint="cs"/>
          <w:rtl/>
          <w:lang w:bidi="fa-IR"/>
        </w:rPr>
        <w:t>انگیزه و اراده</w:t>
      </w:r>
    </w:p>
    <w:p w:rsidR="002B415F" w:rsidRDefault="002B415F" w:rsidP="002B415F">
      <w:pPr>
        <w:bidi/>
        <w:jc w:val="both"/>
        <w:rPr>
          <w:rFonts w:cs="Lotus"/>
          <w:rtl/>
          <w:lang w:bidi="fa-IR"/>
        </w:rPr>
      </w:pPr>
      <w:r>
        <w:rPr>
          <w:rFonts w:cs="Lotus" w:hint="cs"/>
          <w:rtl/>
          <w:lang w:bidi="fa-IR"/>
        </w:rPr>
        <w:t>توبه</w:t>
      </w:r>
    </w:p>
    <w:p w:rsidR="002B415F" w:rsidRDefault="002B415F" w:rsidP="002B415F">
      <w:pPr>
        <w:bidi/>
        <w:jc w:val="both"/>
        <w:rPr>
          <w:rFonts w:cs="Lotus"/>
          <w:rtl/>
          <w:lang w:bidi="fa-IR"/>
        </w:rPr>
      </w:pPr>
      <w:r>
        <w:rPr>
          <w:rFonts w:cs="Lotus" w:hint="cs"/>
          <w:rtl/>
          <w:lang w:bidi="fa-IR"/>
        </w:rPr>
        <w:t>مطالعه و شناختن خوبی ها و بدی ها</w:t>
      </w:r>
    </w:p>
    <w:p w:rsidR="002B415F" w:rsidRDefault="002B415F" w:rsidP="002B415F">
      <w:pPr>
        <w:bidi/>
        <w:jc w:val="both"/>
        <w:rPr>
          <w:rFonts w:cs="Lotus"/>
          <w:rtl/>
          <w:lang w:bidi="fa-IR"/>
        </w:rPr>
      </w:pPr>
      <w:r>
        <w:rPr>
          <w:rFonts w:cs="Lotus" w:hint="cs"/>
          <w:rtl/>
          <w:lang w:bidi="fa-IR"/>
        </w:rPr>
        <w:t>جبران بدی ها و انجام خوبی هایی که قضا شده</w:t>
      </w:r>
    </w:p>
    <w:p w:rsidR="002B415F" w:rsidRDefault="002B415F" w:rsidP="002B415F">
      <w:pPr>
        <w:bidi/>
        <w:jc w:val="both"/>
        <w:rPr>
          <w:rFonts w:cs="Lotus"/>
          <w:rtl/>
          <w:lang w:bidi="fa-IR"/>
        </w:rPr>
      </w:pPr>
    </w:p>
    <w:p w:rsidR="002B415F" w:rsidRDefault="002B415F" w:rsidP="002B415F">
      <w:pPr>
        <w:bidi/>
        <w:jc w:val="both"/>
        <w:rPr>
          <w:rFonts w:cs="Lotus"/>
          <w:rtl/>
          <w:lang w:bidi="fa-IR"/>
        </w:rPr>
      </w:pPr>
      <w:r>
        <w:rPr>
          <w:rFonts w:cs="Lotus" w:hint="cs"/>
          <w:rtl/>
          <w:lang w:bidi="fa-IR"/>
        </w:rPr>
        <w:t>کم گویی</w:t>
      </w:r>
    </w:p>
    <w:p w:rsidR="002B415F" w:rsidRDefault="002B415F" w:rsidP="002B415F">
      <w:pPr>
        <w:bidi/>
        <w:jc w:val="both"/>
        <w:rPr>
          <w:rFonts w:cs="Lotus"/>
          <w:rtl/>
          <w:lang w:bidi="fa-IR"/>
        </w:rPr>
      </w:pPr>
      <w:r>
        <w:rPr>
          <w:rFonts w:cs="Lotus" w:hint="cs"/>
          <w:rtl/>
          <w:lang w:bidi="fa-IR"/>
        </w:rPr>
        <w:t>عبادت های مستحب</w:t>
      </w:r>
    </w:p>
    <w:p w:rsidR="002B415F" w:rsidRDefault="002B415F" w:rsidP="002B415F">
      <w:pPr>
        <w:bidi/>
        <w:jc w:val="both"/>
        <w:rPr>
          <w:rFonts w:cs="Lotus"/>
          <w:rtl/>
          <w:lang w:bidi="fa-IR"/>
        </w:rPr>
      </w:pPr>
      <w:r>
        <w:rPr>
          <w:rFonts w:cs="Lotus" w:hint="cs"/>
          <w:rtl/>
          <w:lang w:bidi="fa-IR"/>
        </w:rPr>
        <w:lastRenderedPageBreak/>
        <w:t>قرآن خواندن</w:t>
      </w:r>
    </w:p>
    <w:p w:rsidR="002B415F" w:rsidRDefault="002B415F" w:rsidP="002B415F">
      <w:pPr>
        <w:bidi/>
        <w:jc w:val="both"/>
        <w:rPr>
          <w:rFonts w:cs="Lotus"/>
          <w:rtl/>
          <w:lang w:bidi="fa-IR"/>
        </w:rPr>
      </w:pPr>
      <w:r>
        <w:rPr>
          <w:rFonts w:cs="Lotus" w:hint="cs"/>
          <w:rtl/>
          <w:lang w:bidi="fa-IR"/>
        </w:rPr>
        <w:t>غسل</w:t>
      </w:r>
    </w:p>
    <w:p w:rsidR="002B415F" w:rsidRDefault="002B415F" w:rsidP="002B415F">
      <w:pPr>
        <w:bidi/>
        <w:jc w:val="both"/>
        <w:rPr>
          <w:rFonts w:cs="Lotus"/>
          <w:rtl/>
          <w:lang w:bidi="fa-IR"/>
        </w:rPr>
      </w:pPr>
      <w:r>
        <w:rPr>
          <w:rFonts w:cs="Lotus" w:hint="cs"/>
          <w:rtl/>
          <w:lang w:bidi="fa-IR"/>
        </w:rPr>
        <w:t>زیارت</w:t>
      </w:r>
    </w:p>
    <w:p w:rsidR="002B415F" w:rsidRDefault="002B415F" w:rsidP="002B415F">
      <w:pPr>
        <w:bidi/>
        <w:jc w:val="both"/>
        <w:rPr>
          <w:rFonts w:cs="Lotus"/>
          <w:rtl/>
          <w:lang w:bidi="fa-IR"/>
        </w:rPr>
      </w:pPr>
      <w:r>
        <w:rPr>
          <w:rFonts w:cs="Lotus" w:hint="cs"/>
          <w:rtl/>
          <w:lang w:bidi="fa-IR"/>
        </w:rPr>
        <w:t>مشارطه، مراقبه و معاقبه</w:t>
      </w:r>
    </w:p>
    <w:p w:rsidR="002B415F" w:rsidRDefault="002B415F" w:rsidP="002B415F">
      <w:pPr>
        <w:bidi/>
        <w:jc w:val="both"/>
        <w:rPr>
          <w:rFonts w:cs="Lotus"/>
          <w:rtl/>
          <w:lang w:bidi="fa-IR"/>
        </w:rPr>
      </w:pPr>
      <w:r>
        <w:rPr>
          <w:rFonts w:cs="Lotus" w:hint="cs"/>
          <w:rtl/>
          <w:lang w:bidi="fa-IR"/>
        </w:rPr>
        <w:t>داشتن استاد قوی و دوست خوب (رفیق راه)</w:t>
      </w:r>
    </w:p>
    <w:p w:rsidR="002B415F" w:rsidRDefault="002B415F" w:rsidP="002B415F">
      <w:pPr>
        <w:bidi/>
        <w:jc w:val="both"/>
        <w:rPr>
          <w:rFonts w:cs="Lotus" w:hint="cs"/>
          <w:rtl/>
          <w:lang w:bidi="fa-IR"/>
        </w:rPr>
      </w:pPr>
    </w:p>
    <w:p w:rsidR="000F727B" w:rsidRDefault="000F727B" w:rsidP="000F727B">
      <w:pPr>
        <w:bidi/>
        <w:jc w:val="both"/>
        <w:rPr>
          <w:rFonts w:cs="Lotus"/>
          <w:rtl/>
          <w:lang w:bidi="fa-IR"/>
        </w:rPr>
      </w:pPr>
    </w:p>
    <w:p w:rsidR="000F727B" w:rsidRPr="008F1050" w:rsidRDefault="000F727B" w:rsidP="000F727B">
      <w:pPr>
        <w:bidi/>
        <w:jc w:val="both"/>
        <w:rPr>
          <w:highlight w:val="green"/>
        </w:rPr>
      </w:pPr>
    </w:p>
    <w:p w:rsidR="000F727B" w:rsidRPr="008F1050" w:rsidRDefault="000F727B" w:rsidP="000F727B">
      <w:pPr>
        <w:pStyle w:val="Heading1"/>
        <w:rPr>
          <w:highlight w:val="green"/>
          <w:rtl/>
        </w:rPr>
      </w:pPr>
      <w:bookmarkStart w:id="56" w:name="_Toc1511423"/>
      <w:bookmarkStart w:id="57" w:name="_Toc1857187"/>
      <w:r w:rsidRPr="008F1050">
        <w:rPr>
          <w:rFonts w:hint="cs"/>
          <w:highlight w:val="green"/>
          <w:rtl/>
        </w:rPr>
        <w:t>چیزهایی که برای موفقیت و شکوفایی نوجوانان لازم است</w:t>
      </w:r>
      <w:bookmarkEnd w:id="56"/>
      <w:bookmarkEnd w:id="57"/>
    </w:p>
    <w:p w:rsidR="000F727B" w:rsidRPr="008F1050" w:rsidRDefault="000F727B" w:rsidP="000F727B">
      <w:pPr>
        <w:pStyle w:val="Heading2"/>
        <w:bidi/>
        <w:jc w:val="both"/>
        <w:rPr>
          <w:rFonts w:cs="B Jadid"/>
          <w:highlight w:val="green"/>
          <w:rtl/>
        </w:rPr>
      </w:pPr>
      <w:r w:rsidRPr="008F1050">
        <w:rPr>
          <w:highlight w:val="green"/>
          <w:rtl/>
        </w:rPr>
        <w:br/>
      </w:r>
      <w:bookmarkStart w:id="58" w:name="_Toc1511424"/>
      <w:bookmarkStart w:id="59" w:name="_Toc1857188"/>
      <w:r w:rsidRPr="008F1050">
        <w:rPr>
          <w:rFonts w:hint="cs"/>
          <w:highlight w:val="green"/>
          <w:rtl/>
        </w:rPr>
        <w:t>آگاهی و دانستن (معرفت )</w:t>
      </w:r>
      <w:bookmarkEnd w:id="58"/>
      <w:bookmarkEnd w:id="59"/>
    </w:p>
    <w:p w:rsidR="000F727B" w:rsidRPr="004848ED" w:rsidRDefault="000F727B" w:rsidP="000F727B">
      <w:pPr>
        <w:bidi/>
        <w:jc w:val="both"/>
        <w:rPr>
          <w:rFonts w:cs="B Mitra"/>
          <w:highlight w:val="green"/>
          <w:rtl/>
        </w:rPr>
      </w:pPr>
      <w:r w:rsidRPr="004848ED">
        <w:rPr>
          <w:rFonts w:cs="B Mitra" w:hint="cs"/>
          <w:highlight w:val="green"/>
          <w:rtl/>
        </w:rPr>
        <w:t>باید بدانیم که هیچ کاری و حرکتی بدون شناختن و دانستن ممکن نیست</w:t>
      </w:r>
      <w:r w:rsidRPr="004848ED">
        <w:rPr>
          <w:rStyle w:val="FootnoteReference"/>
          <w:rFonts w:cs="B Mitra"/>
          <w:rtl/>
        </w:rPr>
        <w:footnoteReference w:id="11"/>
      </w:r>
      <w:r w:rsidRPr="004848ED">
        <w:rPr>
          <w:rFonts w:cs="B Mitra" w:hint="cs"/>
          <w:highlight w:val="green"/>
          <w:rtl/>
        </w:rPr>
        <w:t xml:space="preserve"> مثلا اگر ندانیم که مسیر رفتن به شمال از کجاست نمی توانیم به شمال برویم و ممکن است از جنوب سر درآوریم.</w:t>
      </w:r>
    </w:p>
    <w:p w:rsidR="000F727B" w:rsidRPr="004848ED" w:rsidRDefault="000F727B" w:rsidP="000F727B">
      <w:pPr>
        <w:bidi/>
        <w:jc w:val="both"/>
        <w:rPr>
          <w:rFonts w:cs="B Mitra"/>
          <w:highlight w:val="green"/>
          <w:rtl/>
        </w:rPr>
      </w:pPr>
      <w:r w:rsidRPr="004848ED">
        <w:rPr>
          <w:rFonts w:cs="B Mitra" w:hint="cs"/>
          <w:highlight w:val="green"/>
          <w:rtl/>
        </w:rPr>
        <w:t>یا اگر ندانیم چگونه کاری را باید انجام داد هیچ وقت نمی توانیم آن کار را انجام دهیم.</w:t>
      </w:r>
    </w:p>
    <w:p w:rsidR="000F727B" w:rsidRPr="004848ED" w:rsidRDefault="000F727B" w:rsidP="000F727B">
      <w:pPr>
        <w:bidi/>
        <w:jc w:val="both"/>
        <w:rPr>
          <w:rFonts w:cs="B Mitra"/>
          <w:highlight w:val="green"/>
          <w:rtl/>
        </w:rPr>
      </w:pPr>
    </w:p>
    <w:p w:rsidR="000F727B" w:rsidRPr="004848ED" w:rsidRDefault="000F727B" w:rsidP="000F727B">
      <w:pPr>
        <w:bidi/>
        <w:jc w:val="both"/>
        <w:rPr>
          <w:rFonts w:cs="B Mitra"/>
          <w:highlight w:val="green"/>
          <w:rtl/>
        </w:rPr>
      </w:pPr>
      <w:r w:rsidRPr="004848ED">
        <w:rPr>
          <w:rFonts w:cs="B Mitra" w:hint="cs"/>
          <w:highlight w:val="green"/>
          <w:rtl/>
        </w:rPr>
        <w:t xml:space="preserve">ضمنا باید بدانیم که </w:t>
      </w:r>
    </w:p>
    <w:p w:rsidR="000F727B" w:rsidRPr="004848ED" w:rsidRDefault="000F727B" w:rsidP="000F727B">
      <w:pPr>
        <w:bidi/>
        <w:jc w:val="both"/>
        <w:rPr>
          <w:rFonts w:cs="B Mitra"/>
          <w:color w:val="0000EF"/>
          <w:highlight w:val="green"/>
        </w:rPr>
      </w:pPr>
      <w:r w:rsidRPr="004848ED">
        <w:rPr>
          <w:rFonts w:cs="B Mitra"/>
          <w:highlight w:val="green"/>
        </w:rPr>
        <w:t>.</w:t>
      </w:r>
      <w:r w:rsidRPr="004848ED">
        <w:rPr>
          <w:rFonts w:cs="B Mitra" w:hint="cs"/>
          <w:highlight w:val="green"/>
          <w:rtl/>
        </w:rPr>
        <w:t>عَبدى</w:t>
      </w:r>
      <w:r w:rsidRPr="004848ED">
        <w:rPr>
          <w:rFonts w:cs="B Mitra"/>
          <w:highlight w:val="green"/>
        </w:rPr>
        <w:t xml:space="preserve">! </w:t>
      </w:r>
      <w:r w:rsidRPr="004848ED">
        <w:rPr>
          <w:rFonts w:cs="B Mitra" w:hint="cs"/>
          <w:highlight w:val="green"/>
          <w:rtl/>
        </w:rPr>
        <w:t>أطِعنى</w:t>
      </w:r>
      <w:r w:rsidRPr="004848ED">
        <w:rPr>
          <w:rFonts w:cs="B Mitra"/>
          <w:highlight w:val="green"/>
        </w:rPr>
        <w:t xml:space="preserve"> </w:t>
      </w:r>
      <w:r w:rsidRPr="004848ED">
        <w:rPr>
          <w:rFonts w:cs="B Mitra" w:hint="cs"/>
          <w:highlight w:val="green"/>
          <w:rtl/>
        </w:rPr>
        <w:t>أجعَلكَ</w:t>
      </w:r>
      <w:r w:rsidRPr="004848ED">
        <w:rPr>
          <w:rFonts w:cs="B Mitra"/>
          <w:highlight w:val="green"/>
        </w:rPr>
        <w:t xml:space="preserve"> </w:t>
      </w:r>
      <w:r w:rsidRPr="004848ED">
        <w:rPr>
          <w:rFonts w:cs="B Mitra" w:hint="cs"/>
          <w:highlight w:val="green"/>
          <w:rtl/>
        </w:rPr>
        <w:t>مَثَلى</w:t>
      </w:r>
      <w:r w:rsidRPr="004848ED">
        <w:rPr>
          <w:rFonts w:cs="B Mitra"/>
          <w:highlight w:val="green"/>
        </w:rPr>
        <w:t xml:space="preserve"> . </w:t>
      </w:r>
      <w:r w:rsidRPr="004848ED">
        <w:rPr>
          <w:rFonts w:cs="B Mitra"/>
          <w:color w:val="0000EF"/>
          <w:highlight w:val="green"/>
        </w:rPr>
        <w:t>[ 2</w:t>
      </w:r>
    </w:p>
    <w:p w:rsidR="000F727B" w:rsidRPr="004848ED" w:rsidRDefault="000F727B" w:rsidP="000F727B">
      <w:pPr>
        <w:bidi/>
        <w:jc w:val="both"/>
        <w:rPr>
          <w:rFonts w:cs="B Mitra"/>
          <w:highlight w:val="green"/>
          <w:rtl/>
        </w:rPr>
      </w:pPr>
      <w:r w:rsidRPr="004848ED">
        <w:rPr>
          <w:rFonts w:cs="B Mitra"/>
          <w:highlight w:val="green"/>
        </w:rPr>
        <w:t>.</w:t>
      </w:r>
      <w:r w:rsidRPr="004848ED">
        <w:rPr>
          <w:rFonts w:cs="B Mitra" w:hint="cs"/>
          <w:highlight w:val="green"/>
          <w:rtl/>
        </w:rPr>
        <w:t>بنده</w:t>
      </w:r>
      <w:r w:rsidRPr="004848ED">
        <w:rPr>
          <w:rFonts w:cs="B Mitra"/>
          <w:highlight w:val="green"/>
        </w:rPr>
        <w:t xml:space="preserve"> </w:t>
      </w:r>
      <w:r w:rsidRPr="004848ED">
        <w:rPr>
          <w:rFonts w:cs="B Mitra" w:hint="cs"/>
          <w:highlight w:val="green"/>
          <w:rtl/>
        </w:rPr>
        <w:t>ام</w:t>
      </w:r>
      <w:r w:rsidRPr="004848ED">
        <w:rPr>
          <w:rFonts w:cs="B Mitra"/>
          <w:highlight w:val="green"/>
        </w:rPr>
        <w:t xml:space="preserve"> ! </w:t>
      </w:r>
      <w:r w:rsidRPr="004848ED">
        <w:rPr>
          <w:rFonts w:cs="B Mitra" w:hint="cs"/>
          <w:highlight w:val="green"/>
          <w:rtl/>
        </w:rPr>
        <w:t>مرا</w:t>
      </w:r>
      <w:r w:rsidRPr="004848ED">
        <w:rPr>
          <w:rFonts w:cs="B Mitra"/>
          <w:highlight w:val="green"/>
        </w:rPr>
        <w:t xml:space="preserve"> </w:t>
      </w:r>
      <w:r w:rsidRPr="004848ED">
        <w:rPr>
          <w:rFonts w:cs="B Mitra" w:hint="cs"/>
          <w:highlight w:val="green"/>
          <w:rtl/>
        </w:rPr>
        <w:t>اطاعت</w:t>
      </w:r>
      <w:r w:rsidRPr="004848ED">
        <w:rPr>
          <w:rFonts w:cs="B Mitra"/>
          <w:highlight w:val="green"/>
        </w:rPr>
        <w:t xml:space="preserve"> </w:t>
      </w:r>
      <w:r w:rsidRPr="004848ED">
        <w:rPr>
          <w:rFonts w:cs="B Mitra" w:hint="cs"/>
          <w:highlight w:val="green"/>
          <w:rtl/>
        </w:rPr>
        <w:t>كن</w:t>
      </w:r>
      <w:r w:rsidRPr="004848ED">
        <w:rPr>
          <w:rFonts w:cs="B Mitra"/>
          <w:highlight w:val="green"/>
        </w:rPr>
        <w:t xml:space="preserve"> </w:t>
      </w:r>
      <w:r w:rsidRPr="004848ED">
        <w:rPr>
          <w:rFonts w:cs="B Mitra" w:hint="cs"/>
          <w:highlight w:val="green"/>
          <w:rtl/>
        </w:rPr>
        <w:t>تا</w:t>
      </w:r>
      <w:r w:rsidRPr="004848ED">
        <w:rPr>
          <w:rFonts w:cs="B Mitra"/>
          <w:highlight w:val="green"/>
        </w:rPr>
        <w:t xml:space="preserve"> </w:t>
      </w:r>
      <w:r w:rsidRPr="004848ED">
        <w:rPr>
          <w:rFonts w:cs="B Mitra" w:hint="cs"/>
          <w:highlight w:val="green"/>
          <w:rtl/>
        </w:rPr>
        <w:t>تو</w:t>
      </w:r>
      <w:r w:rsidRPr="004848ED">
        <w:rPr>
          <w:rFonts w:cs="B Mitra"/>
          <w:highlight w:val="green"/>
        </w:rPr>
        <w:t xml:space="preserve"> </w:t>
      </w:r>
      <w:r w:rsidRPr="004848ED">
        <w:rPr>
          <w:rFonts w:cs="B Mitra" w:hint="cs"/>
          <w:highlight w:val="green"/>
          <w:rtl/>
        </w:rPr>
        <w:t>را</w:t>
      </w:r>
      <w:r w:rsidRPr="004848ED">
        <w:rPr>
          <w:rFonts w:cs="B Mitra"/>
          <w:highlight w:val="green"/>
        </w:rPr>
        <w:t xml:space="preserve"> </w:t>
      </w:r>
      <w:r w:rsidRPr="004848ED">
        <w:rPr>
          <w:rFonts w:cs="B Mitra" w:hint="cs"/>
          <w:highlight w:val="green"/>
          <w:rtl/>
        </w:rPr>
        <w:t>مَثَل</w:t>
      </w:r>
      <w:r w:rsidRPr="004848ED">
        <w:rPr>
          <w:rFonts w:cs="B Mitra"/>
          <w:highlight w:val="green"/>
        </w:rPr>
        <w:t xml:space="preserve"> (</w:t>
      </w:r>
      <w:r w:rsidRPr="004848ED">
        <w:rPr>
          <w:rFonts w:cs="B Mitra" w:hint="cs"/>
          <w:highlight w:val="green"/>
          <w:rtl/>
        </w:rPr>
        <w:t>نماينده</w:t>
      </w:r>
      <w:r w:rsidRPr="004848ED">
        <w:rPr>
          <w:rFonts w:cs="B Mitra"/>
          <w:highlight w:val="green"/>
        </w:rPr>
        <w:t xml:space="preserve">) </w:t>
      </w:r>
      <w:r w:rsidRPr="004848ED">
        <w:rPr>
          <w:rFonts w:cs="B Mitra" w:hint="cs"/>
          <w:highlight w:val="green"/>
          <w:rtl/>
        </w:rPr>
        <w:t>خود</w:t>
      </w:r>
      <w:r w:rsidRPr="004848ED">
        <w:rPr>
          <w:rFonts w:cs="B Mitra"/>
          <w:highlight w:val="green"/>
        </w:rPr>
        <w:t xml:space="preserve"> </w:t>
      </w:r>
      <w:r w:rsidRPr="004848ED">
        <w:rPr>
          <w:rFonts w:cs="B Mitra" w:hint="cs"/>
          <w:highlight w:val="green"/>
          <w:rtl/>
        </w:rPr>
        <w:t>گردانم</w:t>
      </w:r>
      <w:r w:rsidRPr="004848ED">
        <w:rPr>
          <w:rFonts w:cs="B Mitra"/>
          <w:highlight w:val="green"/>
        </w:rPr>
        <w:t xml:space="preserve"> .</w:t>
      </w:r>
    </w:p>
    <w:p w:rsidR="000F727B" w:rsidRPr="004848ED" w:rsidRDefault="000F727B" w:rsidP="000F727B">
      <w:pPr>
        <w:bidi/>
        <w:jc w:val="both"/>
        <w:rPr>
          <w:rFonts w:cs="B Mitra"/>
          <w:highlight w:val="green"/>
          <w:rtl/>
        </w:rPr>
      </w:pPr>
    </w:p>
    <w:p w:rsidR="000F727B" w:rsidRPr="008F1050" w:rsidRDefault="000F727B" w:rsidP="000F727B">
      <w:pPr>
        <w:pStyle w:val="Heading2"/>
        <w:bidi/>
        <w:jc w:val="both"/>
        <w:rPr>
          <w:highlight w:val="green"/>
          <w:rtl/>
        </w:rPr>
      </w:pPr>
      <w:bookmarkStart w:id="60" w:name="_Toc1511425"/>
      <w:bookmarkStart w:id="61" w:name="_Toc1857189"/>
      <w:r w:rsidRPr="008F1050">
        <w:rPr>
          <w:rFonts w:hint="cs"/>
          <w:highlight w:val="green"/>
          <w:rtl/>
        </w:rPr>
        <w:t>خودباوری</w:t>
      </w:r>
      <w:bookmarkEnd w:id="60"/>
      <w:bookmarkEnd w:id="61"/>
    </w:p>
    <w:p w:rsidR="000F727B" w:rsidRPr="008F1050" w:rsidRDefault="000F727B" w:rsidP="000F727B">
      <w:pPr>
        <w:bidi/>
        <w:jc w:val="both"/>
        <w:rPr>
          <w:highlight w:val="green"/>
          <w:rtl/>
        </w:rPr>
      </w:pPr>
    </w:p>
    <w:p w:rsidR="000F727B" w:rsidRPr="008F1050" w:rsidRDefault="000F727B" w:rsidP="000F727B">
      <w:pPr>
        <w:bidi/>
        <w:jc w:val="both"/>
        <w:rPr>
          <w:highlight w:val="green"/>
          <w:rtl/>
        </w:rPr>
      </w:pPr>
    </w:p>
    <w:p w:rsidR="000F727B" w:rsidRPr="008F1050" w:rsidRDefault="000F727B" w:rsidP="000F727B">
      <w:pPr>
        <w:pStyle w:val="Heading2"/>
        <w:bidi/>
        <w:jc w:val="both"/>
        <w:rPr>
          <w:highlight w:val="green"/>
          <w:rtl/>
        </w:rPr>
      </w:pPr>
      <w:bookmarkStart w:id="62" w:name="_Toc1511426"/>
      <w:bookmarkStart w:id="63" w:name="_Toc1857190"/>
      <w:r w:rsidRPr="008F1050">
        <w:rPr>
          <w:rFonts w:hint="cs"/>
          <w:highlight w:val="green"/>
          <w:rtl/>
        </w:rPr>
        <w:t>ارتباط با خدا</w:t>
      </w:r>
      <w:bookmarkEnd w:id="62"/>
      <w:bookmarkEnd w:id="63"/>
    </w:p>
    <w:p w:rsidR="000F727B" w:rsidRPr="008F1050" w:rsidRDefault="000F727B" w:rsidP="000F727B">
      <w:pPr>
        <w:bidi/>
        <w:jc w:val="both"/>
        <w:rPr>
          <w:highlight w:val="green"/>
          <w:rtl/>
        </w:rPr>
      </w:pPr>
    </w:p>
    <w:p w:rsidR="000F727B" w:rsidRPr="008F1050" w:rsidRDefault="000F727B" w:rsidP="000F727B">
      <w:pPr>
        <w:pStyle w:val="Heading2"/>
        <w:bidi/>
        <w:jc w:val="both"/>
        <w:rPr>
          <w:highlight w:val="green"/>
          <w:rtl/>
        </w:rPr>
      </w:pPr>
      <w:bookmarkStart w:id="64" w:name="_Toc1511427"/>
      <w:bookmarkStart w:id="65" w:name="_Toc1857191"/>
      <w:r w:rsidRPr="008F1050">
        <w:rPr>
          <w:rFonts w:hint="cs"/>
          <w:highlight w:val="green"/>
          <w:rtl/>
        </w:rPr>
        <w:t>همنشین خوب</w:t>
      </w:r>
      <w:bookmarkEnd w:id="64"/>
      <w:bookmarkEnd w:id="65"/>
    </w:p>
    <w:p w:rsidR="000F727B" w:rsidRPr="008F1050" w:rsidRDefault="000F727B" w:rsidP="000F727B">
      <w:pPr>
        <w:bidi/>
        <w:jc w:val="both"/>
        <w:rPr>
          <w:highlight w:val="green"/>
          <w:rtl/>
        </w:rPr>
      </w:pPr>
    </w:p>
    <w:p w:rsidR="000F727B" w:rsidRPr="008F1050" w:rsidRDefault="000F727B" w:rsidP="000F727B">
      <w:pPr>
        <w:pStyle w:val="Heading2"/>
        <w:bidi/>
        <w:jc w:val="both"/>
        <w:rPr>
          <w:highlight w:val="green"/>
          <w:rtl/>
        </w:rPr>
      </w:pPr>
      <w:bookmarkStart w:id="66" w:name="_Toc1511428"/>
      <w:bookmarkStart w:id="67" w:name="_Toc1857192"/>
      <w:r w:rsidRPr="008F1050">
        <w:rPr>
          <w:rFonts w:hint="cs"/>
          <w:highlight w:val="green"/>
          <w:rtl/>
        </w:rPr>
        <w:t>تقویت بدن و اذایذ مشروع</w:t>
      </w:r>
      <w:bookmarkEnd w:id="66"/>
      <w:bookmarkEnd w:id="67"/>
    </w:p>
    <w:p w:rsidR="000F727B" w:rsidRPr="008F1050" w:rsidRDefault="000F727B" w:rsidP="000F727B">
      <w:pPr>
        <w:bidi/>
        <w:jc w:val="both"/>
        <w:rPr>
          <w:highlight w:val="green"/>
          <w:rtl/>
        </w:rPr>
      </w:pPr>
    </w:p>
    <w:p w:rsidR="000F727B" w:rsidRPr="008F1050" w:rsidRDefault="000F727B" w:rsidP="000F727B">
      <w:pPr>
        <w:bidi/>
        <w:jc w:val="both"/>
        <w:rPr>
          <w:highlight w:val="green"/>
          <w:rtl/>
        </w:rPr>
      </w:pPr>
    </w:p>
    <w:p w:rsidR="000F727B" w:rsidRPr="00410E4E" w:rsidRDefault="000F727B" w:rsidP="000F727B">
      <w:pPr>
        <w:pStyle w:val="Heading2"/>
        <w:bidi/>
        <w:jc w:val="both"/>
        <w:rPr>
          <w:rtl/>
        </w:rPr>
      </w:pPr>
      <w:bookmarkStart w:id="68" w:name="_Toc1511429"/>
      <w:bookmarkStart w:id="69" w:name="_Toc1857193"/>
      <w:r w:rsidRPr="008F1050">
        <w:rPr>
          <w:rFonts w:hint="cs"/>
          <w:highlight w:val="green"/>
          <w:rtl/>
        </w:rPr>
        <w:t>ارزش های اخلاقی و عملی</w:t>
      </w:r>
      <w:bookmarkEnd w:id="68"/>
      <w:bookmarkEnd w:id="69"/>
    </w:p>
    <w:p w:rsidR="000F727B" w:rsidRPr="00410E4E" w:rsidRDefault="000F727B" w:rsidP="000F727B">
      <w:pPr>
        <w:bidi/>
        <w:jc w:val="both"/>
        <w:rPr>
          <w:rtl/>
        </w:rPr>
      </w:pPr>
    </w:p>
    <w:p w:rsidR="000F727B" w:rsidRDefault="000F727B" w:rsidP="000F727B">
      <w:pPr>
        <w:bidi/>
        <w:jc w:val="both"/>
        <w:rPr>
          <w:rFonts w:hint="cs"/>
          <w:rtl/>
        </w:rPr>
      </w:pPr>
    </w:p>
    <w:p w:rsidR="000F727B" w:rsidRDefault="000F727B" w:rsidP="000F727B">
      <w:pPr>
        <w:bidi/>
        <w:jc w:val="both"/>
        <w:rPr>
          <w:rFonts w:cs="Lotus"/>
          <w:rtl/>
          <w:lang w:bidi="fa-IR"/>
        </w:rPr>
      </w:pPr>
    </w:p>
    <w:p w:rsidR="000F727B" w:rsidRDefault="000F727B" w:rsidP="000F727B">
      <w:pPr>
        <w:bidi/>
        <w:jc w:val="both"/>
        <w:rPr>
          <w:rFonts w:cs="Lotus"/>
          <w:rtl/>
          <w:lang w:bidi="fa-IR"/>
        </w:rPr>
      </w:pPr>
    </w:p>
    <w:p w:rsidR="000F727B" w:rsidRPr="00907DB4" w:rsidRDefault="000F727B" w:rsidP="000F727B">
      <w:pPr>
        <w:bidi/>
        <w:jc w:val="both"/>
        <w:rPr>
          <w:rFonts w:cs="Lotus"/>
          <w:rtl/>
          <w:lang w:bidi="fa-IR"/>
        </w:rPr>
      </w:pPr>
    </w:p>
    <w:p w:rsidR="002B415F" w:rsidRPr="00907DB4" w:rsidRDefault="002B415F" w:rsidP="002B415F">
      <w:pPr>
        <w:bidi/>
        <w:jc w:val="both"/>
        <w:rPr>
          <w:rFonts w:cs="Lotus"/>
          <w:rtl/>
          <w:lang w:bidi="fa-IR"/>
        </w:rPr>
      </w:pPr>
    </w:p>
    <w:p w:rsidR="002B415F" w:rsidRPr="003D751D" w:rsidRDefault="002B415F" w:rsidP="002B415F">
      <w:pPr>
        <w:pStyle w:val="Heading1"/>
        <w:rPr>
          <w:rtl/>
        </w:rPr>
      </w:pPr>
      <w:bookmarkStart w:id="70" w:name="_Toc1511421"/>
      <w:bookmarkStart w:id="71" w:name="_Toc1857194"/>
      <w:r w:rsidRPr="003D751D">
        <w:rPr>
          <w:rFonts w:hint="cs"/>
          <w:rtl/>
        </w:rPr>
        <w:t>چگونه می توان نمازشب خوان شد؟</w:t>
      </w:r>
      <w:bookmarkEnd w:id="70"/>
      <w:bookmarkEnd w:id="71"/>
    </w:p>
    <w:p w:rsidR="002B415F" w:rsidRPr="00907DB4" w:rsidRDefault="002B415F" w:rsidP="002B415F">
      <w:pPr>
        <w:bidi/>
        <w:jc w:val="both"/>
        <w:rPr>
          <w:rFonts w:cs="Lotus"/>
          <w:rtl/>
          <w:lang w:bidi="fa-IR"/>
        </w:rPr>
      </w:pPr>
    </w:p>
    <w:p w:rsidR="002B415F" w:rsidRPr="00907DB4" w:rsidRDefault="002B415F" w:rsidP="002B415F">
      <w:pPr>
        <w:bidi/>
        <w:jc w:val="both"/>
        <w:rPr>
          <w:rFonts w:cs="Lotus"/>
          <w:rtl/>
          <w:lang w:bidi="fa-IR"/>
        </w:rPr>
      </w:pPr>
    </w:p>
    <w:p w:rsidR="00661C4D" w:rsidRPr="00907DB4" w:rsidRDefault="00661C4D" w:rsidP="00661C4D">
      <w:pPr>
        <w:pStyle w:val="Heading1"/>
        <w:rPr>
          <w:rtl/>
        </w:rPr>
      </w:pPr>
      <w:bookmarkStart w:id="72" w:name="_Toc1511418"/>
      <w:bookmarkStart w:id="73" w:name="_Toc1857195"/>
      <w:r w:rsidRPr="00907DB4">
        <w:rPr>
          <w:rFonts w:hint="cs"/>
          <w:rtl/>
        </w:rPr>
        <w:t>اساتید اخلاق معروف کنونی کدام اساتید هستند؟</w:t>
      </w:r>
      <w:bookmarkEnd w:id="72"/>
      <w:bookmarkEnd w:id="73"/>
    </w:p>
    <w:p w:rsidR="002B415F" w:rsidRPr="00907DB4" w:rsidRDefault="002B415F" w:rsidP="002B415F">
      <w:pPr>
        <w:bidi/>
        <w:jc w:val="both"/>
        <w:rPr>
          <w:rFonts w:cs="Lotus"/>
          <w:rtl/>
          <w:lang w:bidi="fa-IR"/>
        </w:rPr>
      </w:pPr>
    </w:p>
    <w:p w:rsidR="002B415F" w:rsidRDefault="002B415F" w:rsidP="002B415F">
      <w:pPr>
        <w:pStyle w:val="Heading1"/>
      </w:pPr>
      <w:bookmarkStart w:id="74" w:name="_Toc1511422"/>
      <w:bookmarkStart w:id="75" w:name="_Toc1857196"/>
      <w:r>
        <w:rPr>
          <w:shd w:val="clear" w:color="auto" w:fill="00FF00"/>
          <w:rtl/>
        </w:rPr>
        <w:t>زمان و مکان جلسات عمومی درس اخلاق تهران</w:t>
      </w:r>
      <w:bookmarkEnd w:id="74"/>
      <w:bookmarkEnd w:id="75"/>
    </w:p>
    <w:p w:rsidR="002B415F" w:rsidRPr="004848ED" w:rsidRDefault="002B415F" w:rsidP="00661C4D">
      <w:pPr>
        <w:pStyle w:val="NormalWeb"/>
        <w:bidi/>
        <w:jc w:val="both"/>
        <w:rPr>
          <w:rFonts w:cs="B Mitra" w:hint="cs"/>
          <w:rtl/>
          <w:lang w:bidi="fa-IR"/>
        </w:rPr>
      </w:pPr>
      <w:r w:rsidRPr="004848ED">
        <w:rPr>
          <w:rFonts w:cs="B Mitra"/>
          <w:rtl/>
        </w:rPr>
        <w:t xml:space="preserve">شایان ذکر است در این جستار، جلساتی معرفی شدند که حضور در آنها برای عموم مردم آزاد و بلامانع است. ذکر این نکته خالی از لطف نیست هر هفته دست کم یک مرتبه در مدارس علمیه، درس اخلاق برگزار می شود </w:t>
      </w:r>
      <w:r w:rsidRPr="004848ED">
        <w:rPr>
          <w:rtl/>
        </w:rPr>
        <w:t> </w:t>
      </w:r>
      <w:r w:rsidRPr="004848ED">
        <w:rPr>
          <w:rFonts w:cs="B Mitra"/>
          <w:rtl/>
        </w:rPr>
        <w:t>اما از آن رو که حضور در برخی از آنها با ممانعت مواجه است و یا به سختی صورت می پذیرد از ذکر آنان اجتناب شده است</w:t>
      </w: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آیت الله سيد محمد حسين مرتضوي لنگرودي</w:t>
      </w:r>
      <w:r w:rsidRPr="004848ED">
        <w:rPr>
          <w:rStyle w:val="Strong"/>
          <w:rFonts w:cs="B Mitra"/>
        </w:rPr>
        <w:t xml:space="preserve">: </w:t>
      </w:r>
      <w:r w:rsidRPr="004848ED">
        <w:rPr>
          <w:rFonts w:cs="B Mitra"/>
          <w:rtl/>
        </w:rPr>
        <w:t xml:space="preserve">جلسات هفتگی درس اخلاق آیت الله سيد محمد حسين مرتضوي لنگرودي، مجتهد عظیم الشأن چهارشنبه هر هفته از ساعت 8 و 20 دقیقه تا 8 و 50 دقیقه در بیت ایشان واقع در میدان قیام، نرسیده به پل ری، کوچه صادقی برگزار می شود. متدینین وشیعیان آل الله برای کسب اطلاعات بیشتر و حضور در این کلاس اخلاق حقیقی و بهره مندی از این مجتهد عالی مقام و عارف مبرز با شماره های 02133705172 یا </w:t>
      </w:r>
      <w:r w:rsidRPr="004848ED">
        <w:rPr>
          <w:rFonts w:cs="B Mitra"/>
        </w:rPr>
        <w:t xml:space="preserve">02133137194 </w:t>
      </w:r>
      <w:r w:rsidRPr="004848ED">
        <w:rPr>
          <w:rFonts w:cs="B Mitra"/>
          <w:rtl/>
        </w:rPr>
        <w:t>تماس حاصل نمایند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Fonts w:cs="B Mitra"/>
          <w:rtl/>
        </w:rPr>
        <w:t>آ</w:t>
      </w:r>
      <w:r w:rsidRPr="004848ED">
        <w:rPr>
          <w:rStyle w:val="Strong"/>
          <w:rFonts w:cs="B Mitra"/>
          <w:rtl/>
        </w:rPr>
        <w:t>یت الله محمد ضیاءآبادی</w:t>
      </w:r>
      <w:r w:rsidRPr="004848ED">
        <w:rPr>
          <w:rFonts w:cs="B Mitra"/>
        </w:rPr>
        <w:t xml:space="preserve">: </w:t>
      </w:r>
      <w:r w:rsidRPr="004848ED">
        <w:rPr>
          <w:rFonts w:cs="B Mitra"/>
          <w:rtl/>
        </w:rPr>
        <w:t>جلسات ثابت درس اخلاق ایشان، هر هفته دوشنبه‌ شب، بعد از اقامه نماز مغرب و عشاء</w:t>
      </w:r>
      <w:r w:rsidRPr="004848ED">
        <w:rPr>
          <w:rtl/>
        </w:rPr>
        <w:t> </w:t>
      </w:r>
      <w:r w:rsidRPr="004848ED">
        <w:rPr>
          <w:rFonts w:cs="B Mitra"/>
          <w:rtl/>
        </w:rPr>
        <w:t xml:space="preserve"> در مسجد علی بن حسین ‌(ع) واقع در میدان قدس، خیابان دربند، خیابان شهید زمانی، کوچه شهید شفیعی برقرار است .اطلاعات به روز شده زمان دقیقِ جلسات مناسبتی و ثابت این استاد تمام اخلاق را می‌توانید در سایت سفیر هدایت به نشانی</w:t>
      </w:r>
      <w:r w:rsidRPr="004848ED">
        <w:rPr>
          <w:rFonts w:cs="B Mitra"/>
        </w:rPr>
        <w:t>  www.safirehedayat.com  </w:t>
      </w:r>
      <w:r w:rsidRPr="004848ED">
        <w:rPr>
          <w:rFonts w:cs="B Mitra"/>
          <w:rtl/>
        </w:rPr>
        <w:t>مشاهده کنید. آیت الله محمد ضیاءآبادی هر شب در مسجد علی بن حسین(ع) دربند به اقامه نماز مغرب و عشاء پرداخته و نیم ساعتی سخنرانی دارند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آیت الله ضیاء الدین نجفی تهرانی</w:t>
      </w:r>
      <w:r w:rsidRPr="004848ED">
        <w:rPr>
          <w:rStyle w:val="Strong"/>
          <w:rFonts w:cs="B Mitra"/>
        </w:rPr>
        <w:t>:</w:t>
      </w:r>
      <w:r w:rsidRPr="004848ED">
        <w:rPr>
          <w:rFonts w:cs="B Mitra"/>
        </w:rPr>
        <w:t xml:space="preserve"> </w:t>
      </w:r>
      <w:r w:rsidRPr="004848ED">
        <w:rPr>
          <w:rFonts w:cs="B Mitra"/>
          <w:rtl/>
        </w:rPr>
        <w:t>دروس اخلاقی و معرفتی نماینده مقام معظم رهبری در شرق تهران، مؤسس و مسئول مدرسه علمیه نبی اکرم، دوشنبه ها بعد از نماز مغرب و عشاء برگزار می شود</w:t>
      </w:r>
      <w:r w:rsidRPr="004848ED">
        <w:rPr>
          <w:rFonts w:cs="B Mitra"/>
        </w:rPr>
        <w:t xml:space="preserve">. </w:t>
      </w:r>
      <w:r w:rsidRPr="004848ED">
        <w:rPr>
          <w:rFonts w:cs="B Mitra"/>
          <w:rtl/>
        </w:rPr>
        <w:t xml:space="preserve">طلاب، فضلا و متدینین برای حضور در این سلسه دروس اخلاقی و معرفتی می توانند به آدرس تهران، خیابان پیروزی، خیابان نبرد، میدان دوم نبی اکرم </w:t>
      </w:r>
      <w:r w:rsidRPr="004848ED">
        <w:rPr>
          <w:rFonts w:cs="B Mitra"/>
        </w:rPr>
        <w:t>(</w:t>
      </w:r>
      <w:r w:rsidRPr="004848ED">
        <w:rPr>
          <w:rFonts w:cs="B Mitra"/>
          <w:rtl/>
        </w:rPr>
        <w:t>ص)، مسجد جامع نبی اکرم شرق تهران مراجعه کنند و برای کسب اطلاعات بیشتر می توانند با شماره 09121303826 تماس حاصل نمایند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lastRenderedPageBreak/>
        <w:t>آیت الله سید عبدالجواد علم الهدی</w:t>
      </w:r>
      <w:r w:rsidRPr="004848ED">
        <w:rPr>
          <w:rStyle w:val="Strong"/>
          <w:rFonts w:cs="B Mitra"/>
        </w:rPr>
        <w:t xml:space="preserve">: </w:t>
      </w:r>
      <w:r w:rsidRPr="004848ED">
        <w:rPr>
          <w:rFonts w:cs="B Mitra"/>
          <w:rtl/>
        </w:rPr>
        <w:t>آیت الله سید عبدالجوا علم الهدی تولیت مدرسه علمیه امام القائم (عج) شنبه ها سخنرانی اخلاقی دارند. دفتر این عالم جلیل القدر همه روزه حتی در ایام تعطیل به جز صبح های جمعه، صبح ها از 9 و 30 دقیقه صبح تا یک ساعت پس از اذان ظهر و بعداظهرها از ساعت 16 و 30 دقیقه تا 21 باز می باشد. دفتر ایشان در بلوار قیام، ابتدای خیابان مشهدی رحیم شمالی قرار دارد.</w:t>
      </w:r>
      <w:r w:rsidRPr="004848ED">
        <w:rPr>
          <w:rtl/>
        </w:rPr>
        <w:t> </w:t>
      </w:r>
      <w:r w:rsidRPr="004848ED">
        <w:rPr>
          <w:rFonts w:cs="B Mitra"/>
          <w:rtl/>
        </w:rPr>
        <w:t>علاقه مندان برای دریافت اطلاعات بیشتر می توانند با شماره 33556462 تماس بگیرند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آیت الله محمد صادق حائری شیرازی</w:t>
      </w:r>
      <w:r w:rsidRPr="004848ED">
        <w:rPr>
          <w:rStyle w:val="Strong"/>
          <w:rFonts w:cs="B Mitra"/>
        </w:rPr>
        <w:t>:</w:t>
      </w:r>
      <w:r w:rsidRPr="004848ED">
        <w:rPr>
          <w:rFonts w:cs="B Mitra"/>
        </w:rPr>
        <w:t xml:space="preserve"> </w:t>
      </w:r>
      <w:r w:rsidRPr="004848ED">
        <w:rPr>
          <w:rFonts w:cs="B Mitra"/>
          <w:rtl/>
        </w:rPr>
        <w:t xml:space="preserve">عضو مجلس خبرگان رهبری، سه شنبه ها بعد از نماز ظهر و عصر در مسجد سید عزیزالله بازار بزرگ تهران (نزدیک نزدیک چهارسوق کوچک و بزرگ)، درس اخلاق دارند. مردم برای اطلاع از برنامه های ایشان می توانند به پایگاه اطلاع رسانی ایشان به نشانی </w:t>
      </w:r>
      <w:hyperlink r:id="rId15" w:history="1">
        <w:r w:rsidRPr="004848ED">
          <w:rPr>
            <w:rStyle w:val="Hyperlink"/>
            <w:rFonts w:cs="B Mitra"/>
          </w:rPr>
          <w:t>http://haerishirazi.ir</w:t>
        </w:r>
      </w:hyperlink>
      <w:r w:rsidRPr="004848ED">
        <w:rPr>
          <w:rFonts w:cs="B Mitra"/>
        </w:rPr>
        <w:t xml:space="preserve"> </w:t>
      </w:r>
      <w:r w:rsidRPr="004848ED">
        <w:rPr>
          <w:rFonts w:cs="B Mitra"/>
          <w:rtl/>
        </w:rPr>
        <w:t>مراجعه نمایند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آیت الله مرتضی تهرانی</w:t>
      </w:r>
      <w:r w:rsidRPr="004848ED">
        <w:rPr>
          <w:rStyle w:val="Strong"/>
          <w:rFonts w:cs="B Mitra"/>
        </w:rPr>
        <w:t xml:space="preserve">: </w:t>
      </w:r>
      <w:r w:rsidRPr="004848ED">
        <w:rPr>
          <w:rFonts w:cs="B Mitra"/>
          <w:rtl/>
        </w:rPr>
        <w:t xml:space="preserve">امام جماعت مسجد میرزا موسی بازار، هر هفته شبهای جمعه درس اخلاق دارند؛ که نزدیکان ایشان، به دلایلی از ذکر آدرس آن اجتناب مینمایند. لذا برای حضور در این جلسه درس اخلاق که حتماً مفید و معنوی خواهد بود، میتوانید برای نماز ظهر و عصر به مسجد میرزا موسی بازار واقع در بافت اصلی بازار تهران، بعد از تقاطع ناصرخسرو، نرسیده به چهارراه سیروس، کوچه نوروز خان مراجعه نمایید و به این طریق، آدرس را پیدا نمایید. همچنین برای کسب اطلاعات بیشتر میتوانید به پایگاه اطلاع رسانی این فقیه به نشانی </w:t>
      </w:r>
      <w:hyperlink r:id="rId16" w:history="1">
        <w:r w:rsidRPr="004848ED">
          <w:rPr>
            <w:rStyle w:val="Hyperlink"/>
            <w:rFonts w:cs="B Mitra"/>
          </w:rPr>
          <w:t>http://ommeabiha.ir</w:t>
        </w:r>
      </w:hyperlink>
      <w:r w:rsidRPr="004848ED">
        <w:rPr>
          <w:rFonts w:cs="B Mitra"/>
        </w:rPr>
        <w:t xml:space="preserve"> </w:t>
      </w:r>
      <w:r w:rsidRPr="004848ED">
        <w:rPr>
          <w:rFonts w:cs="B Mitra"/>
          <w:rtl/>
        </w:rPr>
        <w:t>مراجعه نمایید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آیت الله موحدی کرمانی</w:t>
      </w:r>
      <w:r w:rsidRPr="004848ED">
        <w:rPr>
          <w:rFonts w:cs="B Mitra"/>
        </w:rPr>
        <w:t xml:space="preserve">: </w:t>
      </w:r>
      <w:r w:rsidRPr="004848ED">
        <w:rPr>
          <w:rFonts w:cs="B Mitra"/>
          <w:rtl/>
        </w:rPr>
        <w:t>درس اخلاق امام جمعه موقت تهران</w:t>
      </w:r>
      <w:r w:rsidRPr="004848ED">
        <w:rPr>
          <w:rStyle w:val="Strong"/>
          <w:rFonts w:cs="B Mitra"/>
          <w:rtl/>
        </w:rPr>
        <w:t xml:space="preserve"> در </w:t>
      </w:r>
      <w:r w:rsidRPr="004848ED">
        <w:rPr>
          <w:rFonts w:cs="B Mitra"/>
          <w:rtl/>
        </w:rPr>
        <w:t>مسجد امام حسن(ع) بلوار ارتش، شهرک شهید، محلاتی، خیابان آزادگان برگزار میوشد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آیت الله محمودی گلپایگانی</w:t>
      </w:r>
      <w:r w:rsidRPr="004848ED">
        <w:rPr>
          <w:rFonts w:cs="B Mitra"/>
        </w:rPr>
        <w:t xml:space="preserve">: </w:t>
      </w:r>
      <w:r w:rsidRPr="004848ED">
        <w:rPr>
          <w:rFonts w:cs="B Mitra"/>
          <w:rtl/>
        </w:rPr>
        <w:t>درس اخلاق نماینده ولی فقیه و امام جمعه و تولیت حوزه علمیه ورامین چهارشنبه ها در مسجد فاطمه الزهرا (س) واقع در بلوار فردوس، خیابان ابراهیمی جنوبی، کوچه١٢، پلاک ٥ برگزار می شود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آیت الله مهدی احدی</w:t>
      </w:r>
      <w:r w:rsidRPr="004848ED">
        <w:rPr>
          <w:rStyle w:val="Strong"/>
          <w:rFonts w:cs="B Mitra"/>
        </w:rPr>
        <w:t>:</w:t>
      </w:r>
      <w:r w:rsidRPr="004848ED">
        <w:rPr>
          <w:rFonts w:cs="B Mitra"/>
        </w:rPr>
        <w:t xml:space="preserve"> </w:t>
      </w:r>
      <w:r w:rsidRPr="004848ED">
        <w:rPr>
          <w:rFonts w:cs="B Mitra"/>
          <w:rtl/>
        </w:rPr>
        <w:t xml:space="preserve">استاد درس خارج فقه و اصول حوزه علمیه قم و رئیس مرکز تحقیقاتی جواد الائمه </w:t>
      </w:r>
      <w:r w:rsidRPr="004848ED">
        <w:rPr>
          <w:rFonts w:cs="B Mitra"/>
        </w:rPr>
        <w:t>(</w:t>
      </w:r>
      <w:r w:rsidRPr="004848ED">
        <w:rPr>
          <w:rFonts w:cs="B Mitra"/>
          <w:rtl/>
        </w:rPr>
        <w:t xml:space="preserve">ع) هر هفته پنجشنبه ها بعد از نماز مغرب و عشاء در حسینیه دستجردی های تهران درس اخلاق دارند. علاقه مندان برای استفاده از درس اخلاق رئیس مرکز تحقیقاتی جواد الائمه (ع) میتوانند به آدرس خیابان پیروزی، خیابان مقداد، پایینتر از فلکه اول، کوچه شهید سعیدی زاده، </w:t>
      </w:r>
      <w:r w:rsidRPr="004848ED">
        <w:rPr>
          <w:rtl/>
        </w:rPr>
        <w:t> </w:t>
      </w:r>
      <w:r w:rsidRPr="004848ED">
        <w:rPr>
          <w:rFonts w:cs="B Mitra"/>
          <w:rtl/>
        </w:rPr>
        <w:t xml:space="preserve">حسینیه دستجردی های تهران مراجعه نمایند و اطلاعات بیشتر را از پایگاه اطلاع رسانی </w:t>
      </w:r>
      <w:hyperlink r:id="rId17" w:history="1">
        <w:r w:rsidRPr="004848ED">
          <w:rPr>
            <w:rStyle w:val="Hyperlink"/>
            <w:rFonts w:cs="B Mitra"/>
          </w:rPr>
          <w:t>http://www.emamjavad.com/</w:t>
        </w:r>
      </w:hyperlink>
      <w:r w:rsidRPr="004848ED">
        <w:rPr>
          <w:rFonts w:cs="B Mitra"/>
        </w:rPr>
        <w:t xml:space="preserve"> </w:t>
      </w:r>
      <w:r w:rsidRPr="004848ED">
        <w:rPr>
          <w:rFonts w:cs="B Mitra"/>
          <w:rtl/>
        </w:rPr>
        <w:t>کسب نمایند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آیت الله محسن حبیبی</w:t>
      </w:r>
      <w:r w:rsidRPr="004848ED">
        <w:rPr>
          <w:rFonts w:cs="B Mitra"/>
        </w:rPr>
        <w:t xml:space="preserve">: </w:t>
      </w:r>
      <w:r w:rsidRPr="004848ED">
        <w:rPr>
          <w:rFonts w:cs="B Mitra"/>
          <w:rtl/>
        </w:rPr>
        <w:t>آیت الله محسن حبیبی تولیت حوزه علمیه آیت الله مجتهدی شنبه ها ساعت 11 در این حوزه سخنرانی می کند.</w:t>
      </w:r>
      <w:r w:rsidRPr="004848ED">
        <w:rPr>
          <w:rtl/>
        </w:rPr>
        <w:t> </w:t>
      </w:r>
      <w:r w:rsidRPr="004848ED">
        <w:rPr>
          <w:rFonts w:cs="B Mitra"/>
          <w:rtl/>
        </w:rPr>
        <w:t xml:space="preserve"> حوزه علمیه آیت الله مجتهدی در خیابان مولوی، کوچه شهید موسوی کیانی، کوچه مسجد آقا قرار دارد. مدرسه آقای مجتهدی جزو معدود مدارسی است که همه روزه درس اخلاق دارد. به منظور دریافت اطلاعات بیشتر می توانید با شماره های 33569797 و 33564024 تماس بگیرید</w:t>
      </w:r>
      <w:r w:rsidRPr="004848ED">
        <w:rPr>
          <w:rFonts w:cs="B Mitra"/>
        </w:rPr>
        <w:t>.</w:t>
      </w:r>
    </w:p>
    <w:p w:rsidR="002B415F" w:rsidRPr="004848ED" w:rsidRDefault="002B415F" w:rsidP="002B415F">
      <w:pPr>
        <w:pStyle w:val="NormalWeb"/>
        <w:bidi/>
        <w:jc w:val="both"/>
        <w:rPr>
          <w:rFonts w:cs="B Mitra"/>
        </w:rPr>
      </w:pPr>
      <w:r w:rsidRPr="004848ED">
        <w:rPr>
          <w:rFonts w:cs="B Mitra"/>
        </w:rPr>
        <w:lastRenderedPageBreak/>
        <w:t> </w:t>
      </w:r>
    </w:p>
    <w:p w:rsidR="002B415F" w:rsidRPr="004848ED" w:rsidRDefault="002B415F" w:rsidP="002B415F">
      <w:pPr>
        <w:pStyle w:val="NormalWeb"/>
        <w:bidi/>
        <w:jc w:val="both"/>
        <w:rPr>
          <w:rFonts w:cs="B Mitra"/>
        </w:rPr>
      </w:pPr>
      <w:r w:rsidRPr="004848ED">
        <w:rPr>
          <w:rStyle w:val="Strong"/>
          <w:rFonts w:cs="B Mitra"/>
          <w:rtl/>
        </w:rPr>
        <w:t>حجت الاسلام و المسملین محمد علی جاودان</w:t>
      </w:r>
      <w:r w:rsidRPr="004848ED">
        <w:rPr>
          <w:rStyle w:val="Strong"/>
          <w:rFonts w:cs="B Mitra"/>
        </w:rPr>
        <w:t xml:space="preserve">: </w:t>
      </w:r>
      <w:r w:rsidRPr="004848ED">
        <w:rPr>
          <w:rFonts w:cs="B Mitra"/>
          <w:rtl/>
        </w:rPr>
        <w:t>حجت الاسلام و المسلمین محمد علی جاودان دو برنامه سخنرانی هفتگی دارند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چهارشنبه ها</w:t>
      </w:r>
      <w:r w:rsidRPr="004848ED">
        <w:rPr>
          <w:rStyle w:val="Strong"/>
          <w:rFonts w:cs="B Mitra"/>
        </w:rPr>
        <w:t xml:space="preserve">: </w:t>
      </w:r>
      <w:r w:rsidRPr="004848ED">
        <w:rPr>
          <w:rFonts w:cs="B Mitra"/>
          <w:rtl/>
        </w:rPr>
        <w:t xml:space="preserve">استاد مبرز اخلاق حوزه تهران، روزهای چهارشنبه، یک ساعت و نیم قبل از نماز مغرب و عشاء، در حسینیه شیخ مرتضی زاهد واقع در خیابان شهیدمصطفی خمینی، قبل از چهارراه مولوی، کوچه شهید بالاگر، </w:t>
      </w:r>
      <w:r w:rsidRPr="004848ED">
        <w:rPr>
          <w:rtl/>
        </w:rPr>
        <w:t> </w:t>
      </w:r>
      <w:r w:rsidRPr="004848ED">
        <w:rPr>
          <w:rFonts w:cs="B Mitra"/>
          <w:rtl/>
        </w:rPr>
        <w:t xml:space="preserve">بن بست شهید صادقی، </w:t>
      </w:r>
      <w:r w:rsidRPr="004848ED">
        <w:rPr>
          <w:rtl/>
        </w:rPr>
        <w:t> </w:t>
      </w:r>
      <w:r w:rsidRPr="004848ED">
        <w:rPr>
          <w:rFonts w:cs="B Mitra"/>
          <w:rtl/>
        </w:rPr>
        <w:t>پلاک 14 به ایراد سخن می پردازند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پنج شنبه ها</w:t>
      </w:r>
      <w:r w:rsidRPr="004848ED">
        <w:rPr>
          <w:rStyle w:val="Strong"/>
          <w:rFonts w:cs="B Mitra"/>
        </w:rPr>
        <w:t xml:space="preserve">: </w:t>
      </w:r>
      <w:r w:rsidRPr="004848ED">
        <w:rPr>
          <w:rFonts w:cs="B Mitra"/>
          <w:rtl/>
        </w:rPr>
        <w:t xml:space="preserve">ایشان در این روز در دبیرستان سادات موسوی واقع در خیابان </w:t>
      </w:r>
      <w:r w:rsidRPr="004848ED">
        <w:rPr>
          <w:rFonts w:cs="B Mitra"/>
          <w:rtl/>
          <w:lang w:bidi="fa-IR"/>
        </w:rPr>
        <w:t>۱۷</w:t>
      </w:r>
      <w:r w:rsidRPr="004848ED">
        <w:rPr>
          <w:rFonts w:cs="B Mitra"/>
          <w:rtl/>
        </w:rPr>
        <w:t xml:space="preserve"> شهریور، پس از زيرگذر اميركبير، نرسیده به میدان شهدا سخنرانی دارند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حجت الاسلام و المسلمین سید علی اصغر هاشمی علیاء</w:t>
      </w:r>
      <w:r w:rsidRPr="004848ED">
        <w:rPr>
          <w:rStyle w:val="Strong"/>
          <w:rFonts w:cs="B Mitra"/>
        </w:rPr>
        <w:t>.</w:t>
      </w:r>
      <w:r w:rsidRPr="004848ED">
        <w:rPr>
          <w:rFonts w:cs="B Mitra"/>
        </w:rPr>
        <w:t xml:space="preserve"> </w:t>
      </w:r>
      <w:r w:rsidRPr="004848ED">
        <w:rPr>
          <w:rFonts w:cs="B Mitra"/>
          <w:rtl/>
        </w:rPr>
        <w:t>درس اخلاق تولیت حوزه علمیه حضرت قام (عج) صبح هر چهاشنبه در این مدرسه برگزار میشود. متدینین برای حضور در این درس می توانند به آدرس شریعتی، خیابان برادران سلیمانی (حکمت)، پائین تر از میدان</w:t>
      </w:r>
      <w:r w:rsidRPr="004848ED">
        <w:rPr>
          <w:rtl/>
        </w:rPr>
        <w:t> </w:t>
      </w:r>
      <w:r w:rsidRPr="004848ED">
        <w:rPr>
          <w:rFonts w:cs="B Mitra"/>
          <w:rtl/>
        </w:rPr>
        <w:t>چیذر (میدان اندرزگو</w:t>
      </w:r>
      <w:r w:rsidRPr="004848ED">
        <w:rPr>
          <w:rFonts w:cs="B Mitra"/>
        </w:rPr>
        <w:t xml:space="preserve">) </w:t>
      </w:r>
      <w:r w:rsidRPr="004848ED">
        <w:rPr>
          <w:rFonts w:cs="B Mitra"/>
          <w:rtl/>
        </w:rPr>
        <w:t>مراجعه نمایند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حجت الاسلام و المسلمین سید محمد باقر میردامادی</w:t>
      </w:r>
      <w:r w:rsidRPr="004848ED">
        <w:rPr>
          <w:rFonts w:cs="B Mitra"/>
        </w:rPr>
        <w:t xml:space="preserve">: </w:t>
      </w:r>
      <w:r w:rsidRPr="004848ED">
        <w:rPr>
          <w:rFonts w:cs="B Mitra"/>
          <w:rtl/>
        </w:rPr>
        <w:t xml:space="preserve">نماینده آیت الله نوری همدانی در تهران و مدیر مدرسه علمیه حاج ابوالفتح، هر هفته بعد از نماز مغرب و عشاء در </w:t>
      </w:r>
      <w:r w:rsidRPr="004848ED">
        <w:rPr>
          <w:rtl/>
        </w:rPr>
        <w:t> </w:t>
      </w:r>
      <w:r w:rsidRPr="004848ED">
        <w:rPr>
          <w:rFonts w:cs="B Mitra"/>
          <w:rtl/>
        </w:rPr>
        <w:t>مسجد امام رضا (ع) واقع در میدان خراسان، اتابک، خیابان نفیس (شهید ناصری) درس اخلاق دارند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حجت الاسلام و المسملین سید محمد باقر علوی تهرانی</w:t>
      </w:r>
      <w:r w:rsidRPr="004848ED">
        <w:rPr>
          <w:rStyle w:val="Strong"/>
          <w:rFonts w:cs="B Mitra"/>
        </w:rPr>
        <w:t>:</w:t>
      </w:r>
      <w:r w:rsidRPr="004848ED">
        <w:rPr>
          <w:rFonts w:cs="B Mitra"/>
        </w:rPr>
        <w:t xml:space="preserve"> </w:t>
      </w:r>
      <w:r w:rsidRPr="004848ED">
        <w:rPr>
          <w:rFonts w:cs="B Mitra"/>
          <w:rtl/>
        </w:rPr>
        <w:t xml:space="preserve">درس اخلاق استاد برجسته حوزه علمیه هر هفته در حسينيه جلـوه خ وحدت اسلامي، روبروي پارک شهر، کوچه زهره کرماني برگزار می شود. متدینین برای کسب اطلاعات بیشتر میتوانند به سایت </w:t>
      </w:r>
      <w:hyperlink r:id="rId18" w:history="1">
        <w:r w:rsidRPr="004848ED">
          <w:rPr>
            <w:rStyle w:val="Hyperlink"/>
            <w:rFonts w:cs="B Mitra"/>
          </w:rPr>
          <w:t>www.FARES.ir</w:t>
        </w:r>
      </w:hyperlink>
      <w:r w:rsidRPr="004848ED">
        <w:rPr>
          <w:rFonts w:cs="B Mitra"/>
        </w:rPr>
        <w:t xml:space="preserve"> </w:t>
      </w:r>
      <w:r w:rsidRPr="004848ED">
        <w:rPr>
          <w:rFonts w:cs="B Mitra"/>
          <w:rtl/>
        </w:rPr>
        <w:t xml:space="preserve">مراجعه نموده و یا با شماره 32 92 66 </w:t>
      </w:r>
      <w:r w:rsidRPr="004848ED">
        <w:rPr>
          <w:rtl/>
        </w:rPr>
        <w:t> </w:t>
      </w:r>
      <w:r w:rsidRPr="004848ED">
        <w:rPr>
          <w:rFonts w:cs="B Mitra"/>
          <w:rtl/>
        </w:rPr>
        <w:t>تماس حاصل نمایند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حجت الاسلام و المسلمین مرتضی آقاتهرانی</w:t>
      </w:r>
      <w:r w:rsidRPr="004848ED">
        <w:rPr>
          <w:rStyle w:val="Strong"/>
          <w:rFonts w:cs="B Mitra"/>
        </w:rPr>
        <w:t>:</w:t>
      </w:r>
      <w:r w:rsidRPr="004848ED">
        <w:rPr>
          <w:rFonts w:cs="B Mitra"/>
        </w:rPr>
        <w:t xml:space="preserve"> </w:t>
      </w:r>
      <w:r w:rsidRPr="004848ED">
        <w:rPr>
          <w:rFonts w:cs="B Mitra"/>
          <w:rtl/>
        </w:rPr>
        <w:t>درس اخلاق استاد حوزه و نماینده مجلس شورای اسلامی برگزار هر هفته سه شنبه ها در مسجد حاج حسن واقع در خیابان وحدت، خیابان بشری برگزار می شود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حجت الاسلام والمسلمین کاظم صدیقی</w:t>
      </w:r>
      <w:r w:rsidRPr="004848ED">
        <w:rPr>
          <w:rFonts w:cs="B Mitra"/>
        </w:rPr>
        <w:t xml:space="preserve">: </w:t>
      </w:r>
      <w:r w:rsidRPr="004848ED">
        <w:rPr>
          <w:rFonts w:cs="B Mitra"/>
          <w:rtl/>
        </w:rPr>
        <w:t xml:space="preserve">درس اخلاق امام جمعه موقت تهران و مسئول حوزه علمیه امام خمینی (ره) در مسجد جامع ازگل واقع در </w:t>
      </w:r>
      <w:r w:rsidRPr="004848ED">
        <w:rPr>
          <w:rtl/>
        </w:rPr>
        <w:t> </w:t>
      </w:r>
      <w:r w:rsidRPr="004848ED">
        <w:rPr>
          <w:rFonts w:cs="B Mitra"/>
          <w:rtl/>
        </w:rPr>
        <w:t xml:space="preserve">شمیران، جاده لشگرک، نرسیده به شهرک شهید محلاتی، ازگل برگزار میشود علاقه مندان برای کسب اطلاعات بیشتر میتوانند به نشانی </w:t>
      </w:r>
      <w:hyperlink r:id="rId19" w:history="1">
        <w:r w:rsidRPr="004848ED">
          <w:rPr>
            <w:rStyle w:val="Hyperlink"/>
            <w:rFonts w:cs="B Mitra"/>
          </w:rPr>
          <w:t>http://sadighi.ir/</w:t>
        </w:r>
      </w:hyperlink>
      <w:r w:rsidRPr="004848ED">
        <w:rPr>
          <w:rFonts w:cs="B Mitra"/>
        </w:rPr>
        <w:t xml:space="preserve"> </w:t>
      </w:r>
      <w:r w:rsidRPr="004848ED">
        <w:rPr>
          <w:rFonts w:cs="B Mitra"/>
          <w:rtl/>
        </w:rPr>
        <w:t>مراجعه کنند</w:t>
      </w:r>
      <w:r w:rsidRPr="004848ED">
        <w:rPr>
          <w:rFonts w:cs="B Mitra"/>
        </w:rPr>
        <w:t>.</w:t>
      </w:r>
    </w:p>
    <w:p w:rsidR="002B415F" w:rsidRPr="004848ED" w:rsidRDefault="002B415F" w:rsidP="002B415F">
      <w:pPr>
        <w:pStyle w:val="NormalWeb"/>
        <w:bidi/>
        <w:jc w:val="both"/>
        <w:rPr>
          <w:rFonts w:cs="B Mitra"/>
        </w:rPr>
      </w:pPr>
      <w:r w:rsidRPr="004848ED">
        <w:rPr>
          <w:rFonts w:cs="B Mitra"/>
        </w:rPr>
        <w:lastRenderedPageBreak/>
        <w:t> </w:t>
      </w:r>
    </w:p>
    <w:p w:rsidR="002B415F" w:rsidRPr="004848ED" w:rsidRDefault="002B415F" w:rsidP="002B415F">
      <w:pPr>
        <w:pStyle w:val="NormalWeb"/>
        <w:bidi/>
        <w:jc w:val="both"/>
        <w:rPr>
          <w:rFonts w:cs="B Mitra"/>
        </w:rPr>
      </w:pPr>
      <w:r w:rsidRPr="004848ED">
        <w:rPr>
          <w:rStyle w:val="Strong"/>
          <w:rFonts w:cs="B Mitra"/>
          <w:rtl/>
        </w:rPr>
        <w:t>حجت الاسلام و المسلمین دکتر روح الله قرهی</w:t>
      </w:r>
      <w:r w:rsidRPr="004848ED">
        <w:rPr>
          <w:rStyle w:val="Strong"/>
          <w:rFonts w:cs="B Mitra"/>
        </w:rPr>
        <w:t xml:space="preserve">: </w:t>
      </w:r>
      <w:r w:rsidRPr="004848ED">
        <w:rPr>
          <w:rFonts w:cs="B Mitra"/>
          <w:rtl/>
        </w:rPr>
        <w:t>مؤسس و مسئول مدرسه علمیه امام مهدی (عج) هر هفته 4 شنبه ها بعد از نماز مغرب و عشاء در مهدیه القائم المنتظر واقع تهران، تهرانپارس، شهرک حکیمیه، والفجر، انتهای بلوار نور، جنب پارک ساحل، در درس اخلاق دارند. علاقمندان برای کسب اطلاعات بیشتر میتوانند با شماره های مهدیه القائم المنتظر(عج</w:t>
      </w:r>
      <w:r w:rsidRPr="004848ED">
        <w:rPr>
          <w:rFonts w:cs="B Mitra"/>
        </w:rPr>
        <w:t>)</w:t>
      </w:r>
      <w:r w:rsidRPr="004848ED">
        <w:rPr>
          <w:rFonts w:cs="B Mitra"/>
          <w:rtl/>
        </w:rPr>
        <w:t xml:space="preserve">، </w:t>
      </w:r>
      <w:r w:rsidRPr="004848ED">
        <w:rPr>
          <w:rFonts w:cs="B Mitra"/>
          <w:rtl/>
          <w:lang w:bidi="fa-IR"/>
        </w:rPr>
        <w:t>۷۷۰۰۵۰۰۰</w:t>
      </w:r>
      <w:r w:rsidRPr="004848ED">
        <w:rPr>
          <w:rFonts w:cs="B Mitra"/>
        </w:rPr>
        <w:t xml:space="preserve"> </w:t>
      </w:r>
      <w:r w:rsidRPr="004848ED">
        <w:rPr>
          <w:rFonts w:cs="B Mitra"/>
          <w:rtl/>
        </w:rPr>
        <w:t xml:space="preserve">یا </w:t>
      </w:r>
      <w:r w:rsidRPr="004848ED">
        <w:rPr>
          <w:rFonts w:cs="B Mitra"/>
          <w:rtl/>
          <w:lang w:bidi="fa-IR"/>
        </w:rPr>
        <w:t>۷۷۰۰۶۰۰۰</w:t>
      </w:r>
      <w:r w:rsidRPr="004848ED">
        <w:rPr>
          <w:rFonts w:cs="B Mitra"/>
          <w:rtl/>
        </w:rPr>
        <w:t xml:space="preserve"> و یا </w:t>
      </w:r>
      <w:r w:rsidRPr="004848ED">
        <w:rPr>
          <w:rFonts w:cs="B Mitra"/>
          <w:rtl/>
          <w:lang w:bidi="fa-IR"/>
        </w:rPr>
        <w:t>۷۷۰۰۷۰۰۰</w:t>
      </w:r>
      <w:r w:rsidRPr="004848ED">
        <w:rPr>
          <w:rFonts w:cs="B Mitra"/>
          <w:rtl/>
        </w:rPr>
        <w:t xml:space="preserve"> تماس حاصل نمایند. یا اینکه اطلاعات دقیقتر را در سایت </w:t>
      </w:r>
      <w:hyperlink r:id="rId20" w:history="1">
        <w:r w:rsidRPr="004848ED">
          <w:rPr>
            <w:rStyle w:val="Hyperlink"/>
            <w:rFonts w:cs="B Mitra"/>
          </w:rPr>
          <w:t>http://emammahdy.com/</w:t>
        </w:r>
      </w:hyperlink>
      <w:r w:rsidRPr="004848ED">
        <w:rPr>
          <w:rFonts w:cs="B Mitra"/>
        </w:rPr>
        <w:t xml:space="preserve"> </w:t>
      </w:r>
      <w:r w:rsidRPr="004848ED">
        <w:rPr>
          <w:rFonts w:cs="B Mitra"/>
          <w:rtl/>
        </w:rPr>
        <w:t>مشاهده کنند</w:t>
      </w:r>
      <w:r w:rsidRPr="004848ED">
        <w:rPr>
          <w:rFonts w:cs="B Mitra"/>
        </w:rPr>
        <w:t>.</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Style w:val="Strong"/>
          <w:rFonts w:cs="B Mitra"/>
          <w:rtl/>
        </w:rPr>
        <w:t>حجت الاسلام و المسلمین امجد</w:t>
      </w:r>
      <w:r w:rsidRPr="004848ED">
        <w:rPr>
          <w:rStyle w:val="Strong"/>
          <w:rFonts w:cs="B Mitra"/>
        </w:rPr>
        <w:t xml:space="preserve">: </w:t>
      </w:r>
      <w:r w:rsidRPr="004848ED">
        <w:rPr>
          <w:rFonts w:cs="B Mitra"/>
          <w:rtl/>
        </w:rPr>
        <w:t>جلسات اخلاق این استاد حوزه در حسینیه کوهسار تهران واقع درتهران، انتهای بزرگراه نیایش، بعد از میدان اول شهران، بلوار کوهسار، بعد از مجتمع</w:t>
      </w:r>
      <w:r w:rsidRPr="004848ED">
        <w:rPr>
          <w:rFonts w:cs="B Mitra"/>
        </w:rPr>
        <w:t xml:space="preserve"> OPG </w:t>
      </w:r>
      <w:r w:rsidRPr="004848ED">
        <w:rPr>
          <w:rFonts w:cs="B Mitra"/>
          <w:rtl/>
        </w:rPr>
        <w:t>باغ پردیس، کوچه باغ میر، پلاک 6 و یا مدرسه روشنگر واقع درتهران، یادگارامام جنوب، ایوانک غربی، گل افشان برگزار میوشد. برای کسب اطلاعات بیشتر میتوانید پیامک خالی به شماره 30009016900611 بفرستید و یا اینکه</w:t>
      </w:r>
      <w:r w:rsidRPr="004848ED">
        <w:rPr>
          <w:rFonts w:cs="B Mitra"/>
        </w:rPr>
        <w:t xml:space="preserve"> :</w:t>
      </w:r>
      <w:hyperlink r:id="rId21" w:history="1">
        <w:r w:rsidRPr="004848ED">
          <w:rPr>
            <w:rStyle w:val="Hyperlink"/>
            <w:rFonts w:cs="B Mitra"/>
          </w:rPr>
          <w:t>http://www.ayatollahamjad.blogfa.com</w:t>
        </w:r>
      </w:hyperlink>
      <w:r w:rsidRPr="004848ED">
        <w:rPr>
          <w:rFonts w:cs="B Mitra"/>
        </w:rPr>
        <w:t xml:space="preserve"> </w:t>
      </w:r>
      <w:r w:rsidRPr="004848ED">
        <w:rPr>
          <w:rFonts w:cs="B Mitra"/>
          <w:rtl/>
        </w:rPr>
        <w:t>مراجعه کنند</w:t>
      </w:r>
      <w:r w:rsidRPr="004848ED">
        <w:rPr>
          <w:rFonts w:cs="B Mitra"/>
        </w:rPr>
        <w:t>. </w:t>
      </w:r>
    </w:p>
    <w:p w:rsidR="002B415F" w:rsidRPr="004848ED" w:rsidRDefault="002B415F" w:rsidP="002B415F">
      <w:pPr>
        <w:pStyle w:val="NormalWeb"/>
        <w:bidi/>
        <w:jc w:val="both"/>
        <w:rPr>
          <w:rFonts w:cs="B Mitra"/>
        </w:rPr>
      </w:pPr>
      <w:r w:rsidRPr="004848ED">
        <w:rPr>
          <w:rFonts w:cs="B Mitra"/>
        </w:rPr>
        <w:t> </w:t>
      </w:r>
    </w:p>
    <w:p w:rsidR="002B415F" w:rsidRPr="004848ED" w:rsidRDefault="002B415F" w:rsidP="002B415F">
      <w:pPr>
        <w:pStyle w:val="NormalWeb"/>
        <w:bidi/>
        <w:jc w:val="both"/>
        <w:rPr>
          <w:rFonts w:cs="B Mitra"/>
        </w:rPr>
      </w:pPr>
      <w:r w:rsidRPr="004848ED">
        <w:rPr>
          <w:rFonts w:cs="B Mitra"/>
          <w:rtl/>
        </w:rPr>
        <w:t>از تمامی مردم متدین و شیعیان آل الله که در این دروس اخلاق حضور می یابند التماس دعای خیر داریم</w:t>
      </w:r>
      <w:r w:rsidRPr="004848ED">
        <w:rPr>
          <w:rFonts w:cs="B Mitra"/>
        </w:rPr>
        <w:t>.</w:t>
      </w:r>
    </w:p>
    <w:p w:rsidR="002B415F" w:rsidRPr="004848ED" w:rsidRDefault="002B415F" w:rsidP="002B415F">
      <w:pPr>
        <w:pStyle w:val="NormalWeb"/>
        <w:bidi/>
        <w:jc w:val="both"/>
        <w:rPr>
          <w:rFonts w:cs="B Mitra"/>
        </w:rPr>
      </w:pPr>
      <w:r w:rsidRPr="004848ED">
        <w:rPr>
          <w:rFonts w:cs="B Mitra"/>
          <w:sz w:val="15"/>
          <w:szCs w:val="15"/>
          <w:rtl/>
        </w:rPr>
        <w:t>منبع</w:t>
      </w:r>
      <w:r w:rsidRPr="004848ED">
        <w:rPr>
          <w:rFonts w:cs="B Mitra"/>
          <w:sz w:val="15"/>
          <w:szCs w:val="15"/>
        </w:rPr>
        <w:t>:http://sahebkhabar.ir/news/3392621/%D8%B2%D9%85%D8%A7%D9%86-%D9%88-%D9%85%DA%A9%D8%A7%D9%86-%D8%AC%D9%84%D8%B3%D8%A7%D8%AA-%D8%B9%D9%85%D9%88%D9%85%DB%8C-%D8%AF%D8%B1%D8%B3-%D8%A7%D8%AE%D9%84%D8%A7%D9%82-%D8%AA%D9%87%D8%B1%D8%A7%D9%86</w:t>
      </w:r>
    </w:p>
    <w:p w:rsidR="002B415F" w:rsidRPr="004848ED" w:rsidRDefault="002B415F" w:rsidP="002B415F">
      <w:pPr>
        <w:pStyle w:val="NormalWeb"/>
        <w:bidi/>
        <w:jc w:val="both"/>
        <w:rPr>
          <w:rFonts w:cs="B Mitra"/>
        </w:rPr>
      </w:pPr>
      <w:r w:rsidRPr="004848ED">
        <w:rPr>
          <w:rFonts w:cs="B Mitra"/>
          <w:sz w:val="36"/>
          <w:szCs w:val="36"/>
          <w:shd w:val="clear" w:color="auto" w:fill="00FF00"/>
        </w:rPr>
        <w:t>16-</w:t>
      </w:r>
    </w:p>
    <w:p w:rsidR="002B415F" w:rsidRPr="004848ED" w:rsidRDefault="002B415F" w:rsidP="002B415F">
      <w:pPr>
        <w:bidi/>
        <w:jc w:val="both"/>
        <w:rPr>
          <w:rFonts w:cs="B Mitra"/>
          <w:rtl/>
          <w:lang w:bidi="fa-IR"/>
        </w:rPr>
      </w:pPr>
    </w:p>
    <w:p w:rsidR="002B415F" w:rsidRPr="004848ED" w:rsidRDefault="002B415F" w:rsidP="002B415F">
      <w:pPr>
        <w:bidi/>
        <w:jc w:val="both"/>
        <w:rPr>
          <w:rFonts w:cs="B Mitra"/>
          <w:rtl/>
          <w:lang w:bidi="fa-IR"/>
        </w:rPr>
      </w:pPr>
    </w:p>
    <w:tbl>
      <w:tblPr>
        <w:tblW w:w="9209" w:type="dxa"/>
        <w:jc w:val="center"/>
        <w:tblCellSpacing w:w="7"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373"/>
        <w:gridCol w:w="2530"/>
        <w:gridCol w:w="2205"/>
        <w:gridCol w:w="4101"/>
      </w:tblGrid>
      <w:tr w:rsidR="002B415F" w:rsidRPr="004848ED" w:rsidTr="002A455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دیف</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نام استاد</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زمان</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مکان</w:t>
            </w:r>
          </w:p>
        </w:tc>
      </w:tr>
      <w:tr w:rsidR="002B415F" w:rsidRPr="004848ED" w:rsidTr="002A455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Pr>
              <w:t>«</w:t>
            </w:r>
            <w:r w:rsidRPr="004848ED">
              <w:rPr>
                <w:rFonts w:cs="B Mitra"/>
                <w:rtl/>
              </w:rPr>
              <w:t>آیت‌‌الله کاظم رجبی صدیقی» امام جمعه موقت شهر تهران</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دوشنبه‌ها بعد از نماز مغرب و عشاء</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مسجد جامع ازگل، ازگل خیابان شهید ازگلی، کوچه شهید طلوعی</w:t>
            </w:r>
          </w:p>
        </w:tc>
      </w:tr>
      <w:tr w:rsidR="002B415F" w:rsidRPr="004848ED" w:rsidTr="002A455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آیت‌‌الله سیدمحمدباقر علوی تهرانی</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دوشنبه و پنج‌شنبه هر هفته از ساعت 18:30(زمان متغیر است</w:t>
            </w:r>
            <w:r w:rsidRPr="004848ED">
              <w:rPr>
                <w:rFonts w:cs="B Mitr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مسجد امیر(ع)،</w:t>
            </w:r>
            <w:r w:rsidRPr="004848ED">
              <w:rPr>
                <w:rtl/>
              </w:rPr>
              <w:t> </w:t>
            </w:r>
            <w:r w:rsidRPr="004848ED">
              <w:rPr>
                <w:rFonts w:cs="B Mitra"/>
                <w:rtl/>
              </w:rPr>
              <w:t xml:space="preserve"> خیابان کارگرشمالی، مقابل پمپ بنزین، سالن اجتماعات طبقه دوم</w:t>
            </w:r>
          </w:p>
        </w:tc>
      </w:tr>
      <w:tr w:rsidR="002B415F" w:rsidRPr="004848ED" w:rsidTr="002A455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آیت‌الله سیدعبدالله فاطمی‌نیا</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سه‌شنبه‌ها قبل از نماز جماعت مغرب و عشاء ساعت 18</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مسجد جامع ازگل، ازگل خیابان شهید ازگلی، کوچه شهید طلوعی</w:t>
            </w:r>
          </w:p>
        </w:tc>
      </w:tr>
      <w:tr w:rsidR="002B415F" w:rsidRPr="004848ED" w:rsidTr="002A455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Pr>
              <w:t>«</w:t>
            </w:r>
            <w:r w:rsidRPr="004848ED">
              <w:rPr>
                <w:rFonts w:cs="B Mitra"/>
                <w:rtl/>
              </w:rPr>
              <w:t>آیت‌الله روح‌الله قرهی» مدیر حوزه علمیه امام مهدی(عج</w:t>
            </w:r>
            <w:r w:rsidRPr="004848ED">
              <w:rPr>
                <w:rFonts w:cs="B Mitr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 xml:space="preserve">چهارشنبه‌‌ها </w:t>
            </w:r>
            <w:r w:rsidRPr="004848ED">
              <w:rPr>
                <w:rtl/>
              </w:rPr>
              <w:t> </w:t>
            </w:r>
            <w:r w:rsidRPr="004848ED">
              <w:rPr>
                <w:rFonts w:cs="B Mitra"/>
                <w:rtl/>
              </w:rPr>
              <w:t>بعد از نماز مغرب و عشا</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مهدیه القائم المنتظر، شهرک حکیمیه خیابان والفجر، انتهای بلوار نور جنب پارک ساحل</w:t>
            </w:r>
          </w:p>
        </w:tc>
      </w:tr>
      <w:tr w:rsidR="002B415F" w:rsidRPr="004848ED" w:rsidTr="002A455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Pr>
              <w:t>«</w:t>
            </w:r>
            <w:r w:rsidRPr="004848ED">
              <w:rPr>
                <w:rFonts w:cs="B Mitra"/>
                <w:rtl/>
              </w:rPr>
              <w:t>آیت‌الله سیدعلی‌اصغر هاشمی» علیاء تولیت حوزه علمیه حضرت قائم(عج</w:t>
            </w:r>
            <w:r w:rsidRPr="004848ED">
              <w:rPr>
                <w:rFonts w:cs="B Mitr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شنبه‌ها از ساعت 10 تا 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حوزه علمیه حضرت قائم(عج)، شریعتی، خیابان برادران سلیمانی (حکمت)، پائین تر از میدان</w:t>
            </w:r>
            <w:r w:rsidRPr="004848ED">
              <w:rPr>
                <w:rtl/>
              </w:rPr>
              <w:t> </w:t>
            </w:r>
            <w:r w:rsidRPr="004848ED">
              <w:rPr>
                <w:rFonts w:cs="B Mitra"/>
                <w:rtl/>
              </w:rPr>
              <w:t>چیذر (میدان اندرزگو</w:t>
            </w:r>
            <w:r w:rsidRPr="004848ED">
              <w:rPr>
                <w:rFonts w:cs="B Mitra"/>
              </w:rPr>
              <w:t>)</w:t>
            </w:r>
          </w:p>
        </w:tc>
      </w:tr>
      <w:tr w:rsidR="002B415F" w:rsidRPr="004848ED" w:rsidTr="002A455F">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Pr>
              <w:t>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آیت‌الله محمدعلی جاودان</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 xml:space="preserve">چهارشنبه‌ها 45 دقیقه قبل از </w:t>
            </w:r>
            <w:r w:rsidRPr="004848ED">
              <w:rPr>
                <w:rFonts w:cs="B Mitra"/>
                <w:rtl/>
              </w:rPr>
              <w:lastRenderedPageBreak/>
              <w:t>اذان مغرب</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lastRenderedPageBreak/>
              <w:t xml:space="preserve">حسینیه شیخ مرتضی زاهد، خیابان شهیدمصطفی خمینی، قبل </w:t>
            </w:r>
            <w:r w:rsidRPr="004848ED">
              <w:rPr>
                <w:rFonts w:cs="B Mitra"/>
                <w:rtl/>
              </w:rPr>
              <w:lastRenderedPageBreak/>
              <w:t>از چهارراه مولوی، کوچه شهید بالاگر،</w:t>
            </w:r>
            <w:r w:rsidRPr="004848ED">
              <w:rPr>
                <w:rtl/>
              </w:rPr>
              <w:t> </w:t>
            </w:r>
            <w:r w:rsidRPr="004848ED">
              <w:rPr>
                <w:rFonts w:cs="B Mitra"/>
                <w:rtl/>
              </w:rPr>
              <w:t>بن‌بست شهید صادقی،</w:t>
            </w:r>
            <w:r w:rsidRPr="004848ED">
              <w:rPr>
                <w:rtl/>
              </w:rPr>
              <w:t> </w:t>
            </w:r>
            <w:r w:rsidRPr="004848ED">
              <w:rPr>
                <w:rFonts w:cs="B Mitra"/>
                <w:rtl/>
              </w:rPr>
              <w:t>پلاک 14</w:t>
            </w:r>
          </w:p>
        </w:tc>
      </w:tr>
      <w:tr w:rsidR="002B415F" w:rsidRPr="004848ED" w:rsidTr="002A455F">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شب‌های جمعه(از 26 فروردین ماه به مدت سه ماه) از ساعت 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دبیرستان سادات موسوی، خیابان 17 شهریور، پس از زیرگذر امیرکبیر، نرسیده به میدان شهدا</w:t>
            </w:r>
          </w:p>
        </w:tc>
      </w:tr>
      <w:tr w:rsidR="002B415F" w:rsidRPr="004848ED" w:rsidTr="002A455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Pr>
              <w:t>«</w:t>
            </w:r>
            <w:r w:rsidRPr="004848ED">
              <w:rPr>
                <w:rFonts w:cs="B Mitra"/>
                <w:rtl/>
              </w:rPr>
              <w:t>آیت‌الله محمدعلی موحدی کرمانی» امام جمعه موقت تهران</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دوشنبه‌ها بعد از نماز مغرب و عشاء</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مسجد امام حسن(ع) بلوار ارتش، شهرک شهید محلاتی، خیابان آزادگان</w:t>
            </w:r>
          </w:p>
        </w:tc>
      </w:tr>
      <w:tr w:rsidR="002B415F" w:rsidRPr="004848ED" w:rsidTr="002A455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آیت‌الله ضیاء‌الدین نجفی تهرانی</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فعلا به دلیل کسالت دروس اخلاق این دو استاد اخلاق برگزار نمی‌شود</w:t>
            </w:r>
            <w:r w:rsidRPr="004848ED">
              <w:rPr>
                <w:rFonts w:cs="B Mitra"/>
              </w:rPr>
              <w:t>.</w:t>
            </w:r>
          </w:p>
        </w:tc>
      </w:tr>
      <w:tr w:rsidR="002B415F" w:rsidRPr="004848ED" w:rsidTr="002A455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r w:rsidRPr="004848ED">
              <w:rPr>
                <w:rFonts w:cs="B Mitra"/>
                <w:rtl/>
              </w:rPr>
              <w:t>آیت‌الله محمد ضیاءآبادی</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B415F" w:rsidRPr="004848ED" w:rsidRDefault="002B415F" w:rsidP="002A455F">
            <w:pPr>
              <w:bidi/>
              <w:jc w:val="both"/>
              <w:rPr>
                <w:rFonts w:cs="B Mitra"/>
              </w:rPr>
            </w:pPr>
          </w:p>
        </w:tc>
      </w:tr>
    </w:tbl>
    <w:p w:rsidR="002B415F" w:rsidRPr="004848ED" w:rsidRDefault="002B415F" w:rsidP="002B415F">
      <w:pPr>
        <w:bidi/>
        <w:spacing w:before="100" w:beforeAutospacing="1" w:after="100" w:afterAutospacing="1"/>
        <w:jc w:val="both"/>
        <w:rPr>
          <w:rFonts w:cs="B Mitra"/>
        </w:rPr>
      </w:pPr>
      <w:r w:rsidRPr="004848ED">
        <w:rPr>
          <w:rFonts w:cs="B Mitra"/>
        </w:rPr>
        <w:t> </w:t>
      </w:r>
    </w:p>
    <w:p w:rsidR="002B415F" w:rsidRPr="004848ED" w:rsidRDefault="002B415F" w:rsidP="002B415F">
      <w:pPr>
        <w:bidi/>
        <w:jc w:val="both"/>
        <w:rPr>
          <w:rFonts w:cs="B Mitra"/>
        </w:rPr>
      </w:pPr>
      <w:r w:rsidRPr="004848ED">
        <w:rPr>
          <w:rFonts w:cs="B Mitra"/>
          <w:rtl/>
        </w:rPr>
        <w:t>منبع: فارس</w:t>
      </w:r>
    </w:p>
    <w:p w:rsidR="002B415F" w:rsidRPr="004848ED" w:rsidRDefault="002B415F" w:rsidP="002B415F">
      <w:pPr>
        <w:bidi/>
        <w:jc w:val="both"/>
        <w:rPr>
          <w:rFonts w:cs="B Mitra"/>
          <w:rtl/>
          <w:lang w:bidi="fa-IR"/>
        </w:rPr>
      </w:pPr>
    </w:p>
    <w:p w:rsidR="002B415F" w:rsidRDefault="002B415F" w:rsidP="002B415F">
      <w:pPr>
        <w:bidi/>
        <w:jc w:val="both"/>
        <w:rPr>
          <w:rFonts w:cs="Lotus"/>
          <w:rtl/>
          <w:lang w:bidi="fa-IR"/>
        </w:rPr>
      </w:pPr>
    </w:p>
    <w:p w:rsidR="002B415F" w:rsidRPr="00907DB4" w:rsidRDefault="002B415F" w:rsidP="002B415F">
      <w:pPr>
        <w:bidi/>
        <w:jc w:val="both"/>
        <w:rPr>
          <w:rFonts w:cs="Lotus"/>
          <w:rtl/>
          <w:lang w:bidi="fa-IR"/>
        </w:rPr>
      </w:pPr>
    </w:p>
    <w:p w:rsidR="002B415F" w:rsidRPr="0098150C" w:rsidRDefault="002B415F" w:rsidP="002B415F">
      <w:pPr>
        <w:bidi/>
        <w:jc w:val="both"/>
        <w:rPr>
          <w:sz w:val="32"/>
          <w:szCs w:val="32"/>
        </w:rPr>
      </w:pPr>
      <w:r w:rsidRPr="0098150C">
        <w:rPr>
          <w:rFonts w:cs="B Titr" w:hint="cs"/>
          <w:color w:val="000000"/>
          <w:sz w:val="32"/>
          <w:szCs w:val="32"/>
          <w:rtl/>
        </w:rPr>
        <w:t xml:space="preserve">تهیه شده در حوزه دانش آموزی </w:t>
      </w:r>
      <w:r w:rsidRPr="0098150C">
        <w:rPr>
          <w:rFonts w:cs="B Titr"/>
          <w:color w:val="000000"/>
          <w:sz w:val="32"/>
          <w:szCs w:val="32"/>
        </w:rPr>
        <w:t>www.hodun.ir</w:t>
      </w:r>
    </w:p>
    <w:p w:rsidR="002A455F" w:rsidRDefault="002A455F"/>
    <w:sectPr w:rsidR="002A455F" w:rsidSect="002A455F">
      <w:headerReference w:type="default" r:id="rId22"/>
      <w:footerReference w:type="default" r:id="rId23"/>
      <w:pgSz w:w="11907" w:h="16839" w:code="9"/>
      <w:pgMar w:top="1440" w:right="1440" w:bottom="1440" w:left="1440" w:header="708" w:footer="175" w:gutter="0"/>
      <w:cols w:space="91"/>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B0F" w:rsidRDefault="009B1B0F" w:rsidP="002B415F">
      <w:r>
        <w:separator/>
      </w:r>
    </w:p>
  </w:endnote>
  <w:endnote w:type="continuationSeparator" w:id="1">
    <w:p w:rsidR="009B1B0F" w:rsidRDefault="009B1B0F" w:rsidP="002B4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Mitra">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ranNastaliq">
    <w:altName w:val="Arial Unicode MS"/>
    <w:panose1 w:val="02020505000000020003"/>
    <w:charset w:val="00"/>
    <w:family w:val="roman"/>
    <w:pitch w:val="variable"/>
    <w:sig w:usb0="00000000" w:usb1="80000000" w:usb2="00000008" w:usb3="00000000" w:csb0="000101FF" w:csb1="00000000"/>
  </w:font>
  <w:font w:name="B Davat">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7B" w:rsidRDefault="000F727B" w:rsidP="002A455F">
    <w:pPr>
      <w:pStyle w:val="Footer"/>
      <w:tabs>
        <w:tab w:val="left" w:pos="5291"/>
      </w:tabs>
    </w:pPr>
    <w:r w:rsidRPr="001868F0">
      <w:rPr>
        <w:rFonts w:cs="B Mitr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43.45pt">
          <v:imagedata r:id="rId1" o:title="logo-png"/>
        </v:shape>
      </w:pict>
    </w:r>
    <w:r>
      <w:tab/>
    </w:r>
    <w:fldSimple w:instr=" PAGE   \* MERGEFORMAT ">
      <w:r w:rsidR="00972A6F">
        <w:rPr>
          <w:noProof/>
        </w:rPr>
        <w:t>4</w:t>
      </w:r>
    </w:fldSimple>
    <w:r>
      <w:tab/>
      <w:t xml:space="preserve">                                  </w:t>
    </w:r>
  </w:p>
  <w:p w:rsidR="000F727B" w:rsidRDefault="000F727B">
    <w:pPr>
      <w:pStyle w:val="Footer"/>
    </w:pPr>
  </w:p>
  <w:p w:rsidR="000F727B" w:rsidRDefault="000F72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B0F" w:rsidRDefault="009B1B0F" w:rsidP="002B415F">
      <w:r>
        <w:separator/>
      </w:r>
    </w:p>
  </w:footnote>
  <w:footnote w:type="continuationSeparator" w:id="1">
    <w:p w:rsidR="009B1B0F" w:rsidRDefault="009B1B0F" w:rsidP="002B415F">
      <w:r>
        <w:continuationSeparator/>
      </w:r>
    </w:p>
  </w:footnote>
  <w:footnote w:id="2">
    <w:p w:rsidR="000F727B" w:rsidRPr="002941F8" w:rsidRDefault="000F727B" w:rsidP="002A455F">
      <w:pPr>
        <w:pStyle w:val="FootnoteText"/>
        <w:bidi/>
        <w:rPr>
          <w:rFonts w:cs="B Mitra"/>
          <w:rtl/>
        </w:rPr>
      </w:pPr>
      <w:r w:rsidRPr="002941F8">
        <w:rPr>
          <w:rStyle w:val="FootnoteReference"/>
          <w:rFonts w:cs="B Mitra"/>
        </w:rPr>
        <w:footnoteRef/>
      </w:r>
      <w:r w:rsidRPr="002941F8">
        <w:rPr>
          <w:rFonts w:cs="B Mitra"/>
        </w:rPr>
        <w:t xml:space="preserve"> </w:t>
      </w:r>
      <w:hyperlink r:id="rId1" w:history="1">
        <w:r w:rsidRPr="002941F8">
          <w:rPr>
            <w:rStyle w:val="Hyperlink"/>
            <w:rFonts w:cs="B Mitra"/>
          </w:rPr>
          <w:t>http://akhlagh.porsemani.ir/content/%D9%84%D9%8A%D8%B3%D8%AA-%DA%A9%D8%AA%D8%A7%D8%A8-%D9%87%D8%A7%D9%8A-%D8%A7%D8%AE%D9%84%D8%A7%D9%82%D9%8A</w:t>
        </w:r>
      </w:hyperlink>
    </w:p>
  </w:footnote>
  <w:footnote w:id="3">
    <w:p w:rsidR="000F727B" w:rsidRPr="002941F8" w:rsidRDefault="000F727B" w:rsidP="00812C92">
      <w:pPr>
        <w:pStyle w:val="FootnoteText"/>
        <w:bidi/>
        <w:rPr>
          <w:rFonts w:cs="B Mitra"/>
        </w:rPr>
      </w:pPr>
      <w:r w:rsidRPr="002941F8">
        <w:rPr>
          <w:rStyle w:val="FootnoteReference"/>
          <w:rFonts w:cs="B Mitra"/>
        </w:rPr>
        <w:footnoteRef/>
      </w:r>
      <w:r w:rsidRPr="002941F8">
        <w:rPr>
          <w:rFonts w:cs="B Mitra"/>
          <w:rtl/>
        </w:rPr>
        <w:t xml:space="preserve"> </w:t>
      </w:r>
      <w:r w:rsidRPr="002941F8">
        <w:rPr>
          <w:rFonts w:cs="B Mitra"/>
          <w:sz w:val="24"/>
          <w:szCs w:val="24"/>
          <w:rtl/>
        </w:rPr>
        <w:t>نیاز انسان به اخلاق</w:t>
      </w:r>
      <w:r w:rsidRPr="002941F8">
        <w:rPr>
          <w:rFonts w:cs="B Mitra" w:hint="cs"/>
          <w:sz w:val="24"/>
          <w:szCs w:val="24"/>
          <w:rtl/>
        </w:rPr>
        <w:t xml:space="preserve">، </w:t>
      </w:r>
      <w:hyperlink r:id="rId2" w:history="1">
        <w:r w:rsidRPr="002941F8">
          <w:rPr>
            <w:rFonts w:cs="B Mitra"/>
            <w:color w:val="0000FF"/>
            <w:sz w:val="24"/>
            <w:szCs w:val="24"/>
            <w:u w:val="single"/>
            <w:rtl/>
          </w:rPr>
          <w:t xml:space="preserve">مجله </w:t>
        </w:r>
      </w:hyperlink>
      <w:r w:rsidRPr="002941F8">
        <w:rPr>
          <w:rFonts w:cs="B Mitra"/>
          <w:sz w:val="24"/>
          <w:szCs w:val="24"/>
          <w:rtl/>
        </w:rPr>
        <w:t>خُلُق</w:t>
      </w:r>
      <w:r w:rsidRPr="002941F8">
        <w:rPr>
          <w:rFonts w:cs="B Mitra" w:hint="cs"/>
          <w:sz w:val="24"/>
          <w:szCs w:val="24"/>
          <w:rtl/>
        </w:rPr>
        <w:t>،</w:t>
      </w:r>
      <w:r w:rsidRPr="002941F8">
        <w:rPr>
          <w:rFonts w:cs="B Mitra"/>
          <w:sz w:val="24"/>
          <w:szCs w:val="24"/>
          <w:rtl/>
        </w:rPr>
        <w:t xml:space="preserve"> مهر و آبان 1386 - شماره 1</w:t>
      </w:r>
    </w:p>
  </w:footnote>
  <w:footnote w:id="4">
    <w:p w:rsidR="000F727B" w:rsidRPr="002941F8" w:rsidRDefault="000F727B" w:rsidP="002B415F">
      <w:pPr>
        <w:pStyle w:val="FootnoteText"/>
        <w:bidi/>
        <w:rPr>
          <w:rFonts w:cs="B Mitra"/>
          <w:rtl/>
          <w:lang w:bidi="fa-IR"/>
        </w:rPr>
      </w:pPr>
      <w:r w:rsidRPr="002941F8">
        <w:rPr>
          <w:rStyle w:val="FootnoteReference"/>
          <w:rFonts w:cs="B Mitra"/>
        </w:rPr>
        <w:footnoteRef/>
      </w:r>
      <w:r w:rsidRPr="002941F8">
        <w:rPr>
          <w:rFonts w:cs="B Mitra"/>
        </w:rPr>
        <w:t xml:space="preserve"> </w:t>
      </w:r>
      <w:r w:rsidRPr="002941F8">
        <w:rPr>
          <w:rStyle w:val="reference-text"/>
          <w:rFonts w:cs="B Mitra"/>
          <w:rtl/>
        </w:rPr>
        <w:t xml:space="preserve">بقره، </w:t>
      </w:r>
      <w:r w:rsidRPr="002941F8">
        <w:rPr>
          <w:rStyle w:val="reference-text"/>
          <w:rFonts w:cs="B Mitra"/>
          <w:rtl/>
          <w:lang w:bidi="fa-IR"/>
        </w:rPr>
        <w:t>۱۵۱</w:t>
      </w:r>
      <w:r w:rsidRPr="002941F8">
        <w:rPr>
          <w:rStyle w:val="reference-text"/>
          <w:rFonts w:cs="B Mitra"/>
          <w:rtl/>
        </w:rPr>
        <w:t xml:space="preserve">؛ آل عمران، </w:t>
      </w:r>
      <w:r w:rsidRPr="002941F8">
        <w:rPr>
          <w:rStyle w:val="reference-text"/>
          <w:rFonts w:cs="B Mitra"/>
          <w:rtl/>
          <w:lang w:bidi="fa-IR"/>
        </w:rPr>
        <w:t>۱۶۴</w:t>
      </w:r>
      <w:r w:rsidRPr="002941F8">
        <w:rPr>
          <w:rStyle w:val="reference-text"/>
          <w:rFonts w:cs="B Mitra"/>
          <w:rtl/>
        </w:rPr>
        <w:t xml:space="preserve">؛ جمعه، </w:t>
      </w:r>
      <w:r w:rsidRPr="002941F8">
        <w:rPr>
          <w:rStyle w:val="reference-text"/>
          <w:rFonts w:cs="B Mitra"/>
          <w:rtl/>
          <w:lang w:bidi="fa-IR"/>
        </w:rPr>
        <w:t>۲</w:t>
      </w:r>
      <w:r w:rsidRPr="002941F8">
        <w:rPr>
          <w:rStyle w:val="reference-text"/>
          <w:rFonts w:cs="B Mitra"/>
        </w:rPr>
        <w:t>.</w:t>
      </w:r>
    </w:p>
  </w:footnote>
  <w:footnote w:id="5">
    <w:p w:rsidR="000F727B" w:rsidRPr="002941F8" w:rsidRDefault="000F727B" w:rsidP="002B415F">
      <w:pPr>
        <w:pStyle w:val="FootnoteText"/>
        <w:bidi/>
        <w:rPr>
          <w:rFonts w:cs="B Mitra"/>
          <w:rtl/>
          <w:lang w:bidi="fa-IR"/>
        </w:rPr>
      </w:pPr>
      <w:r w:rsidRPr="002941F8">
        <w:rPr>
          <w:rStyle w:val="FootnoteReference"/>
          <w:rFonts w:cs="B Mitra"/>
        </w:rPr>
        <w:footnoteRef/>
      </w:r>
      <w:r w:rsidRPr="002941F8">
        <w:rPr>
          <w:rFonts w:cs="B Mitra"/>
        </w:rPr>
        <w:t xml:space="preserve"> </w:t>
      </w:r>
      <w:r w:rsidRPr="002941F8">
        <w:rPr>
          <w:rStyle w:val="reference-text"/>
          <w:rFonts w:cs="B Mitra"/>
          <w:rtl/>
        </w:rPr>
        <w:t xml:space="preserve">علامه مجلسی، بحار الأنوار، </w:t>
      </w:r>
      <w:r w:rsidRPr="002941F8">
        <w:rPr>
          <w:rStyle w:val="reference-text"/>
          <w:rFonts w:cs="B Mitra"/>
          <w:rtl/>
          <w:lang w:bidi="fa-IR"/>
        </w:rPr>
        <w:t>۱۴۰۳</w:t>
      </w:r>
      <w:r w:rsidRPr="002941F8">
        <w:rPr>
          <w:rStyle w:val="reference-text"/>
          <w:rFonts w:cs="B Mitra"/>
          <w:rtl/>
        </w:rPr>
        <w:t>ق، ج</w:t>
      </w:r>
      <w:r w:rsidRPr="002941F8">
        <w:rPr>
          <w:rStyle w:val="reference-text"/>
          <w:rFonts w:cs="B Mitra"/>
          <w:rtl/>
          <w:lang w:bidi="fa-IR"/>
        </w:rPr>
        <w:t>۶۹</w:t>
      </w:r>
      <w:r w:rsidRPr="002941F8">
        <w:rPr>
          <w:rStyle w:val="reference-text"/>
          <w:rFonts w:cs="B Mitra"/>
          <w:rtl/>
        </w:rPr>
        <w:t>، ص</w:t>
      </w:r>
      <w:r w:rsidRPr="002941F8">
        <w:rPr>
          <w:rStyle w:val="reference-text"/>
          <w:rFonts w:cs="B Mitra"/>
          <w:rtl/>
          <w:lang w:bidi="fa-IR"/>
        </w:rPr>
        <w:t>۳۷۵</w:t>
      </w:r>
      <w:r w:rsidRPr="002941F8">
        <w:rPr>
          <w:rStyle w:val="reference-text"/>
          <w:rFonts w:cs="B Mitra"/>
          <w:rtl/>
        </w:rPr>
        <w:t xml:space="preserve">؛ نوری، میرزاحسین، مستدرک الوسائل، </w:t>
      </w:r>
      <w:r w:rsidRPr="002941F8">
        <w:rPr>
          <w:rStyle w:val="reference-text"/>
          <w:rFonts w:cs="B Mitra"/>
          <w:rtl/>
          <w:lang w:bidi="fa-IR"/>
        </w:rPr>
        <w:t>۱۴۰۸</w:t>
      </w:r>
      <w:r w:rsidRPr="002941F8">
        <w:rPr>
          <w:rStyle w:val="reference-text"/>
          <w:rFonts w:cs="B Mitra"/>
          <w:rtl/>
        </w:rPr>
        <w:t>ق ج</w:t>
      </w:r>
      <w:r w:rsidRPr="002941F8">
        <w:rPr>
          <w:rStyle w:val="reference-text"/>
          <w:rFonts w:cs="B Mitra"/>
          <w:rtl/>
          <w:lang w:bidi="fa-IR"/>
        </w:rPr>
        <w:t>۱۱</w:t>
      </w:r>
      <w:r w:rsidRPr="002941F8">
        <w:rPr>
          <w:rStyle w:val="reference-text"/>
          <w:rFonts w:cs="B Mitra"/>
          <w:rtl/>
        </w:rPr>
        <w:t>، ص</w:t>
      </w:r>
      <w:r w:rsidRPr="002941F8">
        <w:rPr>
          <w:rStyle w:val="reference-text"/>
          <w:rFonts w:cs="B Mitra"/>
          <w:rtl/>
          <w:lang w:bidi="fa-IR"/>
        </w:rPr>
        <w:t>۱۸۷</w:t>
      </w:r>
      <w:r w:rsidRPr="002941F8">
        <w:rPr>
          <w:rStyle w:val="reference-text"/>
          <w:rFonts w:cs="B Mitra"/>
        </w:rPr>
        <w:t>.</w:t>
      </w:r>
    </w:p>
  </w:footnote>
  <w:footnote w:id="6">
    <w:p w:rsidR="000F727B" w:rsidRPr="002941F8" w:rsidRDefault="000F727B" w:rsidP="002B415F">
      <w:pPr>
        <w:pStyle w:val="FootnoteText"/>
        <w:bidi/>
        <w:rPr>
          <w:rFonts w:cs="B Mitra"/>
        </w:rPr>
      </w:pPr>
      <w:r w:rsidRPr="002941F8">
        <w:rPr>
          <w:rStyle w:val="FootnoteReference"/>
          <w:rFonts w:cs="B Mitra"/>
        </w:rPr>
        <w:footnoteRef/>
      </w:r>
      <w:r w:rsidRPr="002941F8">
        <w:rPr>
          <w:rFonts w:cs="B Mitra"/>
          <w:rtl/>
        </w:rPr>
        <w:t xml:space="preserve"> </w:t>
      </w:r>
      <w:r w:rsidRPr="002941F8">
        <w:rPr>
          <w:rFonts w:cs="B Mitra"/>
        </w:rPr>
        <w:t>https://www.ziaossalehin.ir/fa/book/</w:t>
      </w:r>
      <w:r w:rsidRPr="002941F8">
        <w:rPr>
          <w:rFonts w:cs="B Mitra"/>
          <w:rtl/>
        </w:rPr>
        <w:t>2105#</w:t>
      </w:r>
    </w:p>
  </w:footnote>
  <w:footnote w:id="7">
    <w:p w:rsidR="000F727B" w:rsidRPr="002941F8" w:rsidRDefault="000F727B" w:rsidP="002B415F">
      <w:pPr>
        <w:pStyle w:val="FootnoteText"/>
        <w:bidi/>
        <w:rPr>
          <w:rFonts w:cs="B Mitra"/>
        </w:rPr>
      </w:pPr>
      <w:r w:rsidRPr="002941F8">
        <w:rPr>
          <w:rStyle w:val="FootnoteReference"/>
          <w:rFonts w:cs="B Mitra"/>
        </w:rPr>
        <w:footnoteRef/>
      </w:r>
      <w:r w:rsidRPr="002941F8">
        <w:rPr>
          <w:rFonts w:cs="B Mitra"/>
          <w:rtl/>
        </w:rPr>
        <w:t xml:space="preserve"> منبع : اخلاق در قرآن ج اول , مکارم شیرازی</w:t>
      </w:r>
    </w:p>
  </w:footnote>
  <w:footnote w:id="8">
    <w:p w:rsidR="000F727B" w:rsidRPr="002941F8" w:rsidRDefault="000F727B" w:rsidP="002B415F">
      <w:pPr>
        <w:pStyle w:val="FootnoteText"/>
        <w:bidi/>
        <w:rPr>
          <w:rFonts w:cs="B Mitra"/>
          <w:rtl/>
          <w:lang w:bidi="fa-IR"/>
        </w:rPr>
      </w:pPr>
      <w:r w:rsidRPr="002941F8">
        <w:rPr>
          <w:rStyle w:val="FootnoteReference"/>
          <w:rFonts w:cs="B Mitra"/>
        </w:rPr>
        <w:footnoteRef/>
      </w:r>
      <w:r w:rsidRPr="002941F8">
        <w:rPr>
          <w:rFonts w:cs="B Mitra"/>
        </w:rPr>
        <w:t xml:space="preserve"> </w:t>
      </w:r>
      <w:r w:rsidRPr="002941F8">
        <w:rPr>
          <w:rFonts w:cs="B Mitra"/>
          <w:rtl/>
          <w:lang w:bidi="fa-IR"/>
        </w:rPr>
        <w:t>قَالَ قُلْتُ لِأَبِي جَعْفَرٍ ع أَيُّ الْعِبَادَة</w:t>
      </w:r>
      <w:r w:rsidRPr="002941F8">
        <w:rPr>
          <w:rFonts w:cs="B Mitra" w:hint="eastAsia"/>
          <w:rtl/>
          <w:lang w:bidi="fa-IR"/>
        </w:rPr>
        <w:t>ِ</w:t>
      </w:r>
      <w:r w:rsidRPr="002941F8">
        <w:rPr>
          <w:rFonts w:cs="B Mitra"/>
          <w:rtl/>
          <w:lang w:bidi="fa-IR"/>
        </w:rPr>
        <w:t xml:space="preserve"> أَفْضَلُ فَقَالَ مَا مِنْ شَيْ‌ءٍ أَفْضَلَ عِنْدَ اللَّهِ عَزَّ وَ جَلَّ مِنْ أَنْ يُسْئَلَ وَ يُطْلَبَ مِمَّا عِنْدَهُ وَ مَا أَحَدٌ أَبْغَضَ إِلَى اللَّهِ عَزَّ وَ جَلَّ مِمَّنْ يَسْتَكْبِرُ عَنْ عِبَادَتِهِ وَ لَا يَسْأَلُ مَا عِنْدَهُ (الكافي (ط - ال</w:t>
      </w:r>
      <w:r w:rsidRPr="002941F8">
        <w:rPr>
          <w:rFonts w:cs="B Mitra" w:hint="eastAsia"/>
          <w:rtl/>
          <w:lang w:bidi="fa-IR"/>
        </w:rPr>
        <w:t>إسلامية</w:t>
      </w:r>
      <w:r w:rsidRPr="002941F8">
        <w:rPr>
          <w:rFonts w:cs="B Mitra"/>
          <w:rtl/>
          <w:lang w:bidi="fa-IR"/>
        </w:rPr>
        <w:t>)؛ ج‌2، ص: 466</w:t>
      </w:r>
      <w:r w:rsidRPr="002941F8">
        <w:rPr>
          <w:rFonts w:cs="B Mitra"/>
          <w:lang w:bidi="fa-IR"/>
        </w:rPr>
        <w:t>)</w:t>
      </w:r>
    </w:p>
  </w:footnote>
  <w:footnote w:id="9">
    <w:p w:rsidR="000F727B" w:rsidRPr="002941F8" w:rsidRDefault="000F727B" w:rsidP="002B415F">
      <w:pPr>
        <w:bidi/>
        <w:jc w:val="both"/>
        <w:rPr>
          <w:rFonts w:cs="B Mitra"/>
          <w:rtl/>
          <w:lang w:bidi="fa-IR"/>
        </w:rPr>
      </w:pPr>
      <w:r w:rsidRPr="002941F8">
        <w:rPr>
          <w:rStyle w:val="FootnoteReference"/>
          <w:rFonts w:cs="B Mitra"/>
        </w:rPr>
        <w:footnoteRef/>
      </w:r>
      <w:r w:rsidRPr="002941F8">
        <w:rPr>
          <w:rFonts w:cs="B Mitra"/>
        </w:rPr>
        <w:t xml:space="preserve"> </w:t>
      </w:r>
      <w:r w:rsidRPr="002941F8">
        <w:rPr>
          <w:rFonts w:cs="B Mitra"/>
          <w:rtl/>
          <w:lang w:bidi="fa-IR"/>
        </w:rPr>
        <w:t>امام صادق (ع) به نقل از رَسُولُ اللَّهِ (ص) م</w:t>
      </w:r>
      <w:r w:rsidRPr="002941F8">
        <w:rPr>
          <w:rFonts w:cs="B Mitra" w:hint="cs"/>
          <w:rtl/>
          <w:lang w:bidi="fa-IR"/>
        </w:rPr>
        <w:t>ی‌</w:t>
      </w:r>
      <w:r w:rsidRPr="002941F8">
        <w:rPr>
          <w:rFonts w:cs="B Mitra" w:hint="eastAsia"/>
          <w:rtl/>
          <w:lang w:bidi="fa-IR"/>
        </w:rPr>
        <w:t>فرما</w:t>
      </w:r>
      <w:r w:rsidRPr="002941F8">
        <w:rPr>
          <w:rFonts w:cs="B Mitra" w:hint="cs"/>
          <w:rtl/>
          <w:lang w:bidi="fa-IR"/>
        </w:rPr>
        <w:t>ی</w:t>
      </w:r>
      <w:r w:rsidRPr="002941F8">
        <w:rPr>
          <w:rFonts w:cs="B Mitra" w:hint="eastAsia"/>
          <w:rtl/>
          <w:lang w:bidi="fa-IR"/>
        </w:rPr>
        <w:t>ند</w:t>
      </w:r>
      <w:r w:rsidRPr="002941F8">
        <w:rPr>
          <w:rFonts w:cs="B Mitra"/>
          <w:rtl/>
          <w:lang w:bidi="fa-IR"/>
        </w:rPr>
        <w:t>: الْعِبَادَةُ سَبْعُونَ جُزْءاً وَ أَفْضَلُهَا جُزْءاً طَلَبُ الْحَلَالِ (معاني الأخبار، ص: 367‌ و به هم</w:t>
      </w:r>
      <w:r w:rsidRPr="002941F8">
        <w:rPr>
          <w:rFonts w:cs="B Mitra" w:hint="cs"/>
          <w:rtl/>
          <w:lang w:bidi="fa-IR"/>
        </w:rPr>
        <w:t>ی</w:t>
      </w:r>
      <w:r w:rsidRPr="002941F8">
        <w:rPr>
          <w:rFonts w:cs="B Mitra" w:hint="eastAsia"/>
          <w:rtl/>
          <w:lang w:bidi="fa-IR"/>
        </w:rPr>
        <w:t>ن</w:t>
      </w:r>
      <w:r w:rsidRPr="002941F8">
        <w:rPr>
          <w:rFonts w:cs="B Mitra"/>
          <w:rtl/>
          <w:lang w:bidi="fa-IR"/>
        </w:rPr>
        <w:t xml:space="preserve"> مضمون از الكافي (ط - الإسلامية)؛ ج‌5، ص: 78) عبادت 70 جزء دارد و با فض</w:t>
      </w:r>
      <w:r w:rsidRPr="002941F8">
        <w:rPr>
          <w:rFonts w:cs="B Mitra" w:hint="cs"/>
          <w:rtl/>
          <w:lang w:bidi="fa-IR"/>
        </w:rPr>
        <w:t>ی</w:t>
      </w:r>
      <w:r w:rsidRPr="002941F8">
        <w:rPr>
          <w:rFonts w:cs="B Mitra" w:hint="eastAsia"/>
          <w:rtl/>
          <w:lang w:bidi="fa-IR"/>
        </w:rPr>
        <w:t>لت‌تر</w:t>
      </w:r>
      <w:r w:rsidRPr="002941F8">
        <w:rPr>
          <w:rFonts w:cs="B Mitra" w:hint="cs"/>
          <w:rtl/>
          <w:lang w:bidi="fa-IR"/>
        </w:rPr>
        <w:t>ی</w:t>
      </w:r>
      <w:r w:rsidRPr="002941F8">
        <w:rPr>
          <w:rFonts w:cs="B Mitra" w:hint="eastAsia"/>
          <w:rtl/>
          <w:lang w:bidi="fa-IR"/>
        </w:rPr>
        <w:t>ن</w:t>
      </w:r>
      <w:r w:rsidRPr="002941F8">
        <w:rPr>
          <w:rFonts w:cs="B Mitra"/>
          <w:rtl/>
          <w:lang w:bidi="fa-IR"/>
        </w:rPr>
        <w:t xml:space="preserve"> جزء آن طلب حلال است</w:t>
      </w:r>
      <w:r w:rsidRPr="002941F8">
        <w:rPr>
          <w:rFonts w:cs="B Mitra"/>
          <w:lang w:bidi="fa-IR"/>
        </w:rPr>
        <w:t>.</w:t>
      </w:r>
    </w:p>
  </w:footnote>
  <w:footnote w:id="10">
    <w:p w:rsidR="000F727B" w:rsidRPr="002941F8" w:rsidRDefault="000F727B" w:rsidP="002B415F">
      <w:pPr>
        <w:pStyle w:val="FootnoteText"/>
        <w:bidi/>
        <w:rPr>
          <w:rFonts w:cs="B Mitra"/>
          <w:rtl/>
          <w:lang w:bidi="fa-IR"/>
        </w:rPr>
      </w:pPr>
      <w:r w:rsidRPr="002941F8">
        <w:rPr>
          <w:rStyle w:val="FootnoteReference"/>
          <w:rFonts w:cs="B Mitra"/>
        </w:rPr>
        <w:footnoteRef/>
      </w:r>
      <w:r w:rsidRPr="002941F8">
        <w:rPr>
          <w:rFonts w:cs="B Mitra"/>
        </w:rPr>
        <w:t xml:space="preserve"> </w:t>
      </w:r>
      <w:r w:rsidRPr="002941F8">
        <w:rPr>
          <w:rFonts w:cs="B Mitra"/>
          <w:rtl/>
          <w:lang w:bidi="fa-IR"/>
        </w:rPr>
        <w:t>رُوِّينَا أَنَّ عَابِدَ بَنِي إِسْرَائِيلَ كَانَ إِذَا بَلَغَ الْغَايَةَ فِي الْعِبَادَةِ صَارَ مَشَّاءً فِي حَوَائِجِ النَّاسِ عَانِياً بِمَا يُصْلِحُهُمْ. الكافي (ط - الإسلامية)؛ ج‌2، ص: 199</w:t>
      </w:r>
    </w:p>
  </w:footnote>
  <w:footnote w:id="11">
    <w:p w:rsidR="000F727B" w:rsidRPr="002941F8" w:rsidRDefault="000F727B" w:rsidP="000F727B">
      <w:pPr>
        <w:pStyle w:val="FootnoteText"/>
        <w:bidi/>
        <w:rPr>
          <w:rFonts w:cs="B Mitra"/>
          <w:rtl/>
        </w:rPr>
      </w:pPr>
      <w:r w:rsidRPr="002941F8">
        <w:rPr>
          <w:rStyle w:val="FootnoteReference"/>
          <w:rFonts w:cs="B Mitra"/>
        </w:rPr>
        <w:footnoteRef/>
      </w:r>
      <w:r w:rsidRPr="002941F8">
        <w:rPr>
          <w:rFonts w:cs="B Mitra"/>
        </w:rPr>
        <w:t xml:space="preserve"> </w:t>
      </w:r>
      <w:r w:rsidRPr="002941F8">
        <w:rPr>
          <w:rFonts w:cs="B Mitra" w:hint="cs"/>
          <w:rtl/>
        </w:rPr>
        <w:t>ما من حرکة الا و انت محتاج فیها الی معرفة</w:t>
      </w:r>
      <w:r>
        <w:rPr>
          <w:rFonts w:cs="B Mitra" w:hint="cs"/>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7B" w:rsidRPr="008153DB" w:rsidRDefault="000F727B" w:rsidP="002A455F">
    <w:pPr>
      <w:pStyle w:val="Header"/>
      <w:pBdr>
        <w:bottom w:val="thickThinSmallGap" w:sz="24" w:space="1" w:color="622423"/>
      </w:pBdr>
      <w:tabs>
        <w:tab w:val="clear" w:pos="9026"/>
        <w:tab w:val="left" w:pos="5526"/>
        <w:tab w:val="right" w:pos="9027"/>
      </w:tabs>
      <w:jc w:val="center"/>
      <w:rPr>
        <w:rFonts w:ascii="IranNastaliq" w:hAnsi="IranNastaliq" w:cs="IranNastaliq"/>
        <w:color w:val="7030A0"/>
        <w:sz w:val="32"/>
        <w:szCs w:val="32"/>
      </w:rPr>
    </w:pPr>
    <w:r w:rsidRPr="008153DB">
      <w:rPr>
        <w:rFonts w:ascii="IranNastaliq" w:hAnsi="IranNastaliq" w:cs="IranNastaliq"/>
        <w:color w:val="7030A0"/>
        <w:sz w:val="32"/>
        <w:szCs w:val="32"/>
        <w:rtl/>
      </w:rPr>
      <w:t xml:space="preserve">خلاصه ای از </w:t>
    </w:r>
    <w:r>
      <w:rPr>
        <w:rFonts w:ascii="IranNastaliq" w:hAnsi="IranNastaliq" w:cs="IranNastaliq" w:hint="cs"/>
        <w:color w:val="7030A0"/>
        <w:sz w:val="32"/>
        <w:szCs w:val="32"/>
        <w:rtl/>
      </w:rPr>
      <w:t>اخلاق</w:t>
    </w:r>
    <w:r w:rsidRPr="008153DB">
      <w:rPr>
        <w:rFonts w:ascii="IranNastaliq" w:hAnsi="IranNastaliq" w:cs="IranNastaliq"/>
        <w:color w:val="7030A0"/>
        <w:sz w:val="32"/>
        <w:szCs w:val="32"/>
        <w:rtl/>
      </w:rPr>
      <w:t xml:space="preserve"> ویژه نوجوانان و جوانان</w:t>
    </w:r>
  </w:p>
  <w:p w:rsidR="000F727B" w:rsidRDefault="000F727B">
    <w:pPr>
      <w:pStyle w:val="Header"/>
    </w:pPr>
  </w:p>
  <w:p w:rsidR="000F727B" w:rsidRDefault="000F727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5A6"/>
    <w:multiLevelType w:val="hybridMultilevel"/>
    <w:tmpl w:val="5F745856"/>
    <w:lvl w:ilvl="0" w:tplc="810AC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7231A"/>
    <w:multiLevelType w:val="hybridMultilevel"/>
    <w:tmpl w:val="B57CF8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333E2F"/>
    <w:multiLevelType w:val="hybridMultilevel"/>
    <w:tmpl w:val="95123E2E"/>
    <w:lvl w:ilvl="0" w:tplc="0E042958">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C3AF9"/>
    <w:multiLevelType w:val="hybridMultilevel"/>
    <w:tmpl w:val="92FC4D2E"/>
    <w:lvl w:ilvl="0" w:tplc="0E042958">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57C73"/>
    <w:multiLevelType w:val="hybridMultilevel"/>
    <w:tmpl w:val="A2FE673A"/>
    <w:lvl w:ilvl="0" w:tplc="0E0429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453DA"/>
    <w:multiLevelType w:val="hybridMultilevel"/>
    <w:tmpl w:val="2EC48F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CB2102"/>
    <w:multiLevelType w:val="hybridMultilevel"/>
    <w:tmpl w:val="B57CF8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21D0976"/>
    <w:multiLevelType w:val="hybridMultilevel"/>
    <w:tmpl w:val="4FC47B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73C6B62"/>
    <w:multiLevelType w:val="hybridMultilevel"/>
    <w:tmpl w:val="A70644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1FA7623"/>
    <w:multiLevelType w:val="hybridMultilevel"/>
    <w:tmpl w:val="B9CAF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7E743E"/>
    <w:multiLevelType w:val="hybridMultilevel"/>
    <w:tmpl w:val="B57CF8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B97355D"/>
    <w:multiLevelType w:val="hybridMultilevel"/>
    <w:tmpl w:val="B86478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5"/>
  </w:num>
  <w:num w:numId="5">
    <w:abstractNumId w:val="7"/>
  </w:num>
  <w:num w:numId="6">
    <w:abstractNumId w:val="8"/>
  </w:num>
  <w:num w:numId="7">
    <w:abstractNumId w:val="11"/>
  </w:num>
  <w:num w:numId="8">
    <w:abstractNumId w:val="1"/>
  </w:num>
  <w:num w:numId="9">
    <w:abstractNumId w:val="10"/>
  </w:num>
  <w:num w:numId="10">
    <w:abstractNumId w:val="6"/>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7170"/>
  </w:hdrShapeDefaults>
  <w:footnotePr>
    <w:footnote w:id="0"/>
    <w:footnote w:id="1"/>
  </w:footnotePr>
  <w:endnotePr>
    <w:endnote w:id="0"/>
    <w:endnote w:id="1"/>
  </w:endnotePr>
  <w:compat/>
  <w:rsids>
    <w:rsidRoot w:val="002B415F"/>
    <w:rsid w:val="000D7F66"/>
    <w:rsid w:val="000F727B"/>
    <w:rsid w:val="001868F0"/>
    <w:rsid w:val="00190A70"/>
    <w:rsid w:val="002A455F"/>
    <w:rsid w:val="002B415F"/>
    <w:rsid w:val="003B4690"/>
    <w:rsid w:val="004848ED"/>
    <w:rsid w:val="004B3CFE"/>
    <w:rsid w:val="004C2464"/>
    <w:rsid w:val="0059228E"/>
    <w:rsid w:val="005F5D1A"/>
    <w:rsid w:val="00661C4D"/>
    <w:rsid w:val="007301BC"/>
    <w:rsid w:val="00733F30"/>
    <w:rsid w:val="00812C92"/>
    <w:rsid w:val="00851032"/>
    <w:rsid w:val="009418D3"/>
    <w:rsid w:val="00972A6F"/>
    <w:rsid w:val="009B1B0F"/>
    <w:rsid w:val="00A60339"/>
    <w:rsid w:val="00B052DD"/>
    <w:rsid w:val="00B47F7C"/>
    <w:rsid w:val="00BC4809"/>
    <w:rsid w:val="00C31913"/>
    <w:rsid w:val="00C55CC1"/>
    <w:rsid w:val="00D66EEF"/>
    <w:rsid w:val="00F921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1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415F"/>
    <w:pPr>
      <w:bidi/>
      <w:jc w:val="both"/>
      <w:outlineLvl w:val="0"/>
    </w:pPr>
    <w:rPr>
      <w:rFonts w:cs="B Titr"/>
      <w:b/>
      <w:bCs/>
      <w:color w:val="FF0000"/>
      <w:sz w:val="36"/>
      <w:szCs w:val="36"/>
      <w:lang w:bidi="fa-IR"/>
    </w:rPr>
  </w:style>
  <w:style w:type="paragraph" w:styleId="Heading2">
    <w:name w:val="heading 2"/>
    <w:basedOn w:val="Normal"/>
    <w:next w:val="Normal"/>
    <w:link w:val="Heading2Char"/>
    <w:unhideWhenUsed/>
    <w:qFormat/>
    <w:rsid w:val="002B415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D7F66"/>
    <w:pPr>
      <w:bidi/>
      <w:ind w:left="720"/>
      <w:jc w:val="both"/>
      <w:outlineLvl w:val="2"/>
    </w:pPr>
    <w:rPr>
      <w:rFonts w:cs="B Mitr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15F"/>
    <w:rPr>
      <w:rFonts w:ascii="Times New Roman" w:eastAsia="Times New Roman" w:hAnsi="Times New Roman" w:cs="B Titr"/>
      <w:b/>
      <w:bCs/>
      <w:color w:val="FF0000"/>
      <w:sz w:val="36"/>
      <w:szCs w:val="36"/>
      <w:lang w:bidi="fa-IR"/>
    </w:rPr>
  </w:style>
  <w:style w:type="character" w:customStyle="1" w:styleId="Heading2Char">
    <w:name w:val="Heading 2 Char"/>
    <w:basedOn w:val="DefaultParagraphFont"/>
    <w:link w:val="Heading2"/>
    <w:rsid w:val="002B415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7F66"/>
    <w:rPr>
      <w:rFonts w:ascii="Times New Roman" w:eastAsia="Times New Roman" w:hAnsi="Times New Roman" w:cs="B Mitra"/>
      <w:sz w:val="24"/>
      <w:szCs w:val="24"/>
    </w:rPr>
  </w:style>
  <w:style w:type="table" w:styleId="TableGrid">
    <w:name w:val="Table Grid"/>
    <w:basedOn w:val="TableNormal"/>
    <w:rsid w:val="002B41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B415F"/>
    <w:pPr>
      <w:tabs>
        <w:tab w:val="center" w:pos="4513"/>
        <w:tab w:val="right" w:pos="9026"/>
      </w:tabs>
    </w:pPr>
  </w:style>
  <w:style w:type="character" w:customStyle="1" w:styleId="HeaderChar">
    <w:name w:val="Header Char"/>
    <w:basedOn w:val="DefaultParagraphFont"/>
    <w:link w:val="Header"/>
    <w:uiPriority w:val="99"/>
    <w:rsid w:val="002B415F"/>
    <w:rPr>
      <w:rFonts w:ascii="Times New Roman" w:eastAsia="Times New Roman" w:hAnsi="Times New Roman" w:cs="Times New Roman"/>
      <w:sz w:val="24"/>
      <w:szCs w:val="24"/>
    </w:rPr>
  </w:style>
  <w:style w:type="paragraph" w:styleId="Footer">
    <w:name w:val="footer"/>
    <w:basedOn w:val="Normal"/>
    <w:link w:val="FooterChar"/>
    <w:uiPriority w:val="99"/>
    <w:rsid w:val="002B415F"/>
    <w:pPr>
      <w:tabs>
        <w:tab w:val="center" w:pos="4513"/>
        <w:tab w:val="right" w:pos="9026"/>
      </w:tabs>
    </w:pPr>
  </w:style>
  <w:style w:type="character" w:customStyle="1" w:styleId="FooterChar">
    <w:name w:val="Footer Char"/>
    <w:basedOn w:val="DefaultParagraphFont"/>
    <w:link w:val="Footer"/>
    <w:uiPriority w:val="99"/>
    <w:rsid w:val="002B415F"/>
    <w:rPr>
      <w:rFonts w:ascii="Times New Roman" w:eastAsia="Times New Roman" w:hAnsi="Times New Roman" w:cs="Times New Roman"/>
      <w:sz w:val="24"/>
      <w:szCs w:val="24"/>
    </w:rPr>
  </w:style>
  <w:style w:type="table" w:styleId="LightGrid-Accent4">
    <w:name w:val="Light Grid Accent 4"/>
    <w:basedOn w:val="TableNormal"/>
    <w:uiPriority w:val="62"/>
    <w:rsid w:val="002B415F"/>
    <w:pPr>
      <w:spacing w:after="0" w:line="240" w:lineRule="auto"/>
    </w:pPr>
    <w:rPr>
      <w:rFonts w:ascii="Calibri" w:eastAsia="Calibri" w:hAnsi="Calibri" w:cs="Arial"/>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TableGrid4">
    <w:name w:val="Table Grid 4"/>
    <w:basedOn w:val="TableNormal"/>
    <w:rsid w:val="002B415F"/>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ediumGrid3-Accent1">
    <w:name w:val="Medium Grid 3 Accent 1"/>
    <w:basedOn w:val="TableNormal"/>
    <w:uiPriority w:val="69"/>
    <w:rsid w:val="002B415F"/>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FootnoteText">
    <w:name w:val="footnote text"/>
    <w:basedOn w:val="Normal"/>
    <w:link w:val="FootnoteTextChar"/>
    <w:uiPriority w:val="99"/>
    <w:rsid w:val="002B415F"/>
    <w:rPr>
      <w:sz w:val="20"/>
      <w:szCs w:val="20"/>
    </w:rPr>
  </w:style>
  <w:style w:type="character" w:customStyle="1" w:styleId="FootnoteTextChar">
    <w:name w:val="Footnote Text Char"/>
    <w:basedOn w:val="DefaultParagraphFont"/>
    <w:link w:val="FootnoteText"/>
    <w:uiPriority w:val="99"/>
    <w:rsid w:val="002B415F"/>
    <w:rPr>
      <w:rFonts w:ascii="Times New Roman" w:eastAsia="Times New Roman" w:hAnsi="Times New Roman" w:cs="Times New Roman"/>
      <w:sz w:val="20"/>
      <w:szCs w:val="20"/>
    </w:rPr>
  </w:style>
  <w:style w:type="character" w:styleId="FootnoteReference">
    <w:name w:val="footnote reference"/>
    <w:uiPriority w:val="99"/>
    <w:rsid w:val="002B415F"/>
    <w:rPr>
      <w:vertAlign w:val="superscript"/>
    </w:rPr>
  </w:style>
  <w:style w:type="paragraph" w:styleId="TOCHeading">
    <w:name w:val="TOC Heading"/>
    <w:basedOn w:val="Heading1"/>
    <w:next w:val="Normal"/>
    <w:uiPriority w:val="39"/>
    <w:unhideWhenUsed/>
    <w:qFormat/>
    <w:rsid w:val="002B415F"/>
    <w:pPr>
      <w:keepNext/>
      <w:keepLines/>
      <w:bidi w:val="0"/>
      <w:spacing w:before="480" w:line="276" w:lineRule="auto"/>
      <w:jc w:val="left"/>
      <w:outlineLvl w:val="9"/>
    </w:pPr>
    <w:rPr>
      <w:rFonts w:ascii="Cambria" w:eastAsia="MS Gothic" w:hAnsi="Cambria" w:cs="Times New Roman"/>
      <w:color w:val="365F91"/>
      <w:sz w:val="28"/>
      <w:szCs w:val="28"/>
      <w:lang w:eastAsia="ja-JP"/>
    </w:rPr>
  </w:style>
  <w:style w:type="paragraph" w:styleId="TOC1">
    <w:name w:val="toc 1"/>
    <w:basedOn w:val="Normal"/>
    <w:next w:val="Normal"/>
    <w:autoRedefine/>
    <w:uiPriority w:val="39"/>
    <w:rsid w:val="002B415F"/>
  </w:style>
  <w:style w:type="paragraph" w:styleId="TOC2">
    <w:name w:val="toc 2"/>
    <w:basedOn w:val="Normal"/>
    <w:next w:val="Normal"/>
    <w:autoRedefine/>
    <w:uiPriority w:val="39"/>
    <w:unhideWhenUsed/>
    <w:rsid w:val="002B415F"/>
    <w:pPr>
      <w:bidi/>
      <w:spacing w:after="100" w:line="276" w:lineRule="auto"/>
      <w:ind w:left="220"/>
    </w:pPr>
    <w:rPr>
      <w:rFonts w:ascii="Calibri" w:hAnsi="Calibri" w:cs="Arial"/>
      <w:sz w:val="22"/>
      <w:szCs w:val="22"/>
      <w:lang w:bidi="fa-IR"/>
    </w:rPr>
  </w:style>
  <w:style w:type="paragraph" w:styleId="TOC3">
    <w:name w:val="toc 3"/>
    <w:basedOn w:val="Normal"/>
    <w:next w:val="Normal"/>
    <w:autoRedefine/>
    <w:uiPriority w:val="39"/>
    <w:unhideWhenUsed/>
    <w:rsid w:val="002B415F"/>
    <w:pPr>
      <w:bidi/>
      <w:spacing w:after="100" w:line="276" w:lineRule="auto"/>
      <w:ind w:left="440"/>
    </w:pPr>
    <w:rPr>
      <w:rFonts w:ascii="Calibri" w:hAnsi="Calibri" w:cs="Arial"/>
      <w:sz w:val="22"/>
      <w:szCs w:val="22"/>
      <w:lang w:bidi="fa-IR"/>
    </w:rPr>
  </w:style>
  <w:style w:type="paragraph" w:styleId="TOC4">
    <w:name w:val="toc 4"/>
    <w:basedOn w:val="Normal"/>
    <w:next w:val="Normal"/>
    <w:autoRedefine/>
    <w:uiPriority w:val="39"/>
    <w:unhideWhenUsed/>
    <w:rsid w:val="002B415F"/>
    <w:pPr>
      <w:bidi/>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2B415F"/>
    <w:pPr>
      <w:bidi/>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2B415F"/>
    <w:pPr>
      <w:bidi/>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2B415F"/>
    <w:pPr>
      <w:bidi/>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2B415F"/>
    <w:pPr>
      <w:bidi/>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2B415F"/>
    <w:pPr>
      <w:bidi/>
      <w:spacing w:after="100" w:line="276" w:lineRule="auto"/>
      <w:ind w:left="1760"/>
    </w:pPr>
    <w:rPr>
      <w:rFonts w:ascii="Calibri" w:hAnsi="Calibri" w:cs="Arial"/>
      <w:sz w:val="22"/>
      <w:szCs w:val="22"/>
      <w:lang w:bidi="fa-IR"/>
    </w:rPr>
  </w:style>
  <w:style w:type="character" w:styleId="Hyperlink">
    <w:name w:val="Hyperlink"/>
    <w:uiPriority w:val="99"/>
    <w:unhideWhenUsed/>
    <w:rsid w:val="002B415F"/>
    <w:rPr>
      <w:color w:val="0000FF"/>
      <w:u w:val="single"/>
    </w:rPr>
  </w:style>
  <w:style w:type="paragraph" w:styleId="BalloonText">
    <w:name w:val="Balloon Text"/>
    <w:basedOn w:val="Normal"/>
    <w:link w:val="BalloonTextChar"/>
    <w:rsid w:val="002B415F"/>
    <w:rPr>
      <w:rFonts w:ascii="Tahoma" w:hAnsi="Tahoma" w:cs="Tahoma"/>
      <w:sz w:val="16"/>
      <w:szCs w:val="16"/>
    </w:rPr>
  </w:style>
  <w:style w:type="character" w:customStyle="1" w:styleId="BalloonTextChar">
    <w:name w:val="Balloon Text Char"/>
    <w:basedOn w:val="DefaultParagraphFont"/>
    <w:link w:val="BalloonText"/>
    <w:rsid w:val="002B415F"/>
    <w:rPr>
      <w:rFonts w:ascii="Tahoma" w:eastAsia="Times New Roman" w:hAnsi="Tahoma" w:cs="Tahoma"/>
      <w:sz w:val="16"/>
      <w:szCs w:val="16"/>
    </w:rPr>
  </w:style>
  <w:style w:type="paragraph" w:styleId="DocumentMap">
    <w:name w:val="Document Map"/>
    <w:basedOn w:val="Normal"/>
    <w:link w:val="DocumentMapChar"/>
    <w:rsid w:val="002B415F"/>
    <w:rPr>
      <w:rFonts w:ascii="Tahoma" w:hAnsi="Tahoma" w:cs="Tahoma"/>
      <w:sz w:val="16"/>
      <w:szCs w:val="16"/>
    </w:rPr>
  </w:style>
  <w:style w:type="character" w:customStyle="1" w:styleId="DocumentMapChar">
    <w:name w:val="Document Map Char"/>
    <w:basedOn w:val="DefaultParagraphFont"/>
    <w:link w:val="DocumentMap"/>
    <w:rsid w:val="002B415F"/>
    <w:rPr>
      <w:rFonts w:ascii="Tahoma" w:eastAsia="Times New Roman" w:hAnsi="Tahoma" w:cs="Tahoma"/>
      <w:sz w:val="16"/>
      <w:szCs w:val="16"/>
    </w:rPr>
  </w:style>
  <w:style w:type="paragraph" w:styleId="NormalWeb">
    <w:name w:val="Normal (Web)"/>
    <w:basedOn w:val="Normal"/>
    <w:uiPriority w:val="99"/>
    <w:unhideWhenUsed/>
    <w:rsid w:val="002B415F"/>
    <w:pPr>
      <w:spacing w:before="100" w:beforeAutospacing="1" w:after="100" w:afterAutospacing="1"/>
    </w:pPr>
  </w:style>
  <w:style w:type="character" w:styleId="Strong">
    <w:name w:val="Strong"/>
    <w:basedOn w:val="DefaultParagraphFont"/>
    <w:uiPriority w:val="22"/>
    <w:qFormat/>
    <w:rsid w:val="002B415F"/>
    <w:rPr>
      <w:b/>
      <w:bCs/>
    </w:rPr>
  </w:style>
  <w:style w:type="paragraph" w:customStyle="1" w:styleId="rtejustify">
    <w:name w:val="rtejustify"/>
    <w:basedOn w:val="Normal"/>
    <w:rsid w:val="002B415F"/>
    <w:pPr>
      <w:spacing w:before="100" w:beforeAutospacing="1" w:after="100" w:afterAutospacing="1"/>
    </w:pPr>
  </w:style>
  <w:style w:type="character" w:customStyle="1" w:styleId="item-source">
    <w:name w:val="item-source"/>
    <w:basedOn w:val="DefaultParagraphFont"/>
    <w:rsid w:val="002B415F"/>
  </w:style>
  <w:style w:type="character" w:customStyle="1" w:styleId="reference-text">
    <w:name w:val="reference-text"/>
    <w:basedOn w:val="DefaultParagraphFont"/>
    <w:rsid w:val="002B415F"/>
  </w:style>
  <w:style w:type="paragraph" w:styleId="Subtitle">
    <w:name w:val="Subtitle"/>
    <w:basedOn w:val="Normal"/>
    <w:next w:val="Normal"/>
    <w:link w:val="SubtitleChar"/>
    <w:qFormat/>
    <w:rsid w:val="002B415F"/>
    <w:pPr>
      <w:bidi/>
    </w:pPr>
    <w:rPr>
      <w:rFonts w:cs="B Titr"/>
      <w:lang w:bidi="fa-IR"/>
    </w:rPr>
  </w:style>
  <w:style w:type="character" w:customStyle="1" w:styleId="SubtitleChar">
    <w:name w:val="Subtitle Char"/>
    <w:basedOn w:val="DefaultParagraphFont"/>
    <w:link w:val="Subtitle"/>
    <w:rsid w:val="002B415F"/>
    <w:rPr>
      <w:rFonts w:ascii="Times New Roman" w:eastAsia="Times New Roman" w:hAnsi="Times New Roman" w:cs="B Titr"/>
      <w:sz w:val="24"/>
      <w:szCs w:val="24"/>
      <w:lang w:bidi="fa-IR"/>
    </w:rPr>
  </w:style>
  <w:style w:type="paragraph" w:styleId="ListParagraph">
    <w:name w:val="List Paragraph"/>
    <w:basedOn w:val="Normal"/>
    <w:uiPriority w:val="34"/>
    <w:qFormat/>
    <w:rsid w:val="002A455F"/>
    <w:pPr>
      <w:ind w:left="720"/>
      <w:contextualSpacing/>
    </w:pPr>
  </w:style>
  <w:style w:type="paragraph" w:styleId="NoSpacing">
    <w:name w:val="No Spacing"/>
    <w:uiPriority w:val="1"/>
    <w:qFormat/>
    <w:rsid w:val="00661C4D"/>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www.FARES.ir" TargetMode="External"/><Relationship Id="rId3" Type="http://schemas.openxmlformats.org/officeDocument/2006/relationships/styles" Target="styles.xml"/><Relationship Id="rId21" Type="http://schemas.openxmlformats.org/officeDocument/2006/relationships/hyperlink" Target="http://www.ayatollahamjad.blogfa.com"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emamjavad.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mmeabiha.ir" TargetMode="External"/><Relationship Id="rId20" Type="http://schemas.openxmlformats.org/officeDocument/2006/relationships/hyperlink" Target="http://emammahd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aerishirazi.ir" TargetMode="External"/><Relationship Id="rId23"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hyperlink" Target="http://sadighi.ir/"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ziaossalehin.ir/fa/content/2146"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hawzah.net/fa/Magazine/List" TargetMode="External"/><Relationship Id="rId1" Type="http://schemas.openxmlformats.org/officeDocument/2006/relationships/hyperlink" Target="http://akhlagh.porsemani.ir/content/%D9%84%D9%8A%D8%B3%D8%AA-%DA%A9%D8%AA%D8%A7%D8%A8-%D9%87%D8%A7%D9%8A-%D8%A7%D8%AE%D9%84%D8%A7%D9%82%D9%8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66A32B-40F5-4FD4-97B2-1E370AD05370}"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n-US"/>
        </a:p>
      </dgm:t>
    </dgm:pt>
    <dgm:pt modelId="{7739A359-1CCF-4C2C-9A9F-B72E4D100730}">
      <dgm:prSet custT="1"/>
      <dgm:spPr/>
      <dgm:t>
        <a:bodyPr/>
        <a:lstStyle/>
        <a:p>
          <a:pPr rtl="1"/>
          <a:r>
            <a:rPr lang="ar-SA" sz="1100" b="1">
              <a:cs typeface="B Mitra" pitchFamily="2" charset="-78"/>
            </a:rPr>
            <a:t>علم اخلاق ، علمی است كه: </a:t>
          </a:r>
          <a:endParaRPr lang="en-US" sz="1100" b="1">
            <a:cs typeface="B Mitra" pitchFamily="2" charset="-78"/>
          </a:endParaRPr>
        </a:p>
      </dgm:t>
    </dgm:pt>
    <dgm:pt modelId="{0B02D506-91DF-4422-82EA-94DAC2D59EFE}" type="parTrans" cxnId="{2DCF4F0C-228A-43D7-8C74-A9227E83755C}">
      <dgm:prSet/>
      <dgm:spPr/>
      <dgm:t>
        <a:bodyPr/>
        <a:lstStyle/>
        <a:p>
          <a:endParaRPr lang="en-US"/>
        </a:p>
      </dgm:t>
    </dgm:pt>
    <dgm:pt modelId="{665FA34A-0347-482D-9A61-357160E7E501}" type="sibTrans" cxnId="{2DCF4F0C-228A-43D7-8C74-A9227E83755C}">
      <dgm:prSet/>
      <dgm:spPr/>
      <dgm:t>
        <a:bodyPr/>
        <a:lstStyle/>
        <a:p>
          <a:endParaRPr lang="en-US"/>
        </a:p>
      </dgm:t>
    </dgm:pt>
    <dgm:pt modelId="{008362FC-1C47-446D-A4EB-E8704F9B20B8}">
      <dgm:prSet custT="1"/>
      <dgm:spPr/>
      <dgm:t>
        <a:bodyPr/>
        <a:lstStyle/>
        <a:p>
          <a:pPr rtl="1"/>
          <a:r>
            <a:rPr lang="ar-SA" sz="1100" b="1">
              <a:cs typeface="B Mitra" pitchFamily="2" charset="-78"/>
            </a:rPr>
            <a:t>1- صفات خوب و بد درونی (نفسانی) انسان را معلوم می کند</a:t>
          </a:r>
          <a:endParaRPr lang="en-US" sz="1100" b="1">
            <a:cs typeface="B Mitra" pitchFamily="2" charset="-78"/>
          </a:endParaRPr>
        </a:p>
      </dgm:t>
    </dgm:pt>
    <dgm:pt modelId="{DE6F1BC6-C9ED-418B-BDB8-BA8F4A37735E}" type="parTrans" cxnId="{81DC803A-65C1-472F-AE72-5D0666B4043C}">
      <dgm:prSet custT="1"/>
      <dgm:spPr/>
      <dgm:t>
        <a:bodyPr/>
        <a:lstStyle/>
        <a:p>
          <a:endParaRPr lang="en-US" sz="1100">
            <a:cs typeface="B Mitra" pitchFamily="2" charset="-78"/>
          </a:endParaRPr>
        </a:p>
      </dgm:t>
    </dgm:pt>
    <dgm:pt modelId="{A21B045E-9CB4-4DD4-A7B6-EB86479E4870}" type="sibTrans" cxnId="{81DC803A-65C1-472F-AE72-5D0666B4043C}">
      <dgm:prSet/>
      <dgm:spPr/>
      <dgm:t>
        <a:bodyPr/>
        <a:lstStyle/>
        <a:p>
          <a:endParaRPr lang="en-US"/>
        </a:p>
      </dgm:t>
    </dgm:pt>
    <dgm:pt modelId="{EF95AE34-DC52-4897-94B4-C5FE89F23B41}">
      <dgm:prSet custT="1"/>
      <dgm:spPr/>
      <dgm:t>
        <a:bodyPr/>
        <a:lstStyle/>
        <a:p>
          <a:pPr rtl="1"/>
          <a:r>
            <a:rPr lang="ar-SA" sz="1100" b="1">
              <a:cs typeface="B Mitra" pitchFamily="2" charset="-78"/>
            </a:rPr>
            <a:t>2- رفتار اختیاری متناسب با صفات خوب و بد را معلوم می کند </a:t>
          </a:r>
          <a:endParaRPr lang="en-US" sz="1100" b="1">
            <a:cs typeface="B Mitra" pitchFamily="2" charset="-78"/>
          </a:endParaRPr>
        </a:p>
      </dgm:t>
    </dgm:pt>
    <dgm:pt modelId="{C50A3877-F10B-40E1-8FB1-CC10971FDBA1}" type="parTrans" cxnId="{6BCF6DD2-C891-4E75-8CAB-1ADD29539D22}">
      <dgm:prSet custT="1"/>
      <dgm:spPr/>
      <dgm:t>
        <a:bodyPr/>
        <a:lstStyle/>
        <a:p>
          <a:endParaRPr lang="en-US" sz="1100">
            <a:cs typeface="B Mitra" pitchFamily="2" charset="-78"/>
          </a:endParaRPr>
        </a:p>
      </dgm:t>
    </dgm:pt>
    <dgm:pt modelId="{18EBD270-B1DD-40E4-8DBE-7C00585012EC}" type="sibTrans" cxnId="{6BCF6DD2-C891-4E75-8CAB-1ADD29539D22}">
      <dgm:prSet/>
      <dgm:spPr/>
      <dgm:t>
        <a:bodyPr/>
        <a:lstStyle/>
        <a:p>
          <a:endParaRPr lang="en-US"/>
        </a:p>
      </dgm:t>
    </dgm:pt>
    <dgm:pt modelId="{D74881B5-F55B-49CB-AFED-2608ECD3253F}">
      <dgm:prSet custT="1"/>
      <dgm:spPr/>
      <dgm:t>
        <a:bodyPr/>
        <a:lstStyle/>
        <a:p>
          <a:pPr rtl="1"/>
          <a:r>
            <a:rPr lang="ar-SA" sz="1100" b="1">
              <a:cs typeface="B Mitra" pitchFamily="2" charset="-78"/>
            </a:rPr>
            <a:t>3- روش به دست آوردن خوبی های درونی وانجام آنها را نشان می دهد </a:t>
          </a:r>
          <a:endParaRPr lang="en-US" sz="1100" b="1">
            <a:cs typeface="B Mitra" pitchFamily="2" charset="-78"/>
          </a:endParaRPr>
        </a:p>
      </dgm:t>
    </dgm:pt>
    <dgm:pt modelId="{045C8B55-BDE8-4F59-B7CC-FF80FDB002C4}" type="parTrans" cxnId="{02813260-D881-4006-9068-49E3DFDED3DF}">
      <dgm:prSet custT="1"/>
      <dgm:spPr/>
      <dgm:t>
        <a:bodyPr/>
        <a:lstStyle/>
        <a:p>
          <a:endParaRPr lang="en-US" sz="1100">
            <a:cs typeface="B Mitra" pitchFamily="2" charset="-78"/>
          </a:endParaRPr>
        </a:p>
      </dgm:t>
    </dgm:pt>
    <dgm:pt modelId="{4D8D55D4-459E-430A-B3EB-3CAA0E8F96F5}" type="sibTrans" cxnId="{02813260-D881-4006-9068-49E3DFDED3DF}">
      <dgm:prSet/>
      <dgm:spPr/>
      <dgm:t>
        <a:bodyPr/>
        <a:lstStyle/>
        <a:p>
          <a:endParaRPr lang="en-US"/>
        </a:p>
      </dgm:t>
    </dgm:pt>
    <dgm:pt modelId="{A40A7D4F-DDF3-42FA-A1C6-1C9E33324897}">
      <dgm:prSet custT="1"/>
      <dgm:spPr/>
      <dgm:t>
        <a:bodyPr/>
        <a:lstStyle/>
        <a:p>
          <a:r>
            <a:rPr lang="ar-SA" sz="1100" b="1">
              <a:cs typeface="B Mitra" pitchFamily="2" charset="-78"/>
            </a:rPr>
            <a:t>4- روش دوری از صفات نفسانی بد و اعمال ناپسند را نشان می دهد</a:t>
          </a:r>
          <a:r>
            <a:rPr lang="en-US" sz="1100" b="1">
              <a:cs typeface="B Mitra" pitchFamily="2" charset="-78"/>
            </a:rPr>
            <a:t> .</a:t>
          </a:r>
        </a:p>
      </dgm:t>
    </dgm:pt>
    <dgm:pt modelId="{1FB72512-F60D-4441-8197-BEB57E3617EC}" type="parTrans" cxnId="{CBE2E2BE-9A60-41E3-B3AD-C8645F149F8A}">
      <dgm:prSet custT="1"/>
      <dgm:spPr/>
      <dgm:t>
        <a:bodyPr/>
        <a:lstStyle/>
        <a:p>
          <a:endParaRPr lang="en-US" sz="1100">
            <a:cs typeface="B Mitra" pitchFamily="2" charset="-78"/>
          </a:endParaRPr>
        </a:p>
      </dgm:t>
    </dgm:pt>
    <dgm:pt modelId="{CEDFA085-B39B-4697-A986-8638890D850D}" type="sibTrans" cxnId="{CBE2E2BE-9A60-41E3-B3AD-C8645F149F8A}">
      <dgm:prSet/>
      <dgm:spPr/>
      <dgm:t>
        <a:bodyPr/>
        <a:lstStyle/>
        <a:p>
          <a:endParaRPr lang="en-US"/>
        </a:p>
      </dgm:t>
    </dgm:pt>
    <dgm:pt modelId="{CC545993-45B1-413F-9EE4-DF5088F276AE}" type="pres">
      <dgm:prSet presAssocID="{2F66A32B-40F5-4FD4-97B2-1E370AD05370}" presName="diagram" presStyleCnt="0">
        <dgm:presLayoutVars>
          <dgm:chPref val="1"/>
          <dgm:dir val="rev"/>
          <dgm:animOne val="branch"/>
          <dgm:animLvl val="lvl"/>
          <dgm:resizeHandles val="exact"/>
        </dgm:presLayoutVars>
      </dgm:prSet>
      <dgm:spPr/>
    </dgm:pt>
    <dgm:pt modelId="{D3618698-F417-44AA-ACE1-60487C233317}" type="pres">
      <dgm:prSet presAssocID="{7739A359-1CCF-4C2C-9A9F-B72E4D100730}" presName="root1" presStyleCnt="0"/>
      <dgm:spPr/>
    </dgm:pt>
    <dgm:pt modelId="{3AEE7542-FF6C-4D7A-BBBC-D2449538F4EE}" type="pres">
      <dgm:prSet presAssocID="{7739A359-1CCF-4C2C-9A9F-B72E4D100730}" presName="LevelOneTextNode" presStyleLbl="node0" presStyleIdx="0" presStyleCnt="1" custScaleX="35807" custScaleY="54501">
        <dgm:presLayoutVars>
          <dgm:chPref val="3"/>
        </dgm:presLayoutVars>
      </dgm:prSet>
      <dgm:spPr/>
    </dgm:pt>
    <dgm:pt modelId="{4FA4FF5C-CFB7-431A-8A91-2C1CD8873278}" type="pres">
      <dgm:prSet presAssocID="{7739A359-1CCF-4C2C-9A9F-B72E4D100730}" presName="level2hierChild" presStyleCnt="0"/>
      <dgm:spPr/>
    </dgm:pt>
    <dgm:pt modelId="{99F7A67E-5E70-44D4-8B1D-D48A962EA1A0}" type="pres">
      <dgm:prSet presAssocID="{DE6F1BC6-C9ED-418B-BDB8-BA8F4A37735E}" presName="conn2-1" presStyleLbl="parChTrans1D2" presStyleIdx="0" presStyleCnt="4" custScaleX="2000000" custScaleY="59869"/>
      <dgm:spPr/>
    </dgm:pt>
    <dgm:pt modelId="{ABA147DC-E3DB-442B-8446-28BEED81B167}" type="pres">
      <dgm:prSet presAssocID="{DE6F1BC6-C9ED-418B-BDB8-BA8F4A37735E}" presName="connTx" presStyleLbl="parChTrans1D2" presStyleIdx="0" presStyleCnt="4"/>
      <dgm:spPr/>
    </dgm:pt>
    <dgm:pt modelId="{3A86207F-9B6F-4A48-BDAB-B6D2E03A4AF6}" type="pres">
      <dgm:prSet presAssocID="{008362FC-1C47-446D-A4EB-E8704F9B20B8}" presName="root2" presStyleCnt="0"/>
      <dgm:spPr/>
    </dgm:pt>
    <dgm:pt modelId="{2BC167A6-EAEE-4EC1-9A60-3AA9233CE7C3}" type="pres">
      <dgm:prSet presAssocID="{008362FC-1C47-446D-A4EB-E8704F9B20B8}" presName="LevelTwoTextNode" presStyleLbl="node2" presStyleIdx="0" presStyleCnt="4" custScaleX="143722" custScaleY="41290">
        <dgm:presLayoutVars>
          <dgm:chPref val="3"/>
        </dgm:presLayoutVars>
      </dgm:prSet>
      <dgm:spPr/>
    </dgm:pt>
    <dgm:pt modelId="{3428C2EC-E368-4368-8644-85F1B5AB1191}" type="pres">
      <dgm:prSet presAssocID="{008362FC-1C47-446D-A4EB-E8704F9B20B8}" presName="level3hierChild" presStyleCnt="0"/>
      <dgm:spPr/>
    </dgm:pt>
    <dgm:pt modelId="{A3EACD4A-2C3B-454A-81BA-7D780110519B}" type="pres">
      <dgm:prSet presAssocID="{C50A3877-F10B-40E1-8FB1-CC10971FDBA1}" presName="conn2-1" presStyleLbl="parChTrans1D2" presStyleIdx="1" presStyleCnt="4" custScaleX="2000000" custScaleY="59869"/>
      <dgm:spPr/>
    </dgm:pt>
    <dgm:pt modelId="{CCCE32D9-D694-4577-B3EC-9CA3C9F4F63A}" type="pres">
      <dgm:prSet presAssocID="{C50A3877-F10B-40E1-8FB1-CC10971FDBA1}" presName="connTx" presStyleLbl="parChTrans1D2" presStyleIdx="1" presStyleCnt="4"/>
      <dgm:spPr/>
    </dgm:pt>
    <dgm:pt modelId="{2709D4D9-2800-45EF-ADC3-C20CF851DB93}" type="pres">
      <dgm:prSet presAssocID="{EF95AE34-DC52-4897-94B4-C5FE89F23B41}" presName="root2" presStyleCnt="0"/>
      <dgm:spPr/>
    </dgm:pt>
    <dgm:pt modelId="{7D544AC5-4CCF-440B-88D2-D5D6B9B220D1}" type="pres">
      <dgm:prSet presAssocID="{EF95AE34-DC52-4897-94B4-C5FE89F23B41}" presName="LevelTwoTextNode" presStyleLbl="node2" presStyleIdx="1" presStyleCnt="4" custScaleX="143722" custScaleY="41290">
        <dgm:presLayoutVars>
          <dgm:chPref val="3"/>
        </dgm:presLayoutVars>
      </dgm:prSet>
      <dgm:spPr/>
    </dgm:pt>
    <dgm:pt modelId="{090C241A-4BAE-498C-A149-64BE76C3FC9F}" type="pres">
      <dgm:prSet presAssocID="{EF95AE34-DC52-4897-94B4-C5FE89F23B41}" presName="level3hierChild" presStyleCnt="0"/>
      <dgm:spPr/>
    </dgm:pt>
    <dgm:pt modelId="{9F91531B-6D78-410D-AB44-38715470ED74}" type="pres">
      <dgm:prSet presAssocID="{045C8B55-BDE8-4F59-B7CC-FF80FDB002C4}" presName="conn2-1" presStyleLbl="parChTrans1D2" presStyleIdx="2" presStyleCnt="4" custScaleX="2000000" custScaleY="59869"/>
      <dgm:spPr/>
    </dgm:pt>
    <dgm:pt modelId="{7EA5D731-1245-4FE2-83C5-B2D7421ED7F1}" type="pres">
      <dgm:prSet presAssocID="{045C8B55-BDE8-4F59-B7CC-FF80FDB002C4}" presName="connTx" presStyleLbl="parChTrans1D2" presStyleIdx="2" presStyleCnt="4"/>
      <dgm:spPr/>
    </dgm:pt>
    <dgm:pt modelId="{11A26E05-678E-4F06-8558-62660A4521D2}" type="pres">
      <dgm:prSet presAssocID="{D74881B5-F55B-49CB-AFED-2608ECD3253F}" presName="root2" presStyleCnt="0"/>
      <dgm:spPr/>
    </dgm:pt>
    <dgm:pt modelId="{8D2B3CF5-05C4-41CD-8F58-FECF10C385AE}" type="pres">
      <dgm:prSet presAssocID="{D74881B5-F55B-49CB-AFED-2608ECD3253F}" presName="LevelTwoTextNode" presStyleLbl="node2" presStyleIdx="2" presStyleCnt="4" custScaleX="143722" custScaleY="41290">
        <dgm:presLayoutVars>
          <dgm:chPref val="3"/>
        </dgm:presLayoutVars>
      </dgm:prSet>
      <dgm:spPr/>
    </dgm:pt>
    <dgm:pt modelId="{27CA637F-A948-442A-B015-18B5C337A207}" type="pres">
      <dgm:prSet presAssocID="{D74881B5-F55B-49CB-AFED-2608ECD3253F}" presName="level3hierChild" presStyleCnt="0"/>
      <dgm:spPr/>
    </dgm:pt>
    <dgm:pt modelId="{17800DA0-7D51-451B-A90A-FB3E732C8A18}" type="pres">
      <dgm:prSet presAssocID="{1FB72512-F60D-4441-8197-BEB57E3617EC}" presName="conn2-1" presStyleLbl="parChTrans1D2" presStyleIdx="3" presStyleCnt="4" custScaleX="2000000" custScaleY="59869"/>
      <dgm:spPr/>
    </dgm:pt>
    <dgm:pt modelId="{6D7CF0C5-763F-4A40-BEF4-A9EAA49D965C}" type="pres">
      <dgm:prSet presAssocID="{1FB72512-F60D-4441-8197-BEB57E3617EC}" presName="connTx" presStyleLbl="parChTrans1D2" presStyleIdx="3" presStyleCnt="4"/>
      <dgm:spPr/>
    </dgm:pt>
    <dgm:pt modelId="{74E27CBD-B699-456E-8EEB-F19C7E26B9CD}" type="pres">
      <dgm:prSet presAssocID="{A40A7D4F-DDF3-42FA-A1C6-1C9E33324897}" presName="root2" presStyleCnt="0"/>
      <dgm:spPr/>
    </dgm:pt>
    <dgm:pt modelId="{DBC0FA02-5797-40E4-BC14-EA22DC365337}" type="pres">
      <dgm:prSet presAssocID="{A40A7D4F-DDF3-42FA-A1C6-1C9E33324897}" presName="LevelTwoTextNode" presStyleLbl="node2" presStyleIdx="3" presStyleCnt="4" custScaleX="143722" custScaleY="41290">
        <dgm:presLayoutVars>
          <dgm:chPref val="3"/>
        </dgm:presLayoutVars>
      </dgm:prSet>
      <dgm:spPr/>
      <dgm:t>
        <a:bodyPr/>
        <a:lstStyle/>
        <a:p>
          <a:endParaRPr lang="en-US"/>
        </a:p>
      </dgm:t>
    </dgm:pt>
    <dgm:pt modelId="{2B6AA1A3-0457-481B-8A01-A7B0C5A9D8EB}" type="pres">
      <dgm:prSet presAssocID="{A40A7D4F-DDF3-42FA-A1C6-1C9E33324897}" presName="level3hierChild" presStyleCnt="0"/>
      <dgm:spPr/>
    </dgm:pt>
  </dgm:ptLst>
  <dgm:cxnLst>
    <dgm:cxn modelId="{F97635FF-3A71-47F8-BE12-DA885A0574AD}" type="presOf" srcId="{DE6F1BC6-C9ED-418B-BDB8-BA8F4A37735E}" destId="{ABA147DC-E3DB-442B-8446-28BEED81B167}" srcOrd="1" destOrd="0" presId="urn:microsoft.com/office/officeart/2005/8/layout/hierarchy2"/>
    <dgm:cxn modelId="{C89FBEEB-A8E3-4DF2-9530-7E6FB3206F31}" type="presOf" srcId="{EF95AE34-DC52-4897-94B4-C5FE89F23B41}" destId="{7D544AC5-4CCF-440B-88D2-D5D6B9B220D1}" srcOrd="0" destOrd="0" presId="urn:microsoft.com/office/officeart/2005/8/layout/hierarchy2"/>
    <dgm:cxn modelId="{2DCF4F0C-228A-43D7-8C74-A9227E83755C}" srcId="{2F66A32B-40F5-4FD4-97B2-1E370AD05370}" destId="{7739A359-1CCF-4C2C-9A9F-B72E4D100730}" srcOrd="0" destOrd="0" parTransId="{0B02D506-91DF-4422-82EA-94DAC2D59EFE}" sibTransId="{665FA34A-0347-482D-9A61-357160E7E501}"/>
    <dgm:cxn modelId="{F337B7EF-3F43-4B65-92CF-BEEB60FC711E}" type="presOf" srcId="{1FB72512-F60D-4441-8197-BEB57E3617EC}" destId="{17800DA0-7D51-451B-A90A-FB3E732C8A18}" srcOrd="0" destOrd="0" presId="urn:microsoft.com/office/officeart/2005/8/layout/hierarchy2"/>
    <dgm:cxn modelId="{027B6112-3764-4224-AD7C-4B0EFCED8E75}" type="presOf" srcId="{D74881B5-F55B-49CB-AFED-2608ECD3253F}" destId="{8D2B3CF5-05C4-41CD-8F58-FECF10C385AE}" srcOrd="0" destOrd="0" presId="urn:microsoft.com/office/officeart/2005/8/layout/hierarchy2"/>
    <dgm:cxn modelId="{02813260-D881-4006-9068-49E3DFDED3DF}" srcId="{7739A359-1CCF-4C2C-9A9F-B72E4D100730}" destId="{D74881B5-F55B-49CB-AFED-2608ECD3253F}" srcOrd="2" destOrd="0" parTransId="{045C8B55-BDE8-4F59-B7CC-FF80FDB002C4}" sibTransId="{4D8D55D4-459E-430A-B3EB-3CAA0E8F96F5}"/>
    <dgm:cxn modelId="{6BCF6DD2-C891-4E75-8CAB-1ADD29539D22}" srcId="{7739A359-1CCF-4C2C-9A9F-B72E4D100730}" destId="{EF95AE34-DC52-4897-94B4-C5FE89F23B41}" srcOrd="1" destOrd="0" parTransId="{C50A3877-F10B-40E1-8FB1-CC10971FDBA1}" sibTransId="{18EBD270-B1DD-40E4-8DBE-7C00585012EC}"/>
    <dgm:cxn modelId="{71729488-F797-4E75-9012-37288A8B8259}" type="presOf" srcId="{7739A359-1CCF-4C2C-9A9F-B72E4D100730}" destId="{3AEE7542-FF6C-4D7A-BBBC-D2449538F4EE}" srcOrd="0" destOrd="0" presId="urn:microsoft.com/office/officeart/2005/8/layout/hierarchy2"/>
    <dgm:cxn modelId="{9A2FAD2D-DE53-4299-8691-98A4D6136AB9}" type="presOf" srcId="{C50A3877-F10B-40E1-8FB1-CC10971FDBA1}" destId="{CCCE32D9-D694-4577-B3EC-9CA3C9F4F63A}" srcOrd="1" destOrd="0" presId="urn:microsoft.com/office/officeart/2005/8/layout/hierarchy2"/>
    <dgm:cxn modelId="{19191FD4-66BB-4916-8A32-7952792C4450}" type="presOf" srcId="{DE6F1BC6-C9ED-418B-BDB8-BA8F4A37735E}" destId="{99F7A67E-5E70-44D4-8B1D-D48A962EA1A0}" srcOrd="0" destOrd="0" presId="urn:microsoft.com/office/officeart/2005/8/layout/hierarchy2"/>
    <dgm:cxn modelId="{81DC803A-65C1-472F-AE72-5D0666B4043C}" srcId="{7739A359-1CCF-4C2C-9A9F-B72E4D100730}" destId="{008362FC-1C47-446D-A4EB-E8704F9B20B8}" srcOrd="0" destOrd="0" parTransId="{DE6F1BC6-C9ED-418B-BDB8-BA8F4A37735E}" sibTransId="{A21B045E-9CB4-4DD4-A7B6-EB86479E4870}"/>
    <dgm:cxn modelId="{CBE2E2BE-9A60-41E3-B3AD-C8645F149F8A}" srcId="{7739A359-1CCF-4C2C-9A9F-B72E4D100730}" destId="{A40A7D4F-DDF3-42FA-A1C6-1C9E33324897}" srcOrd="3" destOrd="0" parTransId="{1FB72512-F60D-4441-8197-BEB57E3617EC}" sibTransId="{CEDFA085-B39B-4697-A986-8638890D850D}"/>
    <dgm:cxn modelId="{19FF3994-320C-4AD7-BAEE-767B3C41CBB9}" type="presOf" srcId="{1FB72512-F60D-4441-8197-BEB57E3617EC}" destId="{6D7CF0C5-763F-4A40-BEF4-A9EAA49D965C}" srcOrd="1" destOrd="0" presId="urn:microsoft.com/office/officeart/2005/8/layout/hierarchy2"/>
    <dgm:cxn modelId="{C6F15252-F3A5-40C8-BB4D-B841A4B6C581}" type="presOf" srcId="{2F66A32B-40F5-4FD4-97B2-1E370AD05370}" destId="{CC545993-45B1-413F-9EE4-DF5088F276AE}" srcOrd="0" destOrd="0" presId="urn:microsoft.com/office/officeart/2005/8/layout/hierarchy2"/>
    <dgm:cxn modelId="{A2D365DF-FADC-44CE-9D5C-B49F7F134442}" type="presOf" srcId="{045C8B55-BDE8-4F59-B7CC-FF80FDB002C4}" destId="{7EA5D731-1245-4FE2-83C5-B2D7421ED7F1}" srcOrd="1" destOrd="0" presId="urn:microsoft.com/office/officeart/2005/8/layout/hierarchy2"/>
    <dgm:cxn modelId="{EAA5725B-AD65-42D5-A2EC-08EAC428FF7B}" type="presOf" srcId="{045C8B55-BDE8-4F59-B7CC-FF80FDB002C4}" destId="{9F91531B-6D78-410D-AB44-38715470ED74}" srcOrd="0" destOrd="0" presId="urn:microsoft.com/office/officeart/2005/8/layout/hierarchy2"/>
    <dgm:cxn modelId="{87EE6A08-8228-4A65-8CDD-7D0ACCA9D2AE}" type="presOf" srcId="{008362FC-1C47-446D-A4EB-E8704F9B20B8}" destId="{2BC167A6-EAEE-4EC1-9A60-3AA9233CE7C3}" srcOrd="0" destOrd="0" presId="urn:microsoft.com/office/officeart/2005/8/layout/hierarchy2"/>
    <dgm:cxn modelId="{0CE3510A-7A97-4021-A69A-CF58FDC5E59D}" type="presOf" srcId="{A40A7D4F-DDF3-42FA-A1C6-1C9E33324897}" destId="{DBC0FA02-5797-40E4-BC14-EA22DC365337}" srcOrd="0" destOrd="0" presId="urn:microsoft.com/office/officeart/2005/8/layout/hierarchy2"/>
    <dgm:cxn modelId="{4E0C9055-F68C-4B80-B44A-88B2F0839429}" type="presOf" srcId="{C50A3877-F10B-40E1-8FB1-CC10971FDBA1}" destId="{A3EACD4A-2C3B-454A-81BA-7D780110519B}" srcOrd="0" destOrd="0" presId="urn:microsoft.com/office/officeart/2005/8/layout/hierarchy2"/>
    <dgm:cxn modelId="{E0ED4758-CA6F-43A4-8964-F6F1A7B6277C}" type="presParOf" srcId="{CC545993-45B1-413F-9EE4-DF5088F276AE}" destId="{D3618698-F417-44AA-ACE1-60487C233317}" srcOrd="0" destOrd="0" presId="urn:microsoft.com/office/officeart/2005/8/layout/hierarchy2"/>
    <dgm:cxn modelId="{8405353C-D5B4-4E6D-800C-1CB9E3BC6B3E}" type="presParOf" srcId="{D3618698-F417-44AA-ACE1-60487C233317}" destId="{3AEE7542-FF6C-4D7A-BBBC-D2449538F4EE}" srcOrd="0" destOrd="0" presId="urn:microsoft.com/office/officeart/2005/8/layout/hierarchy2"/>
    <dgm:cxn modelId="{EF806DFD-42EF-49DA-B5EB-FE2A56D0611B}" type="presParOf" srcId="{D3618698-F417-44AA-ACE1-60487C233317}" destId="{4FA4FF5C-CFB7-431A-8A91-2C1CD8873278}" srcOrd="1" destOrd="0" presId="urn:microsoft.com/office/officeart/2005/8/layout/hierarchy2"/>
    <dgm:cxn modelId="{0B56B194-E995-4CFE-BB3F-86B19BBE28A2}" type="presParOf" srcId="{4FA4FF5C-CFB7-431A-8A91-2C1CD8873278}" destId="{99F7A67E-5E70-44D4-8B1D-D48A962EA1A0}" srcOrd="0" destOrd="0" presId="urn:microsoft.com/office/officeart/2005/8/layout/hierarchy2"/>
    <dgm:cxn modelId="{1D113950-A993-47A1-88AA-FD3F9B8E5BE6}" type="presParOf" srcId="{99F7A67E-5E70-44D4-8B1D-D48A962EA1A0}" destId="{ABA147DC-E3DB-442B-8446-28BEED81B167}" srcOrd="0" destOrd="0" presId="urn:microsoft.com/office/officeart/2005/8/layout/hierarchy2"/>
    <dgm:cxn modelId="{41870F7A-6E3A-49BA-A88C-9509508E7DA6}" type="presParOf" srcId="{4FA4FF5C-CFB7-431A-8A91-2C1CD8873278}" destId="{3A86207F-9B6F-4A48-BDAB-B6D2E03A4AF6}" srcOrd="1" destOrd="0" presId="urn:microsoft.com/office/officeart/2005/8/layout/hierarchy2"/>
    <dgm:cxn modelId="{544DCD51-5597-44E1-8D32-4A95F8AB0156}" type="presParOf" srcId="{3A86207F-9B6F-4A48-BDAB-B6D2E03A4AF6}" destId="{2BC167A6-EAEE-4EC1-9A60-3AA9233CE7C3}" srcOrd="0" destOrd="0" presId="urn:microsoft.com/office/officeart/2005/8/layout/hierarchy2"/>
    <dgm:cxn modelId="{6D8D8E7C-CA18-4E27-AE64-3C54BB805892}" type="presParOf" srcId="{3A86207F-9B6F-4A48-BDAB-B6D2E03A4AF6}" destId="{3428C2EC-E368-4368-8644-85F1B5AB1191}" srcOrd="1" destOrd="0" presId="urn:microsoft.com/office/officeart/2005/8/layout/hierarchy2"/>
    <dgm:cxn modelId="{7690E6EF-CD76-44C7-87BA-DC92189EF2E0}" type="presParOf" srcId="{4FA4FF5C-CFB7-431A-8A91-2C1CD8873278}" destId="{A3EACD4A-2C3B-454A-81BA-7D780110519B}" srcOrd="2" destOrd="0" presId="urn:microsoft.com/office/officeart/2005/8/layout/hierarchy2"/>
    <dgm:cxn modelId="{347BB3CC-0839-4673-98AE-43D7A9C3E1EC}" type="presParOf" srcId="{A3EACD4A-2C3B-454A-81BA-7D780110519B}" destId="{CCCE32D9-D694-4577-B3EC-9CA3C9F4F63A}" srcOrd="0" destOrd="0" presId="urn:microsoft.com/office/officeart/2005/8/layout/hierarchy2"/>
    <dgm:cxn modelId="{2AA873E5-93A5-423E-96F2-4BCD215430F9}" type="presParOf" srcId="{4FA4FF5C-CFB7-431A-8A91-2C1CD8873278}" destId="{2709D4D9-2800-45EF-ADC3-C20CF851DB93}" srcOrd="3" destOrd="0" presId="urn:microsoft.com/office/officeart/2005/8/layout/hierarchy2"/>
    <dgm:cxn modelId="{04A83DE6-0BB7-40FF-868D-525C6C589A90}" type="presParOf" srcId="{2709D4D9-2800-45EF-ADC3-C20CF851DB93}" destId="{7D544AC5-4CCF-440B-88D2-D5D6B9B220D1}" srcOrd="0" destOrd="0" presId="urn:microsoft.com/office/officeart/2005/8/layout/hierarchy2"/>
    <dgm:cxn modelId="{53D77693-972C-4F1D-AB98-4EB767467FCA}" type="presParOf" srcId="{2709D4D9-2800-45EF-ADC3-C20CF851DB93}" destId="{090C241A-4BAE-498C-A149-64BE76C3FC9F}" srcOrd="1" destOrd="0" presId="urn:microsoft.com/office/officeart/2005/8/layout/hierarchy2"/>
    <dgm:cxn modelId="{FBF7D8F4-DF8D-4A47-8F51-5F8517B8B581}" type="presParOf" srcId="{4FA4FF5C-CFB7-431A-8A91-2C1CD8873278}" destId="{9F91531B-6D78-410D-AB44-38715470ED74}" srcOrd="4" destOrd="0" presId="urn:microsoft.com/office/officeart/2005/8/layout/hierarchy2"/>
    <dgm:cxn modelId="{E60E78B4-4002-42AA-B97A-41F4012440AA}" type="presParOf" srcId="{9F91531B-6D78-410D-AB44-38715470ED74}" destId="{7EA5D731-1245-4FE2-83C5-B2D7421ED7F1}" srcOrd="0" destOrd="0" presId="urn:microsoft.com/office/officeart/2005/8/layout/hierarchy2"/>
    <dgm:cxn modelId="{F1E2786B-7BE5-4119-9C4A-BFF9397431BB}" type="presParOf" srcId="{4FA4FF5C-CFB7-431A-8A91-2C1CD8873278}" destId="{11A26E05-678E-4F06-8558-62660A4521D2}" srcOrd="5" destOrd="0" presId="urn:microsoft.com/office/officeart/2005/8/layout/hierarchy2"/>
    <dgm:cxn modelId="{3E37B870-8C7D-4E7B-9C6C-B679341FE820}" type="presParOf" srcId="{11A26E05-678E-4F06-8558-62660A4521D2}" destId="{8D2B3CF5-05C4-41CD-8F58-FECF10C385AE}" srcOrd="0" destOrd="0" presId="urn:microsoft.com/office/officeart/2005/8/layout/hierarchy2"/>
    <dgm:cxn modelId="{9F412FFD-501C-428B-B3A8-7575A73989A2}" type="presParOf" srcId="{11A26E05-678E-4F06-8558-62660A4521D2}" destId="{27CA637F-A948-442A-B015-18B5C337A207}" srcOrd="1" destOrd="0" presId="urn:microsoft.com/office/officeart/2005/8/layout/hierarchy2"/>
    <dgm:cxn modelId="{DE19607C-C916-4D91-A230-0FDCE6D25F43}" type="presParOf" srcId="{4FA4FF5C-CFB7-431A-8A91-2C1CD8873278}" destId="{17800DA0-7D51-451B-A90A-FB3E732C8A18}" srcOrd="6" destOrd="0" presId="urn:microsoft.com/office/officeart/2005/8/layout/hierarchy2"/>
    <dgm:cxn modelId="{BDFAF6FC-367C-4DD0-B257-818340DA9DF6}" type="presParOf" srcId="{17800DA0-7D51-451B-A90A-FB3E732C8A18}" destId="{6D7CF0C5-763F-4A40-BEF4-A9EAA49D965C}" srcOrd="0" destOrd="0" presId="urn:microsoft.com/office/officeart/2005/8/layout/hierarchy2"/>
    <dgm:cxn modelId="{C836AC2D-CB65-4D54-810F-645E84D6584D}" type="presParOf" srcId="{4FA4FF5C-CFB7-431A-8A91-2C1CD8873278}" destId="{74E27CBD-B699-456E-8EEB-F19C7E26B9CD}" srcOrd="7" destOrd="0" presId="urn:microsoft.com/office/officeart/2005/8/layout/hierarchy2"/>
    <dgm:cxn modelId="{77F6C763-8B1A-46D0-B8D9-77D7A9818CC0}" type="presParOf" srcId="{74E27CBD-B699-456E-8EEB-F19C7E26B9CD}" destId="{DBC0FA02-5797-40E4-BC14-EA22DC365337}" srcOrd="0" destOrd="0" presId="urn:microsoft.com/office/officeart/2005/8/layout/hierarchy2"/>
    <dgm:cxn modelId="{71CD217A-4F57-4C95-88BA-E59DBB277FB7}" type="presParOf" srcId="{74E27CBD-B699-456E-8EEB-F19C7E26B9CD}" destId="{2B6AA1A3-0457-481B-8A01-A7B0C5A9D8EB}" srcOrd="1" destOrd="0" presId="urn:microsoft.com/office/officeart/2005/8/layout/hierarchy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5FFD5-9CBA-4928-8B63-68338943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20</Pages>
  <Words>4460</Words>
  <Characters>25426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2019-02-21T12:45:00Z</dcterms:created>
  <dcterms:modified xsi:type="dcterms:W3CDTF">2019-02-23T20:02:00Z</dcterms:modified>
</cp:coreProperties>
</file>